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3108A0" w14:textId="77777777" w:rsidR="003D5E6F" w:rsidRDefault="003D5E6F" w:rsidP="003D5E6F">
      <w:pPr>
        <w:pStyle w:val="Heading1"/>
        <w:ind w:left="0" w:firstLine="0"/>
        <w:rPr>
          <w:i w:val="0"/>
        </w:rPr>
      </w:pPr>
      <w:r w:rsidRPr="003D5E6F">
        <w:rPr>
          <w:i w:val="0"/>
        </w:rPr>
        <w:t xml:space="preserve">Bibliography of </w:t>
      </w:r>
      <w:r>
        <w:rPr>
          <w:i w:val="0"/>
        </w:rPr>
        <w:t xml:space="preserve">Recent </w:t>
      </w:r>
      <w:r w:rsidRPr="003D5E6F">
        <w:rPr>
          <w:i w:val="0"/>
        </w:rPr>
        <w:t xml:space="preserve">Articles </w:t>
      </w:r>
      <w:r>
        <w:rPr>
          <w:i w:val="0"/>
        </w:rPr>
        <w:br/>
      </w:r>
      <w:r w:rsidRPr="003D5E6F">
        <w:rPr>
          <w:i w:val="0"/>
        </w:rPr>
        <w:t xml:space="preserve">on Teaching College </w:t>
      </w:r>
      <w:r>
        <w:rPr>
          <w:i w:val="0"/>
        </w:rPr>
        <w:t>Literature</w:t>
      </w:r>
    </w:p>
    <w:p w14:paraId="099C1B32" w14:textId="7C3EF645" w:rsidR="003666F8" w:rsidRDefault="003D5E6F" w:rsidP="003D5E6F">
      <w:r>
        <w:t xml:space="preserve">This bibliography lists all articles on teaching literature at the college level published 2005-2015 in five </w:t>
      </w:r>
      <w:r w:rsidR="00936B59">
        <w:t xml:space="preserve">of the </w:t>
      </w:r>
      <w:r>
        <w:t>most prominent journals in English studies where</w:t>
      </w:r>
      <w:r w:rsidR="005763E9">
        <w:t xml:space="preserve"> such</w:t>
      </w:r>
      <w:r>
        <w:t xml:space="preserve"> scholarship might be expected to appear: </w:t>
      </w:r>
      <w:r w:rsidRPr="003D5E6F">
        <w:rPr>
          <w:i/>
        </w:rPr>
        <w:t>College English</w:t>
      </w:r>
      <w:r>
        <w:t xml:space="preserve">; </w:t>
      </w:r>
      <w:r w:rsidRPr="003D5E6F">
        <w:rPr>
          <w:i/>
        </w:rPr>
        <w:t>Pedagogy: Critical Approaches to Teaching Literature, Language, Composition, and Culture</w:t>
      </w:r>
      <w:r>
        <w:t xml:space="preserve">; </w:t>
      </w:r>
      <w:r w:rsidRPr="003D5E6F">
        <w:rPr>
          <w:i/>
        </w:rPr>
        <w:t>Reader: Essays in Reader-Oriented Theory, Criticism, and Pedagogy</w:t>
      </w:r>
      <w:r>
        <w:t xml:space="preserve">; </w:t>
      </w:r>
      <w:r w:rsidRPr="003D5E6F">
        <w:rPr>
          <w:i/>
        </w:rPr>
        <w:t>Research in the Teaching of English</w:t>
      </w:r>
      <w:r>
        <w:t xml:space="preserve">; and </w:t>
      </w:r>
      <w:r w:rsidRPr="003D5E6F">
        <w:rPr>
          <w:i/>
        </w:rPr>
        <w:t>Teaching English in the Two-Year College</w:t>
      </w:r>
      <w:r>
        <w:t>. The bibliography covers 203 issues of these journals and lists 251 articles on teaching college literature.</w:t>
      </w:r>
    </w:p>
    <w:p w14:paraId="31C58CBB" w14:textId="797CD93A" w:rsidR="003D5E6F" w:rsidRDefault="00DF5173" w:rsidP="003D5E6F">
      <w:r>
        <w:t>I tried to select all articles and only articles in which teaching literature was a</w:t>
      </w:r>
      <w:r w:rsidR="008831AA">
        <w:t xml:space="preserve"> direct and sustained focus (but not necessarily the only concern)</w:t>
      </w:r>
      <w:r>
        <w:t xml:space="preserve">. </w:t>
      </w:r>
      <w:r w:rsidR="003D5E6F">
        <w:t xml:space="preserve">I selected articles on the basis of titles and, when titles alone were insufficient to determine the focus of the article, on the basis of </w:t>
      </w:r>
      <w:r w:rsidR="00D85F2A">
        <w:t xml:space="preserve">key words, </w:t>
      </w:r>
      <w:r w:rsidR="003D5E6F">
        <w:t>abstracts, introductions, and skimming through the articles.</w:t>
      </w:r>
      <w:r w:rsidR="003666F8">
        <w:t xml:space="preserve"> In some cases, deciding whether to include an article or not required judgment call, such as with articles that were written more generally about teaching English studies, that addressed teaching something other than literature but through the use of literature (such as writing or psychology), and that addressed teaching literature along with other topics. </w:t>
      </w:r>
      <w:r w:rsidR="00D85F2A">
        <w:t xml:space="preserve">Though another reader might have made different selections in some cases, since even with this guiding criteria professional subjectivity must nonetheless come into play, I believe the resulting bibliography would be </w:t>
      </w:r>
      <w:r>
        <w:t xml:space="preserve">quite </w:t>
      </w:r>
      <w:r w:rsidR="00D85F2A">
        <w:t>similar to mine.</w:t>
      </w:r>
    </w:p>
    <w:p w14:paraId="61D6DE86" w14:textId="78BDC945" w:rsidR="003666F8" w:rsidRDefault="007251C4" w:rsidP="003D5E6F">
      <w:r>
        <w:t xml:space="preserve">I prose </w:t>
      </w:r>
      <w:r w:rsidR="0024486B">
        <w:t xml:space="preserve">that this selection of articles is robustly representative of the current scholarship on teaching </w:t>
      </w:r>
      <w:r>
        <w:t>literature at the college level.</w:t>
      </w:r>
      <w:r w:rsidR="0024486B">
        <w:t xml:space="preserve"> </w:t>
      </w:r>
      <w:r>
        <w:t>I</w:t>
      </w:r>
      <w:r w:rsidR="0024486B">
        <w:t xml:space="preserve">t </w:t>
      </w:r>
      <w:r w:rsidR="003666F8">
        <w:t>is my hope that this bibliography provides data useful for exploring</w:t>
      </w:r>
      <w:r w:rsidR="0024486B">
        <w:t>, and advancing,</w:t>
      </w:r>
      <w:r w:rsidR="003666F8">
        <w:t xml:space="preserve"> </w:t>
      </w:r>
      <w:r w:rsidR="0024486B">
        <w:t>the state of this scholarship</w:t>
      </w:r>
      <w:r w:rsidR="003666F8">
        <w:t>.</w:t>
      </w:r>
      <w:r w:rsidR="0024486B">
        <w:t xml:space="preserve"> </w:t>
      </w:r>
    </w:p>
    <w:p w14:paraId="43BC3803" w14:textId="3DF57C8F" w:rsidR="00183C55" w:rsidRDefault="00183C55" w:rsidP="003D5E6F">
      <w:r>
        <w:t xml:space="preserve">(Also see “Metabibliography of Recent Articles on Teaching College Literature,” a much </w:t>
      </w:r>
      <w:r w:rsidR="0064435A">
        <w:t>longer</w:t>
      </w:r>
      <w:r>
        <w:t xml:space="preserve"> list of all the works cited in these works.)</w:t>
      </w:r>
    </w:p>
    <w:p w14:paraId="3EE9EB8B" w14:textId="1D6C3F0A" w:rsidR="003D5E6F" w:rsidRDefault="003D5E6F" w:rsidP="00936B59">
      <w:pPr>
        <w:ind w:left="720"/>
      </w:pPr>
      <w:r>
        <w:t>Paul T. Corrigan</w:t>
      </w:r>
      <w:r w:rsidR="00936B59">
        <w:br/>
      </w:r>
      <w:r w:rsidR="009B7C3F">
        <w:t>Spring 2016</w:t>
      </w:r>
    </w:p>
    <w:p w14:paraId="036A1CA8" w14:textId="2EFDFB94" w:rsidR="003D5E6F" w:rsidRDefault="003D5E6F" w:rsidP="003D5E6F">
      <w:r>
        <w:t xml:space="preserve"> </w:t>
      </w:r>
    </w:p>
    <w:p w14:paraId="3467AC44" w14:textId="77777777" w:rsidR="003D5E6F" w:rsidRPr="003D5E6F" w:rsidRDefault="003D5E6F" w:rsidP="003D5E6F"/>
    <w:p w14:paraId="4DD5D2F2" w14:textId="34B2286C" w:rsidR="00845495" w:rsidRPr="007D5586" w:rsidRDefault="00845495" w:rsidP="007D5586">
      <w:pPr>
        <w:pStyle w:val="Heading1"/>
      </w:pPr>
      <w:r w:rsidRPr="007D5586">
        <w:lastRenderedPageBreak/>
        <w:t>College English</w:t>
      </w:r>
    </w:p>
    <w:p w14:paraId="1F0A6AD4" w14:textId="77777777" w:rsidR="00845495" w:rsidRPr="00DF5E14" w:rsidRDefault="00CB5114" w:rsidP="00CD4E40">
      <w:pPr>
        <w:pStyle w:val="Heading2"/>
      </w:pPr>
      <w:hyperlink r:id="rId7" w:history="1">
        <w:r w:rsidR="00845495" w:rsidRPr="00DF5E14">
          <w:t>Nov 2015 (78:2)</w:t>
        </w:r>
      </w:hyperlink>
    </w:p>
    <w:p w14:paraId="5656C689" w14:textId="77777777" w:rsidR="00D4129D" w:rsidRPr="00DF5E14" w:rsidRDefault="00D4129D" w:rsidP="00D4129D">
      <w:pPr>
        <w:spacing w:line="240" w:lineRule="auto"/>
        <w:ind w:left="720" w:hanging="720"/>
        <w:rPr>
          <w:sz w:val="24"/>
          <w:szCs w:val="24"/>
        </w:rPr>
      </w:pPr>
      <w:r w:rsidRPr="00DF5E14">
        <w:rPr>
          <w:sz w:val="24"/>
          <w:szCs w:val="24"/>
        </w:rPr>
        <w:t>[None]</w:t>
      </w:r>
    </w:p>
    <w:p w14:paraId="3ADF75ED" w14:textId="77777777" w:rsidR="00845495" w:rsidRPr="00DF5E14" w:rsidRDefault="00CB5114" w:rsidP="00CD4E40">
      <w:pPr>
        <w:pStyle w:val="Heading2"/>
      </w:pPr>
      <w:hyperlink r:id="rId8" w:history="1">
        <w:r w:rsidR="00845495" w:rsidRPr="00DF5E14">
          <w:t>Sep 2015 (78:1)</w:t>
        </w:r>
      </w:hyperlink>
    </w:p>
    <w:p w14:paraId="5A0B620A" w14:textId="77777777" w:rsidR="00D4129D" w:rsidRPr="00DF5E14" w:rsidRDefault="00D4129D" w:rsidP="00D4129D">
      <w:pPr>
        <w:spacing w:line="240" w:lineRule="auto"/>
        <w:ind w:left="720" w:hanging="720"/>
        <w:rPr>
          <w:sz w:val="24"/>
          <w:szCs w:val="24"/>
        </w:rPr>
      </w:pPr>
      <w:r w:rsidRPr="00DF5E14">
        <w:rPr>
          <w:sz w:val="24"/>
          <w:szCs w:val="24"/>
        </w:rPr>
        <w:t>[None]</w:t>
      </w:r>
    </w:p>
    <w:p w14:paraId="27F9E823" w14:textId="77777777" w:rsidR="00845495" w:rsidRPr="00DF5E14" w:rsidRDefault="00CB5114" w:rsidP="00CD4E40">
      <w:pPr>
        <w:pStyle w:val="Heading2"/>
      </w:pPr>
      <w:hyperlink r:id="rId9" w:history="1">
        <w:r w:rsidR="00845495" w:rsidRPr="00DF5E14">
          <w:t>Jul 2015 (77:6)</w:t>
        </w:r>
      </w:hyperlink>
    </w:p>
    <w:p w14:paraId="01BD0589" w14:textId="77777777" w:rsidR="00D4129D" w:rsidRPr="00DF5E14" w:rsidRDefault="00D4129D" w:rsidP="00D4129D">
      <w:pPr>
        <w:spacing w:line="240" w:lineRule="auto"/>
        <w:ind w:left="720" w:hanging="720"/>
        <w:rPr>
          <w:sz w:val="24"/>
          <w:szCs w:val="24"/>
        </w:rPr>
      </w:pPr>
      <w:r w:rsidRPr="00DF5E14">
        <w:rPr>
          <w:sz w:val="24"/>
          <w:szCs w:val="24"/>
        </w:rPr>
        <w:t>[None]</w:t>
      </w:r>
    </w:p>
    <w:p w14:paraId="185460D6" w14:textId="77777777" w:rsidR="00845495" w:rsidRPr="00DF5E14" w:rsidRDefault="00CB5114" w:rsidP="00CD4E40">
      <w:pPr>
        <w:pStyle w:val="Heading2"/>
      </w:pPr>
      <w:hyperlink r:id="rId10" w:history="1">
        <w:r w:rsidR="00845495" w:rsidRPr="00DF5E14">
          <w:t>May 2015 (77:5)</w:t>
        </w:r>
      </w:hyperlink>
    </w:p>
    <w:p w14:paraId="4B89FB76" w14:textId="77777777" w:rsidR="00D4129D" w:rsidRPr="00DF5E14" w:rsidRDefault="00D4129D" w:rsidP="00D4129D">
      <w:pPr>
        <w:spacing w:line="240" w:lineRule="auto"/>
        <w:ind w:left="720" w:hanging="720"/>
        <w:rPr>
          <w:sz w:val="24"/>
          <w:szCs w:val="24"/>
        </w:rPr>
      </w:pPr>
      <w:r w:rsidRPr="00DF5E14">
        <w:rPr>
          <w:sz w:val="24"/>
          <w:szCs w:val="24"/>
        </w:rPr>
        <w:t>[None]</w:t>
      </w:r>
    </w:p>
    <w:p w14:paraId="23E73054" w14:textId="77777777" w:rsidR="00845495" w:rsidRPr="00DF5E14" w:rsidRDefault="00CB5114" w:rsidP="00CD4E40">
      <w:pPr>
        <w:pStyle w:val="Heading2"/>
      </w:pPr>
      <w:hyperlink r:id="rId11" w:history="1">
        <w:r w:rsidR="00845495" w:rsidRPr="00DF5E14">
          <w:t>Mar 2015 (77:4)</w:t>
        </w:r>
      </w:hyperlink>
    </w:p>
    <w:p w14:paraId="0780BB89" w14:textId="77777777" w:rsidR="00D4129D" w:rsidRPr="00DF5E14" w:rsidRDefault="00D4129D" w:rsidP="00D4129D">
      <w:pPr>
        <w:spacing w:line="240" w:lineRule="auto"/>
        <w:ind w:left="720" w:hanging="720"/>
        <w:rPr>
          <w:sz w:val="24"/>
          <w:szCs w:val="24"/>
        </w:rPr>
      </w:pPr>
      <w:r w:rsidRPr="00DF5E14">
        <w:rPr>
          <w:sz w:val="24"/>
          <w:szCs w:val="24"/>
        </w:rPr>
        <w:t>[None]</w:t>
      </w:r>
    </w:p>
    <w:p w14:paraId="675A66D6" w14:textId="77777777" w:rsidR="00845495" w:rsidRPr="00DF5E14" w:rsidRDefault="00CB5114" w:rsidP="00CD4E40">
      <w:pPr>
        <w:pStyle w:val="Heading2"/>
      </w:pPr>
      <w:hyperlink r:id="rId12" w:history="1">
        <w:r w:rsidR="00845495" w:rsidRPr="00DF5E14">
          <w:t>Jan 2015 (77:3)</w:t>
        </w:r>
      </w:hyperlink>
    </w:p>
    <w:p w14:paraId="70A71CD5" w14:textId="77777777" w:rsidR="00D4129D" w:rsidRPr="00DF5E14" w:rsidRDefault="00D4129D" w:rsidP="00D4129D">
      <w:pPr>
        <w:spacing w:line="240" w:lineRule="auto"/>
        <w:ind w:left="720" w:hanging="720"/>
        <w:rPr>
          <w:sz w:val="24"/>
          <w:szCs w:val="24"/>
        </w:rPr>
      </w:pPr>
      <w:r w:rsidRPr="00DF5E14">
        <w:rPr>
          <w:sz w:val="24"/>
          <w:szCs w:val="24"/>
        </w:rPr>
        <w:t>[None]</w:t>
      </w:r>
    </w:p>
    <w:p w14:paraId="22CC98BC" w14:textId="77777777" w:rsidR="00845495" w:rsidRPr="00DF5E14" w:rsidRDefault="00CB5114" w:rsidP="00CD4E40">
      <w:pPr>
        <w:pStyle w:val="Heading2"/>
      </w:pPr>
      <w:hyperlink r:id="rId13" w:history="1">
        <w:r w:rsidR="00845495" w:rsidRPr="00DF5E14">
          <w:t>Nov 2014 (77:2)</w:t>
        </w:r>
      </w:hyperlink>
    </w:p>
    <w:p w14:paraId="5609FBB5" w14:textId="77777777" w:rsidR="00D4129D" w:rsidRPr="00DF5E14" w:rsidRDefault="00D4129D" w:rsidP="00D4129D">
      <w:pPr>
        <w:spacing w:line="240" w:lineRule="auto"/>
        <w:ind w:left="720" w:hanging="720"/>
        <w:rPr>
          <w:sz w:val="24"/>
          <w:szCs w:val="24"/>
        </w:rPr>
      </w:pPr>
      <w:r w:rsidRPr="00DF5E14">
        <w:rPr>
          <w:sz w:val="24"/>
          <w:szCs w:val="24"/>
        </w:rPr>
        <w:t>[None]</w:t>
      </w:r>
    </w:p>
    <w:p w14:paraId="528586C1" w14:textId="77777777" w:rsidR="00845495" w:rsidRPr="00DF5E14" w:rsidRDefault="00CB5114" w:rsidP="00CD4E40">
      <w:pPr>
        <w:pStyle w:val="Heading2"/>
      </w:pPr>
      <w:hyperlink r:id="rId14" w:history="1">
        <w:r w:rsidR="00845495" w:rsidRPr="00DF5E14">
          <w:t>Sep 2014 (77:1)</w:t>
        </w:r>
      </w:hyperlink>
    </w:p>
    <w:p w14:paraId="580A30FC" w14:textId="77777777" w:rsidR="00D4129D" w:rsidRPr="00DF5E14" w:rsidRDefault="00D4129D" w:rsidP="00D4129D">
      <w:pPr>
        <w:spacing w:line="240" w:lineRule="auto"/>
        <w:ind w:left="720" w:hanging="720"/>
        <w:rPr>
          <w:sz w:val="24"/>
          <w:szCs w:val="24"/>
        </w:rPr>
      </w:pPr>
      <w:r w:rsidRPr="00DF5E14">
        <w:rPr>
          <w:sz w:val="24"/>
          <w:szCs w:val="24"/>
        </w:rPr>
        <w:t>[None]</w:t>
      </w:r>
    </w:p>
    <w:p w14:paraId="06519E74" w14:textId="77777777" w:rsidR="00845495" w:rsidRPr="00DF5E14" w:rsidRDefault="00CB5114" w:rsidP="00CD4E40">
      <w:pPr>
        <w:pStyle w:val="Heading2"/>
      </w:pPr>
      <w:hyperlink r:id="rId15" w:history="1">
        <w:r w:rsidR="00845495" w:rsidRPr="00DF5E14">
          <w:t>Jul 2014 (76:6)</w:t>
        </w:r>
      </w:hyperlink>
    </w:p>
    <w:p w14:paraId="1A061269" w14:textId="77777777" w:rsidR="00D4129D" w:rsidRPr="00DF5E14" w:rsidRDefault="00D4129D" w:rsidP="00D4129D">
      <w:pPr>
        <w:spacing w:line="240" w:lineRule="auto"/>
        <w:ind w:left="720" w:hanging="720"/>
        <w:rPr>
          <w:sz w:val="24"/>
          <w:szCs w:val="24"/>
        </w:rPr>
      </w:pPr>
      <w:r w:rsidRPr="00DF5E14">
        <w:rPr>
          <w:sz w:val="24"/>
          <w:szCs w:val="24"/>
        </w:rPr>
        <w:t>[None]</w:t>
      </w:r>
    </w:p>
    <w:p w14:paraId="05B77067" w14:textId="77777777" w:rsidR="00845495" w:rsidRPr="00DF5E14" w:rsidRDefault="00CB5114" w:rsidP="00CD4E40">
      <w:pPr>
        <w:pStyle w:val="Heading2"/>
      </w:pPr>
      <w:hyperlink r:id="rId16" w:history="1">
        <w:r w:rsidR="00845495" w:rsidRPr="00DF5E14">
          <w:t>May 2014 (76:5)</w:t>
        </w:r>
      </w:hyperlink>
    </w:p>
    <w:p w14:paraId="75FCF7F8" w14:textId="77777777" w:rsidR="00D4129D" w:rsidRPr="00DF5E14" w:rsidRDefault="00D4129D" w:rsidP="00D4129D">
      <w:pPr>
        <w:spacing w:line="240" w:lineRule="auto"/>
        <w:ind w:left="720" w:hanging="720"/>
        <w:rPr>
          <w:sz w:val="24"/>
          <w:szCs w:val="24"/>
        </w:rPr>
      </w:pPr>
      <w:r w:rsidRPr="00DF5E14">
        <w:rPr>
          <w:sz w:val="24"/>
          <w:szCs w:val="24"/>
        </w:rPr>
        <w:t>[None]</w:t>
      </w:r>
    </w:p>
    <w:p w14:paraId="1BB7720A" w14:textId="77777777" w:rsidR="00845495" w:rsidRPr="00DF5E14" w:rsidRDefault="00CB5114" w:rsidP="00CD4E40">
      <w:pPr>
        <w:pStyle w:val="Heading2"/>
      </w:pPr>
      <w:hyperlink r:id="rId17" w:history="1">
        <w:r w:rsidR="00845495" w:rsidRPr="00DF5E14">
          <w:t>Mar 2014 (76:4)</w:t>
        </w:r>
      </w:hyperlink>
    </w:p>
    <w:p w14:paraId="04C1DD48" w14:textId="77777777" w:rsidR="00D4129D" w:rsidRPr="00DF5E14" w:rsidRDefault="00D4129D" w:rsidP="00D4129D">
      <w:pPr>
        <w:spacing w:line="240" w:lineRule="auto"/>
        <w:ind w:left="720" w:hanging="720"/>
        <w:rPr>
          <w:sz w:val="24"/>
          <w:szCs w:val="24"/>
        </w:rPr>
      </w:pPr>
      <w:r w:rsidRPr="00DF5E14">
        <w:rPr>
          <w:sz w:val="24"/>
          <w:szCs w:val="24"/>
        </w:rPr>
        <w:t>[None]</w:t>
      </w:r>
    </w:p>
    <w:p w14:paraId="4CA1B9F6" w14:textId="77777777" w:rsidR="00845495" w:rsidRPr="00DF5E14" w:rsidRDefault="00CB5114" w:rsidP="00CD4E40">
      <w:pPr>
        <w:pStyle w:val="Heading2"/>
      </w:pPr>
      <w:hyperlink r:id="rId18" w:history="1">
        <w:r w:rsidR="00845495" w:rsidRPr="00DF5E14">
          <w:t>Jan 2014 (76:3)</w:t>
        </w:r>
      </w:hyperlink>
    </w:p>
    <w:p w14:paraId="1C52D41F"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769DEABF" w14:textId="77777777" w:rsidR="00845495" w:rsidRPr="00DF5E14" w:rsidRDefault="00CB5114" w:rsidP="00CD4E40">
      <w:pPr>
        <w:pStyle w:val="Heading2"/>
      </w:pPr>
      <w:hyperlink r:id="rId19" w:history="1">
        <w:r w:rsidR="00845495" w:rsidRPr="00DF5E14">
          <w:t>Nov 2013 (76:2)</w:t>
        </w:r>
      </w:hyperlink>
    </w:p>
    <w:p w14:paraId="30A06F3F"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75F3E015" w14:textId="77777777" w:rsidR="00845495" w:rsidRPr="00DF5E14" w:rsidRDefault="00CB5114" w:rsidP="00CD4E40">
      <w:pPr>
        <w:pStyle w:val="Heading2"/>
      </w:pPr>
      <w:hyperlink r:id="rId20" w:history="1">
        <w:r w:rsidR="00845495" w:rsidRPr="00DF5E14">
          <w:t>Sep 2013 (76:1)</w:t>
        </w:r>
      </w:hyperlink>
    </w:p>
    <w:p w14:paraId="27E86A2F" w14:textId="2EE4C9C0" w:rsidR="00845495" w:rsidRPr="00DF5E14" w:rsidRDefault="00845495" w:rsidP="00D4129D">
      <w:pPr>
        <w:shd w:val="clear" w:color="auto" w:fill="FFFFFF"/>
        <w:spacing w:beforeAutospacing="1" w:after="100" w:afterAutospacing="1"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Stanciu, Cristina: Strangers in America: Yiddish Poetry at the Turn of the Twentieth Century and the Demands of Americanization</w:t>
      </w:r>
      <w:r w:rsidR="00482AAC" w:rsidRPr="00DF5E14">
        <w:rPr>
          <w:rStyle w:val="Strong"/>
          <w:rFonts w:cs="Helvetica"/>
          <w:b w:val="0"/>
          <w:sz w:val="24"/>
          <w:szCs w:val="24"/>
        </w:rPr>
        <w:t xml:space="preserve">. </w:t>
      </w:r>
      <w:hyperlink r:id="rId21"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(76:1) [Sep 2013</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p.59-83.</w:t>
      </w:r>
      <w:r w:rsidRPr="00DF5E14">
        <w:rPr>
          <w:rStyle w:val="apple-converted-space"/>
          <w:rFonts w:cs="Helvetica"/>
          <w:sz w:val="24"/>
          <w:szCs w:val="24"/>
          <w:shd w:val="clear" w:color="auto" w:fill="FFFFFF"/>
        </w:rPr>
        <w:t> </w:t>
      </w:r>
    </w:p>
    <w:p w14:paraId="1A3E5DED" w14:textId="77777777" w:rsidR="00845495" w:rsidRPr="00DF5E14" w:rsidRDefault="00CB5114" w:rsidP="00CD4E40">
      <w:pPr>
        <w:pStyle w:val="Heading2"/>
      </w:pPr>
      <w:hyperlink r:id="rId22" w:history="1">
        <w:r w:rsidR="00845495" w:rsidRPr="00DF5E14">
          <w:t>Jul 2013 (75:6)</w:t>
        </w:r>
      </w:hyperlink>
    </w:p>
    <w:p w14:paraId="15D89064"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2C6279B9" w14:textId="77777777" w:rsidR="00845495" w:rsidRPr="00DF5E14" w:rsidRDefault="00CB5114" w:rsidP="00CD4E40">
      <w:pPr>
        <w:pStyle w:val="Heading2"/>
      </w:pPr>
      <w:hyperlink r:id="rId23" w:history="1">
        <w:r w:rsidR="00845495" w:rsidRPr="00DF5E14">
          <w:t>May 2013 (75:5)</w:t>
        </w:r>
      </w:hyperlink>
    </w:p>
    <w:p w14:paraId="58E475D6" w14:textId="6E8FAE67" w:rsidR="00845495" w:rsidRPr="00DF5E14" w:rsidRDefault="00845495" w:rsidP="00D4129D">
      <w:pPr>
        <w:shd w:val="clear" w:color="auto" w:fill="FFFFFF"/>
        <w:spacing w:beforeAutospacing="1" w:after="100" w:afterAutospacing="1"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 xml:space="preserve">DeVoss, Dànielle Nicole: Intellectual Property in </w:t>
      </w:r>
      <w:r w:rsidR="00D4129D" w:rsidRPr="00DF5E14">
        <w:rPr>
          <w:rStyle w:val="Strong"/>
          <w:rFonts w:cs="Helvetica"/>
          <w:b w:val="0"/>
          <w:i/>
          <w:sz w:val="24"/>
          <w:szCs w:val="24"/>
        </w:rPr>
        <w:t>College English</w:t>
      </w:r>
      <w:r w:rsidRPr="00DF5E14">
        <w:rPr>
          <w:rStyle w:val="Strong"/>
          <w:rFonts w:cs="Helvetica"/>
          <w:b w:val="0"/>
          <w:sz w:val="24"/>
          <w:szCs w:val="24"/>
        </w:rPr>
        <w:t>-and English Studies</w:t>
      </w:r>
      <w:r w:rsidR="00482AAC" w:rsidRPr="00DF5E14">
        <w:rPr>
          <w:rStyle w:val="Strong"/>
          <w:rFonts w:cs="Helvetica"/>
          <w:b w:val="0"/>
          <w:sz w:val="24"/>
          <w:szCs w:val="24"/>
        </w:rPr>
        <w:t xml:space="preserve">. </w:t>
      </w:r>
      <w:hyperlink r:id="rId24"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(75:5) [May 2013</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p.534-547.</w:t>
      </w:r>
      <w:r w:rsidRPr="00DF5E14">
        <w:rPr>
          <w:rStyle w:val="apple-converted-space"/>
          <w:rFonts w:cs="Helvetica"/>
          <w:sz w:val="24"/>
          <w:szCs w:val="24"/>
          <w:shd w:val="clear" w:color="auto" w:fill="FFFFFF"/>
        </w:rPr>
        <w:t> </w:t>
      </w:r>
    </w:p>
    <w:p w14:paraId="4F898575" w14:textId="77777777" w:rsidR="00845495" w:rsidRPr="00DF5E14" w:rsidRDefault="00CB5114" w:rsidP="00CD4E40">
      <w:pPr>
        <w:pStyle w:val="Heading2"/>
      </w:pPr>
      <w:hyperlink r:id="rId25" w:history="1">
        <w:r w:rsidR="00845495" w:rsidRPr="00DF5E14">
          <w:t>Mar 2013 (75:4)</w:t>
        </w:r>
      </w:hyperlink>
    </w:p>
    <w:p w14:paraId="0C9BAFFE"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2D612290" w14:textId="77777777" w:rsidR="00845495" w:rsidRPr="00DF5E14" w:rsidRDefault="00CB5114" w:rsidP="00CD4E40">
      <w:pPr>
        <w:pStyle w:val="Heading2"/>
      </w:pPr>
      <w:hyperlink r:id="rId26" w:history="1">
        <w:r w:rsidR="00845495" w:rsidRPr="00DF5E14">
          <w:t>Jan 2013 (75:3)</w:t>
        </w:r>
      </w:hyperlink>
    </w:p>
    <w:p w14:paraId="4BBB503B"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47ED35D9" w14:textId="77777777" w:rsidR="00845495" w:rsidRPr="00DF5E14" w:rsidRDefault="00CB5114" w:rsidP="00CD4E40">
      <w:pPr>
        <w:pStyle w:val="Heading2"/>
      </w:pPr>
      <w:hyperlink r:id="rId27" w:history="1">
        <w:r w:rsidR="00845495" w:rsidRPr="00DF5E14">
          <w:t>Nov 2012 (75:2)</w:t>
        </w:r>
      </w:hyperlink>
    </w:p>
    <w:p w14:paraId="7237ABE2" w14:textId="602782B8" w:rsidR="00845495" w:rsidRPr="00DF5E14" w:rsidRDefault="00845495" w:rsidP="00D4129D">
      <w:pPr>
        <w:shd w:val="clear" w:color="auto" w:fill="FFFFFF"/>
        <w:spacing w:beforeAutospacing="1" w:after="100" w:afterAutospacing="1"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 xml:space="preserve">Salvatori, Mariolina Rizzi; Donahue, Patricia: WHAT IS </w:t>
      </w:r>
      <w:r w:rsidR="00D4129D" w:rsidRPr="00DF5E14">
        <w:rPr>
          <w:rStyle w:val="Strong"/>
          <w:rFonts w:cs="Helvetica"/>
          <w:b w:val="0"/>
          <w:i/>
          <w:sz w:val="24"/>
          <w:szCs w:val="24"/>
        </w:rPr>
        <w:t>COLLEGE ENGLISH</w:t>
      </w:r>
      <w:r w:rsidRPr="00DF5E14">
        <w:rPr>
          <w:rStyle w:val="Strong"/>
          <w:rFonts w:cs="Helvetica"/>
          <w:b w:val="0"/>
          <w:sz w:val="24"/>
          <w:szCs w:val="24"/>
        </w:rPr>
        <w:t>? Stories about Reading: Appearance, Disappearance, Morphing, and Revival</w:t>
      </w:r>
      <w:r w:rsidR="0006538A" w:rsidRPr="00DF5E14">
        <w:rPr>
          <w:rFonts w:cs="Helvetica"/>
          <w:bCs/>
          <w:sz w:val="24"/>
          <w:szCs w:val="24"/>
          <w:shd w:val="clear" w:color="auto" w:fill="FFFFFF"/>
        </w:rPr>
        <w:t xml:space="preserve">. </w:t>
      </w:r>
      <w:hyperlink r:id="rId28"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(75:2) [Nov 2012</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p.199-217.</w:t>
      </w:r>
      <w:r w:rsidRPr="00DF5E14">
        <w:rPr>
          <w:rStyle w:val="apple-converted-space"/>
          <w:rFonts w:cs="Helvetica"/>
          <w:sz w:val="24"/>
          <w:szCs w:val="24"/>
          <w:shd w:val="clear" w:color="auto" w:fill="FFFFFF"/>
        </w:rPr>
        <w:t> </w:t>
      </w:r>
    </w:p>
    <w:p w14:paraId="5CC9FD14" w14:textId="250A0DF3" w:rsidR="00845495" w:rsidRPr="00DF5E14" w:rsidRDefault="00845495" w:rsidP="00D4129D">
      <w:pPr>
        <w:shd w:val="clear" w:color="auto" w:fill="FFFFFF"/>
        <w:spacing w:beforeAutospacing="1" w:after="100" w:afterAutospacing="1"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Winans, Amy E: Cultivating Critical Emotional Literacy: Cognitive and Contemplative Approaches to Engaging Difference</w:t>
      </w:r>
      <w:r w:rsidR="0006538A" w:rsidRPr="00DF5E14">
        <w:rPr>
          <w:rFonts w:cs="Helvetica"/>
          <w:bCs/>
          <w:sz w:val="24"/>
          <w:szCs w:val="24"/>
          <w:shd w:val="clear" w:color="auto" w:fill="FFFFFF"/>
        </w:rPr>
        <w:t xml:space="preserve">. </w:t>
      </w:r>
      <w:hyperlink r:id="rId29"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(75:2) [Nov 2012</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p.150-170.</w:t>
      </w:r>
      <w:r w:rsidRPr="00DF5E14">
        <w:rPr>
          <w:rStyle w:val="apple-converted-space"/>
          <w:rFonts w:cs="Helvetica"/>
          <w:sz w:val="24"/>
          <w:szCs w:val="24"/>
          <w:shd w:val="clear" w:color="auto" w:fill="FFFFFF"/>
        </w:rPr>
        <w:t> </w:t>
      </w:r>
    </w:p>
    <w:p w14:paraId="4BFECB65" w14:textId="77777777" w:rsidR="00845495" w:rsidRPr="00DF5E14" w:rsidRDefault="00CB5114" w:rsidP="00CD4E40">
      <w:pPr>
        <w:pStyle w:val="Heading2"/>
      </w:pPr>
      <w:hyperlink r:id="rId30" w:history="1">
        <w:r w:rsidR="00845495" w:rsidRPr="00DF5E14">
          <w:t>Sep 2012 (75:1)</w:t>
        </w:r>
      </w:hyperlink>
    </w:p>
    <w:p w14:paraId="08CDC773" w14:textId="2905AAA4" w:rsidR="00845495" w:rsidRPr="00DF5E14" w:rsidRDefault="00845495" w:rsidP="00D4129D">
      <w:pPr>
        <w:shd w:val="clear" w:color="auto" w:fill="FFFFFF"/>
        <w:spacing w:beforeAutospacing="1" w:after="100" w:afterAutospacing="1"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Fosso, Kurt; Harp, Jerry: J. Hillis Miller</w:t>
      </w:r>
      <w:r w:rsidR="007D5586">
        <w:rPr>
          <w:rStyle w:val="Strong"/>
          <w:rFonts w:cs="Helvetica"/>
          <w:b w:val="0"/>
          <w:sz w:val="24"/>
          <w:szCs w:val="24"/>
        </w:rPr>
        <w:t>’</w:t>
      </w:r>
      <w:r w:rsidRPr="00DF5E14">
        <w:rPr>
          <w:rStyle w:val="Strong"/>
          <w:rFonts w:cs="Helvetica"/>
          <w:b w:val="0"/>
          <w:sz w:val="24"/>
          <w:szCs w:val="24"/>
        </w:rPr>
        <w:t>s virtual reality of reading.</w:t>
      </w:r>
      <w:r w:rsidR="0006538A" w:rsidRPr="00DF5E14">
        <w:rPr>
          <w:rStyle w:val="Strong"/>
          <w:rFonts w:cs="Helvetica"/>
          <w:b w:val="0"/>
          <w:sz w:val="24"/>
          <w:szCs w:val="24"/>
        </w:rPr>
        <w:t xml:space="preserve"> </w:t>
      </w:r>
      <w:hyperlink r:id="rId31"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(75:1) [Sep 2012</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p.79-94.</w:t>
      </w:r>
      <w:r w:rsidRPr="00DF5E14">
        <w:rPr>
          <w:rStyle w:val="apple-converted-space"/>
          <w:rFonts w:cs="Helvetica"/>
          <w:sz w:val="24"/>
          <w:szCs w:val="24"/>
          <w:shd w:val="clear" w:color="auto" w:fill="FFFFFF"/>
        </w:rPr>
        <w:t> </w:t>
      </w:r>
    </w:p>
    <w:p w14:paraId="59692D84" w14:textId="77777777" w:rsidR="00845495" w:rsidRPr="00DF5E14" w:rsidRDefault="00CB5114" w:rsidP="00CD4E40">
      <w:pPr>
        <w:pStyle w:val="Heading2"/>
      </w:pPr>
      <w:hyperlink r:id="rId32" w:history="1">
        <w:r w:rsidR="00845495" w:rsidRPr="00DF5E14">
          <w:t>Jul 2012 (74:6)</w:t>
        </w:r>
      </w:hyperlink>
    </w:p>
    <w:p w14:paraId="6C01C0AC"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3A31F57F" w14:textId="77777777" w:rsidR="00845495" w:rsidRPr="00DF5E14" w:rsidRDefault="00CB5114" w:rsidP="00CD4E40">
      <w:pPr>
        <w:pStyle w:val="Heading2"/>
      </w:pPr>
      <w:hyperlink r:id="rId33" w:history="1">
        <w:r w:rsidR="00845495" w:rsidRPr="00DF5E14">
          <w:t>May 2012 (74:5)</w:t>
        </w:r>
      </w:hyperlink>
    </w:p>
    <w:p w14:paraId="29A3E467" w14:textId="26912075" w:rsidR="00845495" w:rsidRPr="00DF5E14" w:rsidRDefault="00845495" w:rsidP="00D4129D">
      <w:pPr>
        <w:shd w:val="clear" w:color="auto" w:fill="FFFFFF"/>
        <w:spacing w:beforeAutospacing="1" w:after="100" w:afterAutospacing="1"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Berlin, Gail Ivy: </w:t>
      </w:r>
      <w:r w:rsidR="007D5586">
        <w:rPr>
          <w:rStyle w:val="Strong"/>
          <w:rFonts w:cs="Helvetica"/>
          <w:b w:val="0"/>
          <w:sz w:val="24"/>
          <w:szCs w:val="24"/>
        </w:rPr>
        <w:t>“</w:t>
      </w:r>
      <w:r w:rsidRPr="00DF5E14">
        <w:rPr>
          <w:rStyle w:val="Strong"/>
          <w:rFonts w:cs="Helvetica"/>
          <w:b w:val="0"/>
          <w:sz w:val="24"/>
          <w:szCs w:val="24"/>
        </w:rPr>
        <w:t>Once there was Elzunia</w:t>
      </w:r>
      <w:r w:rsidR="007D5586">
        <w:rPr>
          <w:rStyle w:val="Strong"/>
          <w:rFonts w:cs="Helvetica"/>
          <w:b w:val="0"/>
          <w:sz w:val="24"/>
          <w:szCs w:val="24"/>
        </w:rPr>
        <w:t>”</w:t>
      </w:r>
      <w:r w:rsidRPr="00DF5E14">
        <w:rPr>
          <w:rStyle w:val="Strong"/>
          <w:rFonts w:cs="Helvetica"/>
          <w:b w:val="0"/>
          <w:sz w:val="24"/>
          <w:szCs w:val="24"/>
        </w:rPr>
        <w:t>: Approaching Affect in Holocaust Literature</w:t>
      </w:r>
      <w:r w:rsidR="0006538A" w:rsidRPr="00DF5E14">
        <w:rPr>
          <w:rFonts w:cs="Helvetica"/>
          <w:bCs/>
          <w:sz w:val="24"/>
          <w:szCs w:val="24"/>
          <w:shd w:val="clear" w:color="auto" w:fill="FFFFFF"/>
        </w:rPr>
        <w:t xml:space="preserve">. </w:t>
      </w:r>
      <w:hyperlink r:id="rId34"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(74:5) May 2012, 395-416.</w:t>
        </w:r>
      </w:hyperlink>
      <w:r w:rsidRPr="00DF5E14">
        <w:rPr>
          <w:rStyle w:val="apple-converted-space"/>
          <w:rFonts w:cs="Helvetica"/>
          <w:sz w:val="24"/>
          <w:szCs w:val="24"/>
          <w:shd w:val="clear" w:color="auto" w:fill="FFFFFF"/>
        </w:rPr>
        <w:t> </w:t>
      </w:r>
    </w:p>
    <w:p w14:paraId="0F7E000A" w14:textId="5BEC6398" w:rsidR="00845495" w:rsidRPr="00DF5E14" w:rsidRDefault="00845495" w:rsidP="00D4129D">
      <w:pPr>
        <w:shd w:val="clear" w:color="auto" w:fill="FFFFFF"/>
        <w:spacing w:beforeAutospacing="1" w:after="100" w:afterAutospacing="1" w:line="240" w:lineRule="auto"/>
        <w:ind w:left="720" w:hanging="720"/>
        <w:rPr>
          <w:rFonts w:eastAsia="Times New Roman" w:cs="Helvetica"/>
          <w:sz w:val="24"/>
          <w:szCs w:val="24"/>
        </w:rPr>
      </w:pPr>
      <w:r w:rsidRPr="00DF5E14">
        <w:rPr>
          <w:rStyle w:val="Strong"/>
          <w:rFonts w:cs="Helvetica"/>
          <w:b w:val="0"/>
          <w:sz w:val="24"/>
          <w:szCs w:val="24"/>
        </w:rPr>
        <w:t>Hendricks, Bill: </w:t>
      </w:r>
      <w:r w:rsidR="007D5586">
        <w:rPr>
          <w:rStyle w:val="Strong"/>
          <w:rFonts w:cs="Helvetica"/>
          <w:b w:val="0"/>
          <w:sz w:val="24"/>
          <w:szCs w:val="24"/>
        </w:rPr>
        <w:t>“</w:t>
      </w:r>
      <w:r w:rsidRPr="00DF5E14">
        <w:rPr>
          <w:rStyle w:val="Strong"/>
          <w:rFonts w:cs="Helvetica"/>
          <w:b w:val="0"/>
          <w:sz w:val="24"/>
          <w:szCs w:val="24"/>
        </w:rPr>
        <w:t>THE LITERATURE OF POVERTY, THE POVERTY OF LITERATURE CLASSES</w:t>
      </w:r>
      <w:r w:rsidR="007D5586">
        <w:rPr>
          <w:rStyle w:val="Strong"/>
          <w:rFonts w:cs="Helvetica"/>
          <w:b w:val="0"/>
          <w:sz w:val="24"/>
          <w:szCs w:val="24"/>
        </w:rPr>
        <w:t>”</w:t>
      </w:r>
      <w:r w:rsidRPr="00DF5E14">
        <w:rPr>
          <w:rStyle w:val="Strong"/>
          <w:rFonts w:cs="Helvetica"/>
          <w:b w:val="0"/>
          <w:sz w:val="24"/>
          <w:szCs w:val="24"/>
        </w:rPr>
        <w:t>/JOHN MARSH RESPONDS</w:t>
      </w:r>
      <w:r w:rsidR="0006538A" w:rsidRPr="00DF5E14">
        <w:rPr>
          <w:rStyle w:val="Strong"/>
          <w:rFonts w:cs="Helvetica"/>
          <w:b w:val="0"/>
          <w:sz w:val="24"/>
          <w:szCs w:val="24"/>
        </w:rPr>
        <w:t xml:space="preserve">. </w:t>
      </w:r>
      <w:hyperlink r:id="rId35" w:history="1">
        <w:r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(74:5) May 2012, 489-491.</w:t>
        </w:r>
      </w:hyperlink>
      <w:r w:rsidRPr="00DF5E14">
        <w:rPr>
          <w:rStyle w:val="apple-converted-space"/>
          <w:rFonts w:cs="Helvetica"/>
          <w:sz w:val="24"/>
          <w:szCs w:val="24"/>
          <w:shd w:val="clear" w:color="auto" w:fill="FFFFFF"/>
        </w:rPr>
        <w:t> </w:t>
      </w:r>
      <w:r w:rsidR="00D4129D" w:rsidRPr="00DF5E14">
        <w:rPr>
          <w:rFonts w:eastAsia="Times New Roman" w:cs="Helvetica"/>
          <w:i/>
          <w:sz w:val="24"/>
          <w:szCs w:val="24"/>
        </w:rPr>
        <w:t>College English</w:t>
      </w:r>
      <w:r w:rsidRPr="00DF5E14">
        <w:rPr>
          <w:rFonts w:eastAsia="Times New Roman" w:cs="Helvetica"/>
          <w:sz w:val="24"/>
          <w:szCs w:val="24"/>
        </w:rPr>
        <w:t xml:space="preserve"> (74:5) May 2012, 489-491. </w:t>
      </w:r>
    </w:p>
    <w:p w14:paraId="6FD43115" w14:textId="77777777" w:rsidR="00845495" w:rsidRPr="00DF5E14" w:rsidRDefault="00CB5114" w:rsidP="00CD4E40">
      <w:pPr>
        <w:pStyle w:val="Heading2"/>
      </w:pPr>
      <w:hyperlink r:id="rId36" w:history="1">
        <w:r w:rsidR="00845495" w:rsidRPr="00DF5E14">
          <w:t>Mar 2012 (74:4)</w:t>
        </w:r>
      </w:hyperlink>
    </w:p>
    <w:p w14:paraId="1A496D24"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59A32EE2" w14:textId="77777777" w:rsidR="00845495" w:rsidRPr="00DF5E14" w:rsidRDefault="00CB5114" w:rsidP="00CD4E40">
      <w:pPr>
        <w:pStyle w:val="Heading2"/>
      </w:pPr>
      <w:hyperlink r:id="rId37" w:history="1">
        <w:r w:rsidR="00845495" w:rsidRPr="00DF5E14">
          <w:t>Jan 2012 (74:3)</w:t>
        </w:r>
      </w:hyperlink>
    </w:p>
    <w:p w14:paraId="0DECABDD"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19F1FF7D" w14:textId="77777777" w:rsidR="00845495" w:rsidRPr="00DF5E14" w:rsidRDefault="00CB5114" w:rsidP="00CD4E40">
      <w:pPr>
        <w:pStyle w:val="Heading2"/>
      </w:pPr>
      <w:hyperlink r:id="rId38" w:history="1">
        <w:r w:rsidR="00845495" w:rsidRPr="00DF5E14">
          <w:t>Nov 2011 (74:2)</w:t>
        </w:r>
      </w:hyperlink>
    </w:p>
    <w:p w14:paraId="4B89F016"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6A0F592D" w14:textId="77777777" w:rsidR="00845495" w:rsidRPr="00DF5E14" w:rsidRDefault="00CB5114" w:rsidP="00CD4E40">
      <w:pPr>
        <w:pStyle w:val="Heading2"/>
      </w:pPr>
      <w:hyperlink r:id="rId39" w:history="1">
        <w:r w:rsidR="00845495" w:rsidRPr="00DF5E14">
          <w:t>Sep 2011 (74:1)</w:t>
        </w:r>
      </w:hyperlink>
    </w:p>
    <w:p w14:paraId="69DD08C2" w14:textId="070FB00D" w:rsidR="00845495" w:rsidRPr="00DF5E14" w:rsidRDefault="00845495" w:rsidP="00D4129D">
      <w:pPr>
        <w:shd w:val="clear" w:color="auto" w:fill="FFFFFF"/>
        <w:spacing w:beforeAutospacing="1" w:after="100" w:afterAutospacing="1"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Jurecic, Ann: Empathy and the Critic</w:t>
      </w:r>
      <w:r w:rsidR="0006538A" w:rsidRPr="00DF5E14">
        <w:rPr>
          <w:rStyle w:val="Strong"/>
          <w:rFonts w:cs="Helvetica"/>
          <w:b w:val="0"/>
          <w:sz w:val="24"/>
          <w:szCs w:val="24"/>
        </w:rPr>
        <w:t xml:space="preserve">. </w:t>
      </w:r>
      <w:hyperlink r:id="rId40"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(74:1) [Sep 2011</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p.10-27.</w:t>
      </w:r>
      <w:r w:rsidRPr="00DF5E14">
        <w:rPr>
          <w:rStyle w:val="apple-converted-space"/>
          <w:rFonts w:cs="Helvetica"/>
          <w:sz w:val="24"/>
          <w:szCs w:val="24"/>
          <w:shd w:val="clear" w:color="auto" w:fill="FFFFFF"/>
        </w:rPr>
        <w:t> </w:t>
      </w:r>
    </w:p>
    <w:p w14:paraId="5FA5EC84" w14:textId="77777777" w:rsidR="00845495" w:rsidRPr="00DF5E14" w:rsidRDefault="00CB5114" w:rsidP="00CD4E40">
      <w:pPr>
        <w:pStyle w:val="Heading2"/>
      </w:pPr>
      <w:hyperlink r:id="rId41" w:history="1">
        <w:r w:rsidR="00845495" w:rsidRPr="00DF5E14">
          <w:t>Jul 2011 (73:6)</w:t>
        </w:r>
      </w:hyperlink>
    </w:p>
    <w:p w14:paraId="7B6F6F52" w14:textId="7EC5E27E" w:rsidR="00845495" w:rsidRPr="00DF5E14" w:rsidRDefault="00845495" w:rsidP="00D4129D">
      <w:pPr>
        <w:shd w:val="clear" w:color="auto" w:fill="FFFFFF"/>
        <w:spacing w:beforeAutospacing="1" w:after="100" w:afterAutospacing="1"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Smith, Karen R: What Good Is World Literature?: World Literature Pedagogy and the Rhetoric of Moral Crisis</w:t>
      </w:r>
      <w:r w:rsidR="0006538A" w:rsidRPr="00DF5E14">
        <w:rPr>
          <w:rFonts w:cs="Helvetica"/>
          <w:bCs/>
          <w:sz w:val="24"/>
          <w:szCs w:val="24"/>
          <w:shd w:val="clear" w:color="auto" w:fill="FFFFFF"/>
        </w:rPr>
        <w:t xml:space="preserve">. </w:t>
      </w:r>
      <w:hyperlink r:id="rId42"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(73:6) [Jul 2011</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p.585-603.</w:t>
      </w:r>
      <w:r w:rsidRPr="00DF5E14">
        <w:rPr>
          <w:rStyle w:val="apple-converted-space"/>
          <w:rFonts w:cs="Helvetica"/>
          <w:sz w:val="24"/>
          <w:szCs w:val="24"/>
          <w:shd w:val="clear" w:color="auto" w:fill="FFFFFF"/>
        </w:rPr>
        <w:t> </w:t>
      </w:r>
    </w:p>
    <w:p w14:paraId="7D0EA827" w14:textId="6CF2FF31" w:rsidR="00845495" w:rsidRPr="00DF5E14" w:rsidRDefault="00845495" w:rsidP="00D4129D">
      <w:pPr>
        <w:shd w:val="clear" w:color="auto" w:fill="FFFFFF"/>
        <w:spacing w:beforeAutospacing="1" w:after="100" w:afterAutospacing="1"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Marsh, John: The Literature of Poverty, The Poverty of Literature Classes</w:t>
      </w:r>
      <w:r w:rsidR="0006538A" w:rsidRPr="00DF5E14">
        <w:rPr>
          <w:rFonts w:cs="Helvetica"/>
          <w:bCs/>
          <w:sz w:val="24"/>
          <w:szCs w:val="24"/>
          <w:shd w:val="clear" w:color="auto" w:fill="FFFFFF"/>
        </w:rPr>
        <w:t xml:space="preserve">. </w:t>
      </w:r>
      <w:hyperlink r:id="rId43"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(73:6) [Jul 2011</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p.604-627.</w:t>
      </w:r>
      <w:r w:rsidRPr="00DF5E14">
        <w:rPr>
          <w:rStyle w:val="apple-converted-space"/>
          <w:rFonts w:cs="Helvetica"/>
          <w:sz w:val="24"/>
          <w:szCs w:val="24"/>
          <w:shd w:val="clear" w:color="auto" w:fill="FFFFFF"/>
        </w:rPr>
        <w:t> </w:t>
      </w:r>
    </w:p>
    <w:p w14:paraId="3655DAAD" w14:textId="77777777" w:rsidR="00845495" w:rsidRPr="00DF5E14" w:rsidRDefault="00CB5114" w:rsidP="00CD4E40">
      <w:pPr>
        <w:pStyle w:val="Heading2"/>
      </w:pPr>
      <w:hyperlink r:id="rId44" w:history="1">
        <w:r w:rsidR="00845495" w:rsidRPr="00DF5E14">
          <w:t>May 2011 (73:5)</w:t>
        </w:r>
      </w:hyperlink>
    </w:p>
    <w:p w14:paraId="05CC5BAE"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6AE44AA4" w14:textId="77777777" w:rsidR="00845495" w:rsidRPr="00DF5E14" w:rsidRDefault="00CB5114" w:rsidP="00CD4E40">
      <w:pPr>
        <w:pStyle w:val="Heading2"/>
      </w:pPr>
      <w:hyperlink r:id="rId45" w:history="1">
        <w:r w:rsidR="00845495" w:rsidRPr="00DF5E14">
          <w:t>Mar 2011 (73:4)</w:t>
        </w:r>
      </w:hyperlink>
    </w:p>
    <w:p w14:paraId="0BE5D3F8"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38A3157E" w14:textId="77777777" w:rsidR="00845495" w:rsidRPr="00DF5E14" w:rsidRDefault="00CB5114" w:rsidP="00CD4E40">
      <w:pPr>
        <w:pStyle w:val="Heading2"/>
      </w:pPr>
      <w:hyperlink r:id="rId46" w:history="1">
        <w:r w:rsidR="00845495" w:rsidRPr="00DF5E14">
          <w:t>Jan 2011 (73:3)</w:t>
        </w:r>
      </w:hyperlink>
    </w:p>
    <w:p w14:paraId="0B017596"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3261C295" w14:textId="77777777" w:rsidR="00845495" w:rsidRPr="00DF5E14" w:rsidRDefault="00CB5114" w:rsidP="00CD4E40">
      <w:pPr>
        <w:pStyle w:val="Heading2"/>
      </w:pPr>
      <w:hyperlink r:id="rId47" w:history="1">
        <w:r w:rsidR="00845495" w:rsidRPr="00DF5E14">
          <w:t>Nov 2010 (73:2)</w:t>
        </w:r>
      </w:hyperlink>
    </w:p>
    <w:p w14:paraId="6B72A066" w14:textId="61FC82EA" w:rsidR="00845495" w:rsidRPr="00DF5E14" w:rsidRDefault="00D4129D" w:rsidP="00D4129D">
      <w:pPr>
        <w:shd w:val="clear" w:color="auto" w:fill="FFFFFF"/>
        <w:spacing w:beforeAutospacing="1" w:after="100" w:afterAutospacing="1"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Broad, Bob; Theune, Michael</w:t>
      </w:r>
      <w:r w:rsidR="00845495" w:rsidRPr="00DF5E14">
        <w:rPr>
          <w:rStyle w:val="Strong"/>
          <w:rFonts w:cs="Helvetica"/>
          <w:b w:val="0"/>
          <w:sz w:val="24"/>
          <w:szCs w:val="24"/>
        </w:rPr>
        <w:t>: How we value contemporary poetry: an empirical inquiry.</w:t>
      </w:r>
      <w:r w:rsidR="0006538A" w:rsidRPr="00DF5E14">
        <w:rPr>
          <w:rStyle w:val="Strong"/>
          <w:rFonts w:cs="Helvetica"/>
          <w:b w:val="0"/>
          <w:sz w:val="24"/>
          <w:szCs w:val="24"/>
        </w:rPr>
        <w:t xml:space="preserve"> </w:t>
      </w:r>
      <w:hyperlink r:id="rId48" w:history="1">
        <w:r w:rsidR="00845495" w:rsidRPr="00DF5E14">
          <w:rPr>
            <w:rStyle w:val="Hyperlink"/>
            <w:rFonts w:cs="Helvetica"/>
            <w:i/>
            <w:iCs/>
            <w:color w:val="auto"/>
            <w:sz w:val="24"/>
            <w:szCs w:val="24"/>
            <w:u w:val="none"/>
            <w:shd w:val="clear" w:color="auto" w:fill="FFFFFF"/>
          </w:rPr>
          <w:t>College English</w:t>
        </w:r>
        <w:r w:rsidR="00845495" w:rsidRPr="00DF5E14">
          <w:rPr>
            <w:rStyle w:val="apple-converted-space"/>
            <w:rFonts w:cs="Helvetica"/>
            <w:sz w:val="24"/>
            <w:szCs w:val="24"/>
            <w:shd w:val="clear" w:color="auto" w:fill="FFFFFF"/>
          </w:rPr>
          <w:t> </w:t>
        </w:r>
        <w:r w:rsidR="00845495" w:rsidRPr="00DF5E14">
          <w:rPr>
            <w:rStyle w:val="Hyperlink"/>
            <w:rFonts w:cs="Helvetica"/>
            <w:color w:val="auto"/>
            <w:sz w:val="24"/>
            <w:szCs w:val="24"/>
            <w:u w:val="none"/>
            <w:shd w:val="clear" w:color="auto" w:fill="FFFFFF"/>
          </w:rPr>
          <w:t>(73:2) [Nov 2010</w:t>
        </w:r>
        <w:r w:rsidR="00346CD0" w:rsidRPr="00DF5E14">
          <w:rPr>
            <w:rStyle w:val="Hyperlink"/>
            <w:rFonts w:cs="Helvetica"/>
            <w:color w:val="auto"/>
            <w:sz w:val="24"/>
            <w:szCs w:val="24"/>
            <w:u w:val="none"/>
            <w:shd w:val="clear" w:color="auto" w:fill="FFFFFF"/>
          </w:rPr>
          <w:t>],</w:t>
        </w:r>
        <w:r w:rsidR="00845495" w:rsidRPr="00DF5E14">
          <w:rPr>
            <w:rStyle w:val="apple-converted-space"/>
            <w:rFonts w:cs="Helvetica"/>
            <w:sz w:val="24"/>
            <w:szCs w:val="24"/>
            <w:shd w:val="clear" w:color="auto" w:fill="FFFFFF"/>
          </w:rPr>
          <w:t> </w:t>
        </w:r>
      </w:hyperlink>
      <w:r w:rsidR="00845495" w:rsidRPr="00DF5E14">
        <w:rPr>
          <w:rFonts w:cs="Helvetica"/>
          <w:sz w:val="24"/>
          <w:szCs w:val="24"/>
          <w:shd w:val="clear" w:color="auto" w:fill="FFFFFF"/>
        </w:rPr>
        <w:t>p.113-137.</w:t>
      </w:r>
      <w:r w:rsidR="00845495" w:rsidRPr="00DF5E14">
        <w:rPr>
          <w:rStyle w:val="apple-converted-space"/>
          <w:rFonts w:cs="Helvetica"/>
          <w:sz w:val="24"/>
          <w:szCs w:val="24"/>
          <w:shd w:val="clear" w:color="auto" w:fill="FFFFFF"/>
        </w:rPr>
        <w:t> </w:t>
      </w:r>
    </w:p>
    <w:p w14:paraId="278053D4" w14:textId="77777777" w:rsidR="00845495" w:rsidRPr="00DF5E14" w:rsidRDefault="00CB5114" w:rsidP="00CD4E40">
      <w:pPr>
        <w:pStyle w:val="Heading2"/>
      </w:pPr>
      <w:hyperlink r:id="rId49" w:history="1">
        <w:r w:rsidR="00845495" w:rsidRPr="00DF5E14">
          <w:t>Sep 2010 (73:1)</w:t>
        </w:r>
      </w:hyperlink>
    </w:p>
    <w:p w14:paraId="011CBFB7" w14:textId="2F3725F9" w:rsidR="00845495" w:rsidRPr="00DF5E14" w:rsidRDefault="00845495" w:rsidP="00D4129D">
      <w:pPr>
        <w:shd w:val="clear" w:color="auto" w:fill="FFFFFF"/>
        <w:spacing w:beforeAutospacing="1" w:after="100" w:afterAutospacing="1"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Weissman, Gary: The virtue of misreadings: interpreting The Man in the Well.</w:t>
      </w:r>
      <w:r w:rsidR="0006538A" w:rsidRPr="00DF5E14">
        <w:rPr>
          <w:rStyle w:val="Strong"/>
          <w:rFonts w:cs="Helvetica"/>
          <w:b w:val="0"/>
          <w:sz w:val="24"/>
          <w:szCs w:val="24"/>
        </w:rPr>
        <w:t xml:space="preserve"> </w:t>
      </w:r>
      <w:hyperlink r:id="rId50"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(73:1) [Sep 2010</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p.28-49.</w:t>
      </w:r>
      <w:r w:rsidRPr="00DF5E14">
        <w:rPr>
          <w:rStyle w:val="apple-converted-space"/>
          <w:rFonts w:cs="Helvetica"/>
          <w:sz w:val="24"/>
          <w:szCs w:val="24"/>
          <w:shd w:val="clear" w:color="auto" w:fill="FFFFFF"/>
        </w:rPr>
        <w:t> </w:t>
      </w:r>
    </w:p>
    <w:p w14:paraId="46F37ED6" w14:textId="77777777" w:rsidR="00845495" w:rsidRPr="00DF5E14" w:rsidRDefault="00CB5114" w:rsidP="00CD4E40">
      <w:pPr>
        <w:pStyle w:val="Heading2"/>
      </w:pPr>
      <w:hyperlink r:id="rId51" w:history="1">
        <w:r w:rsidR="00845495" w:rsidRPr="00DF5E14">
          <w:t>Jul 2010 (72:6)</w:t>
        </w:r>
      </w:hyperlink>
    </w:p>
    <w:p w14:paraId="5208C093" w14:textId="77777777" w:rsidR="00D4129D" w:rsidRPr="00DF5E14" w:rsidRDefault="00D4129D" w:rsidP="00D4129D">
      <w:pPr>
        <w:shd w:val="clear" w:color="auto" w:fill="FFFFFF"/>
        <w:spacing w:beforeAutospacing="1" w:after="100" w:afterAutospacing="1" w:line="240" w:lineRule="auto"/>
        <w:ind w:left="720" w:hanging="720"/>
        <w:rPr>
          <w:rFonts w:eastAsia="Times New Roman" w:cs="Helvetica"/>
          <w:sz w:val="24"/>
          <w:szCs w:val="24"/>
        </w:rPr>
      </w:pPr>
      <w:r w:rsidRPr="00DF5E14">
        <w:rPr>
          <w:rFonts w:eastAsia="Times New Roman" w:cs="Helvetica"/>
          <w:sz w:val="24"/>
          <w:szCs w:val="24"/>
        </w:rPr>
        <w:t>[None]</w:t>
      </w:r>
    </w:p>
    <w:p w14:paraId="1F5F8BB8" w14:textId="77777777" w:rsidR="00845495" w:rsidRPr="00DF5E14" w:rsidRDefault="00CB5114" w:rsidP="00CD4E40">
      <w:pPr>
        <w:pStyle w:val="Heading2"/>
      </w:pPr>
      <w:hyperlink r:id="rId52" w:history="1">
        <w:r w:rsidR="00845495" w:rsidRPr="00DF5E14">
          <w:t>May 2010 (72:5)</w:t>
        </w:r>
      </w:hyperlink>
    </w:p>
    <w:p w14:paraId="34D0B360" w14:textId="77777777" w:rsidR="00D4129D" w:rsidRPr="00DF5E14" w:rsidRDefault="00D4129D" w:rsidP="00D4129D">
      <w:pPr>
        <w:spacing w:line="240" w:lineRule="auto"/>
        <w:ind w:left="720" w:hanging="720"/>
        <w:rPr>
          <w:sz w:val="24"/>
          <w:szCs w:val="24"/>
        </w:rPr>
      </w:pPr>
      <w:r w:rsidRPr="00DF5E14">
        <w:rPr>
          <w:sz w:val="24"/>
          <w:szCs w:val="24"/>
        </w:rPr>
        <w:t>[None]</w:t>
      </w:r>
    </w:p>
    <w:p w14:paraId="5379CFB1" w14:textId="77777777" w:rsidR="00845495" w:rsidRPr="00DF5E14" w:rsidRDefault="00CB5114" w:rsidP="00CD4E40">
      <w:pPr>
        <w:pStyle w:val="Heading2"/>
      </w:pPr>
      <w:hyperlink r:id="rId53" w:history="1">
        <w:r w:rsidR="00845495" w:rsidRPr="00DF5E14">
          <w:rPr>
            <w:rStyle w:val="Hyperlink"/>
            <w:b w:val="0"/>
            <w:color w:val="auto"/>
            <w:u w:val="none"/>
            <w:shd w:val="clear" w:color="auto" w:fill="FFFFFF"/>
          </w:rPr>
          <w:t>Mar 2010 (72:4)</w:t>
        </w:r>
      </w:hyperlink>
    </w:p>
    <w:p w14:paraId="457E39E6" w14:textId="77777777" w:rsidR="00D4129D" w:rsidRPr="00DF5E14" w:rsidRDefault="00D4129D" w:rsidP="00D4129D">
      <w:pPr>
        <w:spacing w:line="240" w:lineRule="auto"/>
        <w:ind w:left="720" w:hanging="720"/>
        <w:rPr>
          <w:sz w:val="24"/>
          <w:szCs w:val="24"/>
        </w:rPr>
      </w:pPr>
      <w:r w:rsidRPr="00DF5E14">
        <w:rPr>
          <w:sz w:val="24"/>
          <w:szCs w:val="24"/>
        </w:rPr>
        <w:t>[None]</w:t>
      </w:r>
    </w:p>
    <w:p w14:paraId="3DF65122" w14:textId="77777777" w:rsidR="00845495" w:rsidRPr="00DF5E14" w:rsidRDefault="00CB5114" w:rsidP="00CD4E40">
      <w:pPr>
        <w:pStyle w:val="Heading2"/>
        <w:rPr>
          <w:rStyle w:val="Hyperlink"/>
          <w:b w:val="0"/>
          <w:color w:val="auto"/>
          <w:u w:val="none"/>
          <w:shd w:val="clear" w:color="auto" w:fill="FFFFFF"/>
        </w:rPr>
      </w:pPr>
      <w:hyperlink r:id="rId54" w:history="1">
        <w:r w:rsidR="00845495" w:rsidRPr="00DF5E14">
          <w:rPr>
            <w:rStyle w:val="Hyperlink"/>
            <w:b w:val="0"/>
            <w:color w:val="auto"/>
            <w:u w:val="none"/>
            <w:shd w:val="clear" w:color="auto" w:fill="FFFFFF"/>
          </w:rPr>
          <w:t>Jan 2010 (72:3)</w:t>
        </w:r>
      </w:hyperlink>
    </w:p>
    <w:p w14:paraId="16800619" w14:textId="77777777" w:rsidR="00D4129D" w:rsidRPr="00DF5E14" w:rsidRDefault="00D4129D" w:rsidP="00D4129D">
      <w:pPr>
        <w:spacing w:line="240" w:lineRule="auto"/>
        <w:ind w:left="720" w:hanging="720"/>
        <w:rPr>
          <w:sz w:val="24"/>
          <w:szCs w:val="24"/>
        </w:rPr>
      </w:pPr>
      <w:r w:rsidRPr="00DF5E14">
        <w:rPr>
          <w:sz w:val="24"/>
          <w:szCs w:val="24"/>
        </w:rPr>
        <w:t>[None]</w:t>
      </w:r>
    </w:p>
    <w:p w14:paraId="094D6844" w14:textId="77777777" w:rsidR="00845495" w:rsidRPr="00DF5E14" w:rsidRDefault="00CB5114" w:rsidP="00CD4E40">
      <w:pPr>
        <w:pStyle w:val="Heading2"/>
      </w:pPr>
      <w:hyperlink r:id="rId55" w:history="1">
        <w:r w:rsidR="00845495" w:rsidRPr="00DF5E14">
          <w:t>Nov 2009 (72:2)</w:t>
        </w:r>
      </w:hyperlink>
    </w:p>
    <w:p w14:paraId="4876A2E1" w14:textId="77777777" w:rsidR="00D4129D" w:rsidRPr="00DF5E14" w:rsidRDefault="00D4129D" w:rsidP="00D4129D">
      <w:pPr>
        <w:spacing w:line="240" w:lineRule="auto"/>
        <w:ind w:left="720" w:hanging="720"/>
        <w:rPr>
          <w:sz w:val="24"/>
          <w:szCs w:val="24"/>
        </w:rPr>
      </w:pPr>
      <w:r w:rsidRPr="00DF5E14">
        <w:rPr>
          <w:sz w:val="24"/>
          <w:szCs w:val="24"/>
        </w:rPr>
        <w:t>[None]</w:t>
      </w:r>
    </w:p>
    <w:p w14:paraId="6238C47D" w14:textId="77777777" w:rsidR="00845495" w:rsidRPr="00DF5E14" w:rsidRDefault="00CB5114" w:rsidP="00CD4E40">
      <w:pPr>
        <w:pStyle w:val="Heading2"/>
      </w:pPr>
      <w:hyperlink r:id="rId56" w:history="1">
        <w:r w:rsidR="00845495" w:rsidRPr="00DF5E14">
          <w:t>Sep 2009 (72:1)</w:t>
        </w:r>
      </w:hyperlink>
    </w:p>
    <w:p w14:paraId="0A537B9E" w14:textId="77777777" w:rsidR="00D4129D" w:rsidRPr="00DF5E14" w:rsidRDefault="00D4129D" w:rsidP="00D4129D">
      <w:pPr>
        <w:spacing w:line="240" w:lineRule="auto"/>
        <w:ind w:left="720" w:hanging="720"/>
        <w:rPr>
          <w:sz w:val="24"/>
          <w:szCs w:val="24"/>
        </w:rPr>
      </w:pPr>
      <w:r w:rsidRPr="00DF5E14">
        <w:rPr>
          <w:sz w:val="24"/>
          <w:szCs w:val="24"/>
        </w:rPr>
        <w:t>[None]</w:t>
      </w:r>
    </w:p>
    <w:p w14:paraId="69216BDA" w14:textId="77777777" w:rsidR="00845495" w:rsidRPr="00DF5E14" w:rsidRDefault="00CB5114" w:rsidP="00CD4E40">
      <w:pPr>
        <w:pStyle w:val="Heading2"/>
      </w:pPr>
      <w:hyperlink r:id="rId57" w:history="1">
        <w:r w:rsidR="00845495" w:rsidRPr="00DF5E14">
          <w:t>Jul 2009 (71:6)</w:t>
        </w:r>
      </w:hyperlink>
    </w:p>
    <w:p w14:paraId="3FBA02C3" w14:textId="77777777" w:rsidR="00D4129D" w:rsidRPr="00DF5E14" w:rsidRDefault="00D4129D" w:rsidP="00D4129D">
      <w:pPr>
        <w:spacing w:line="240" w:lineRule="auto"/>
        <w:ind w:left="720" w:hanging="720"/>
        <w:rPr>
          <w:sz w:val="24"/>
          <w:szCs w:val="24"/>
        </w:rPr>
      </w:pPr>
      <w:r w:rsidRPr="00DF5E14">
        <w:rPr>
          <w:sz w:val="24"/>
          <w:szCs w:val="24"/>
        </w:rPr>
        <w:t>[None]</w:t>
      </w:r>
    </w:p>
    <w:p w14:paraId="4A1E2D18" w14:textId="77777777" w:rsidR="00845495" w:rsidRPr="00DF5E14" w:rsidRDefault="00CB5114" w:rsidP="00CD4E40">
      <w:pPr>
        <w:pStyle w:val="Heading2"/>
      </w:pPr>
      <w:hyperlink r:id="rId58" w:history="1">
        <w:r w:rsidR="00845495" w:rsidRPr="00DF5E14">
          <w:t>May 2009 (71:5)</w:t>
        </w:r>
      </w:hyperlink>
    </w:p>
    <w:p w14:paraId="02B4D1DB" w14:textId="3EB59A9B"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Fand, Roxanne J.: Reading The Fountainhead: the missing self in Ayn Rand</w:t>
      </w:r>
      <w:r w:rsidR="007D5586">
        <w:rPr>
          <w:rStyle w:val="Strong"/>
          <w:rFonts w:cs="Helvetica"/>
          <w:b w:val="0"/>
          <w:sz w:val="24"/>
          <w:szCs w:val="24"/>
        </w:rPr>
        <w:t>’</w:t>
      </w:r>
      <w:r w:rsidRPr="00DF5E14">
        <w:rPr>
          <w:rStyle w:val="Strong"/>
          <w:rFonts w:cs="Helvetica"/>
          <w:b w:val="0"/>
          <w:sz w:val="24"/>
          <w:szCs w:val="24"/>
        </w:rPr>
        <w:t>s ethical individualism.</w:t>
      </w:r>
      <w:r w:rsidR="0006538A" w:rsidRPr="00DF5E14">
        <w:rPr>
          <w:rStyle w:val="Strong"/>
          <w:rFonts w:cs="Helvetica"/>
          <w:b w:val="0"/>
          <w:sz w:val="24"/>
          <w:szCs w:val="24"/>
        </w:rPr>
        <w:t xml:space="preserve"> </w:t>
      </w:r>
      <w:hyperlink r:id="rId59"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(71:5) [May 2009</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p.486-505.</w:t>
      </w:r>
      <w:r w:rsidRPr="00DF5E14">
        <w:rPr>
          <w:rStyle w:val="apple-converted-space"/>
          <w:rFonts w:cs="Helvetica"/>
          <w:sz w:val="24"/>
          <w:szCs w:val="24"/>
          <w:shd w:val="clear" w:color="auto" w:fill="FFFFFF"/>
        </w:rPr>
        <w:t> </w:t>
      </w:r>
    </w:p>
    <w:p w14:paraId="6DE373C1" w14:textId="067F1C37"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Lazere, Donald: REVIEW: Stanley Fish</w:t>
      </w:r>
      <w:r w:rsidR="007D5586">
        <w:rPr>
          <w:rStyle w:val="Strong"/>
          <w:rFonts w:cs="Helvetica"/>
          <w:b w:val="0"/>
          <w:sz w:val="24"/>
          <w:szCs w:val="24"/>
        </w:rPr>
        <w:t>’</w:t>
      </w:r>
      <w:r w:rsidRPr="00DF5E14">
        <w:rPr>
          <w:rStyle w:val="Strong"/>
          <w:rFonts w:cs="Helvetica"/>
          <w:b w:val="0"/>
          <w:sz w:val="24"/>
          <w:szCs w:val="24"/>
        </w:rPr>
        <w:t>s Tightrope Act</w:t>
      </w:r>
      <w:r w:rsidR="0006538A" w:rsidRPr="00DF5E14">
        <w:rPr>
          <w:rFonts w:cs="Helvetica"/>
          <w:bCs/>
          <w:sz w:val="24"/>
          <w:szCs w:val="24"/>
          <w:shd w:val="clear" w:color="auto" w:fill="FFFFFF"/>
        </w:rPr>
        <w:t xml:space="preserve">. </w:t>
      </w:r>
      <w:hyperlink r:id="rId60"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(71:5) [May 2009</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p.528-538.</w:t>
      </w:r>
      <w:r w:rsidRPr="00DF5E14">
        <w:rPr>
          <w:rStyle w:val="apple-converted-space"/>
          <w:rFonts w:cs="Helvetica"/>
          <w:sz w:val="24"/>
          <w:szCs w:val="24"/>
          <w:shd w:val="clear" w:color="auto" w:fill="FFFFFF"/>
        </w:rPr>
        <w:t> </w:t>
      </w:r>
    </w:p>
    <w:p w14:paraId="49DCB1F8" w14:textId="77777777" w:rsidR="00845495" w:rsidRPr="00DF5E14" w:rsidRDefault="00CB5114" w:rsidP="00CD4E40">
      <w:pPr>
        <w:pStyle w:val="Heading2"/>
      </w:pPr>
      <w:hyperlink r:id="rId61" w:history="1">
        <w:r w:rsidR="00845495" w:rsidRPr="00DF5E14">
          <w:t>Mar 2009 (71:4)</w:t>
        </w:r>
      </w:hyperlink>
    </w:p>
    <w:p w14:paraId="32A4556E" w14:textId="626C0983" w:rsidR="00845495" w:rsidRPr="00DF5E14" w:rsidRDefault="00845495" w:rsidP="00D4129D">
      <w:pPr>
        <w:spacing w:line="240" w:lineRule="auto"/>
        <w:ind w:left="720" w:hanging="720"/>
        <w:rPr>
          <w:rFonts w:cs="Helvetica"/>
          <w:sz w:val="24"/>
          <w:szCs w:val="24"/>
          <w:shd w:val="clear" w:color="auto" w:fill="FFFFFF"/>
        </w:rPr>
      </w:pPr>
      <w:r w:rsidRPr="00DF5E14">
        <w:rPr>
          <w:rStyle w:val="Strong"/>
          <w:rFonts w:cs="Helvetica"/>
          <w:b w:val="0"/>
          <w:sz w:val="24"/>
          <w:szCs w:val="24"/>
        </w:rPr>
        <w:t>Bracher, Mark: How to Teach for Social Justice: Lessons from Uncle Tom</w:t>
      </w:r>
      <w:r w:rsidR="007D5586">
        <w:rPr>
          <w:rStyle w:val="Strong"/>
          <w:rFonts w:cs="Helvetica"/>
          <w:b w:val="0"/>
          <w:sz w:val="24"/>
          <w:szCs w:val="24"/>
        </w:rPr>
        <w:t>’</w:t>
      </w:r>
      <w:r w:rsidRPr="00DF5E14">
        <w:rPr>
          <w:rStyle w:val="Strong"/>
          <w:rFonts w:cs="Helvetica"/>
          <w:b w:val="0"/>
          <w:sz w:val="24"/>
          <w:szCs w:val="24"/>
        </w:rPr>
        <w:t>s Cabin and Cognitive Science</w:t>
      </w:r>
      <w:r w:rsidR="0006538A" w:rsidRPr="00DF5E14">
        <w:rPr>
          <w:rFonts w:cs="Helvetica"/>
          <w:bCs/>
          <w:sz w:val="24"/>
          <w:szCs w:val="24"/>
          <w:shd w:val="clear" w:color="auto" w:fill="FFFFFF"/>
        </w:rPr>
        <w:t xml:space="preserve">. </w:t>
      </w:r>
      <w:hyperlink r:id="rId62"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(71:4) Mar 2009, 363-388.</w:t>
        </w:r>
      </w:hyperlink>
      <w:r w:rsidRPr="00DF5E14">
        <w:rPr>
          <w:rStyle w:val="apple-converted-space"/>
          <w:rFonts w:cs="Helvetica"/>
          <w:sz w:val="24"/>
          <w:szCs w:val="24"/>
          <w:shd w:val="clear" w:color="auto" w:fill="FFFFFF"/>
        </w:rPr>
        <w:t> </w:t>
      </w:r>
    </w:p>
    <w:p w14:paraId="656E2ABC" w14:textId="77777777" w:rsidR="00845495" w:rsidRPr="00DF5E14" w:rsidRDefault="00CB5114" w:rsidP="00CD4E40">
      <w:pPr>
        <w:pStyle w:val="Heading2"/>
      </w:pPr>
      <w:hyperlink r:id="rId63" w:history="1">
        <w:r w:rsidR="00845495" w:rsidRPr="00DF5E14">
          <w:t>Jan 2009 (71:3)</w:t>
        </w:r>
      </w:hyperlink>
    </w:p>
    <w:p w14:paraId="5E08CCAD" w14:textId="77777777" w:rsidR="00D4129D" w:rsidRPr="00DF5E14" w:rsidRDefault="00D4129D" w:rsidP="00D4129D">
      <w:pPr>
        <w:spacing w:line="240" w:lineRule="auto"/>
        <w:ind w:left="720" w:hanging="720"/>
        <w:rPr>
          <w:sz w:val="24"/>
          <w:szCs w:val="24"/>
        </w:rPr>
      </w:pPr>
      <w:r w:rsidRPr="00DF5E14">
        <w:rPr>
          <w:sz w:val="24"/>
          <w:szCs w:val="24"/>
        </w:rPr>
        <w:t>[None]</w:t>
      </w:r>
    </w:p>
    <w:p w14:paraId="617D546F" w14:textId="77777777" w:rsidR="00845495" w:rsidRPr="00DF5E14" w:rsidRDefault="00CB5114" w:rsidP="00CD4E40">
      <w:pPr>
        <w:pStyle w:val="Heading2"/>
      </w:pPr>
      <w:hyperlink r:id="rId64" w:history="1">
        <w:r w:rsidR="00845495" w:rsidRPr="00DF5E14">
          <w:t>Nov 2008 (71:2)</w:t>
        </w:r>
      </w:hyperlink>
    </w:p>
    <w:p w14:paraId="12A100E3" w14:textId="77777777" w:rsidR="00D4129D" w:rsidRPr="00DF5E14" w:rsidRDefault="00D4129D" w:rsidP="00D4129D">
      <w:pPr>
        <w:spacing w:line="240" w:lineRule="auto"/>
        <w:ind w:left="720" w:hanging="720"/>
        <w:rPr>
          <w:sz w:val="24"/>
          <w:szCs w:val="24"/>
        </w:rPr>
      </w:pPr>
      <w:r w:rsidRPr="00DF5E14">
        <w:rPr>
          <w:sz w:val="24"/>
          <w:szCs w:val="24"/>
        </w:rPr>
        <w:t>[None]</w:t>
      </w:r>
    </w:p>
    <w:p w14:paraId="145414A8" w14:textId="77777777" w:rsidR="00845495" w:rsidRPr="00DF5E14" w:rsidRDefault="00CB5114" w:rsidP="00CD4E40">
      <w:pPr>
        <w:pStyle w:val="Heading2"/>
      </w:pPr>
      <w:hyperlink r:id="rId65" w:history="1">
        <w:r w:rsidR="00845495" w:rsidRPr="00DF5E14">
          <w:t>Sep 2008 (71:1)</w:t>
        </w:r>
      </w:hyperlink>
    </w:p>
    <w:p w14:paraId="78A928DA" w14:textId="1B7908FD"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Grobman, Laurie: Teaching Cross-Racial Texts: Cultural Theft in The Secret Life of Bees</w:t>
      </w:r>
      <w:r w:rsidR="0006538A" w:rsidRPr="00DF5E14">
        <w:rPr>
          <w:rFonts w:cs="Helvetica"/>
          <w:bCs/>
          <w:sz w:val="24"/>
          <w:szCs w:val="24"/>
          <w:shd w:val="clear" w:color="auto" w:fill="FFFFFF"/>
        </w:rPr>
        <w:t xml:space="preserve">. </w:t>
      </w:r>
      <w:hyperlink r:id="rId66"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(71:1) Sep 2008, 9-26.</w:t>
        </w:r>
      </w:hyperlink>
      <w:r w:rsidRPr="00DF5E14">
        <w:rPr>
          <w:rStyle w:val="apple-converted-space"/>
          <w:rFonts w:cs="Helvetica"/>
          <w:sz w:val="24"/>
          <w:szCs w:val="24"/>
          <w:shd w:val="clear" w:color="auto" w:fill="FFFFFF"/>
        </w:rPr>
        <w:t> </w:t>
      </w:r>
    </w:p>
    <w:p w14:paraId="0C911967" w14:textId="77777777" w:rsidR="00845495" w:rsidRPr="00DF5E14" w:rsidRDefault="00CB5114" w:rsidP="00CD4E40">
      <w:pPr>
        <w:pStyle w:val="Heading2"/>
      </w:pPr>
      <w:hyperlink r:id="rId67" w:history="1">
        <w:r w:rsidR="00845495" w:rsidRPr="00DF5E14">
          <w:t>Jul 2008 (70:6)</w:t>
        </w:r>
      </w:hyperlink>
    </w:p>
    <w:p w14:paraId="35882E9B" w14:textId="0A16DCF4"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 xml:space="preserve">Halpern, Faye: In Defense of Reading Badly: The Politics of Identification in </w:t>
      </w:r>
      <w:r w:rsidR="007D5586">
        <w:rPr>
          <w:rStyle w:val="Strong"/>
          <w:rFonts w:cs="Helvetica"/>
          <w:b w:val="0"/>
          <w:sz w:val="24"/>
          <w:szCs w:val="24"/>
        </w:rPr>
        <w:t>“</w:t>
      </w:r>
      <w:r w:rsidRPr="00DF5E14">
        <w:rPr>
          <w:rStyle w:val="Strong"/>
          <w:rFonts w:cs="Helvetica"/>
          <w:b w:val="0"/>
          <w:sz w:val="24"/>
          <w:szCs w:val="24"/>
        </w:rPr>
        <w:t>Benito Cereno,</w:t>
      </w:r>
      <w:r w:rsidR="007D5586">
        <w:rPr>
          <w:rStyle w:val="Strong"/>
          <w:rFonts w:cs="Helvetica"/>
          <w:b w:val="0"/>
          <w:sz w:val="24"/>
          <w:szCs w:val="24"/>
        </w:rPr>
        <w:t>”</w:t>
      </w:r>
      <w:r w:rsidRPr="00DF5E14">
        <w:rPr>
          <w:rStyle w:val="Strong"/>
          <w:rFonts w:cs="Helvetica"/>
          <w:b w:val="0"/>
          <w:sz w:val="24"/>
          <w:szCs w:val="24"/>
        </w:rPr>
        <w:t xml:space="preserve"> Uncle Tom</w:t>
      </w:r>
      <w:r w:rsidR="007D5586">
        <w:rPr>
          <w:rStyle w:val="Strong"/>
          <w:rFonts w:cs="Helvetica"/>
          <w:b w:val="0"/>
          <w:sz w:val="24"/>
          <w:szCs w:val="24"/>
        </w:rPr>
        <w:t>’</w:t>
      </w:r>
      <w:r w:rsidRPr="00DF5E14">
        <w:rPr>
          <w:rStyle w:val="Strong"/>
          <w:rFonts w:cs="Helvetica"/>
          <w:b w:val="0"/>
          <w:sz w:val="24"/>
          <w:szCs w:val="24"/>
        </w:rPr>
        <w:t>s Cabin, and Our Classrooms</w:t>
      </w:r>
      <w:r w:rsidR="0006538A" w:rsidRPr="00DF5E14">
        <w:rPr>
          <w:rFonts w:cs="Helvetica"/>
          <w:bCs/>
          <w:sz w:val="24"/>
          <w:szCs w:val="24"/>
          <w:shd w:val="clear" w:color="auto" w:fill="FFFFFF"/>
        </w:rPr>
        <w:t xml:space="preserve">. </w:t>
      </w:r>
      <w:hyperlink r:id="rId68"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(70:6) Jul 2008, 551-577.</w:t>
        </w:r>
      </w:hyperlink>
      <w:r w:rsidRPr="00DF5E14">
        <w:rPr>
          <w:rStyle w:val="apple-converted-space"/>
          <w:rFonts w:cs="Helvetica"/>
          <w:sz w:val="24"/>
          <w:szCs w:val="24"/>
          <w:shd w:val="clear" w:color="auto" w:fill="FFFFFF"/>
        </w:rPr>
        <w:t> </w:t>
      </w:r>
    </w:p>
    <w:p w14:paraId="4470ADE6" w14:textId="77777777" w:rsidR="00845495" w:rsidRPr="00DF5E14" w:rsidRDefault="00CB5114" w:rsidP="00CD4E40">
      <w:pPr>
        <w:pStyle w:val="Heading2"/>
      </w:pPr>
      <w:hyperlink r:id="rId69" w:history="1">
        <w:r w:rsidR="00845495" w:rsidRPr="00DF5E14">
          <w:t>May 2008 (70:5)</w:t>
        </w:r>
      </w:hyperlink>
    </w:p>
    <w:p w14:paraId="45ABB77E" w14:textId="77777777" w:rsidR="00D4129D" w:rsidRPr="00DF5E14" w:rsidRDefault="00D4129D" w:rsidP="00D4129D">
      <w:pPr>
        <w:spacing w:line="240" w:lineRule="auto"/>
        <w:ind w:left="720" w:hanging="720"/>
        <w:rPr>
          <w:sz w:val="24"/>
          <w:szCs w:val="24"/>
        </w:rPr>
      </w:pPr>
      <w:r w:rsidRPr="00DF5E14">
        <w:rPr>
          <w:sz w:val="24"/>
          <w:szCs w:val="24"/>
        </w:rPr>
        <w:t>[None]</w:t>
      </w:r>
    </w:p>
    <w:p w14:paraId="024961EF" w14:textId="77777777" w:rsidR="00845495" w:rsidRPr="00DF5E14" w:rsidRDefault="00CB5114" w:rsidP="00CD4E40">
      <w:pPr>
        <w:pStyle w:val="Heading2"/>
      </w:pPr>
      <w:hyperlink r:id="rId70" w:history="1">
        <w:r w:rsidR="00845495" w:rsidRPr="00DF5E14">
          <w:t>Mar 2008 (70:4)</w:t>
        </w:r>
      </w:hyperlink>
    </w:p>
    <w:p w14:paraId="543EC1E6" w14:textId="48B1949E"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Waxman, Barbara Frey: Food Memoirs: What They Are, Why They Are Popular, and Why They Belong in the Literature Classroom</w:t>
      </w:r>
      <w:r w:rsidR="0006538A" w:rsidRPr="00DF5E14">
        <w:rPr>
          <w:rFonts w:cs="Helvetica"/>
          <w:bCs/>
          <w:sz w:val="24"/>
          <w:szCs w:val="24"/>
          <w:shd w:val="clear" w:color="auto" w:fill="FFFFFF"/>
        </w:rPr>
        <w:t xml:space="preserve">. </w:t>
      </w:r>
      <w:hyperlink r:id="rId71"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(70:4) Mar 2008, 363-383.</w:t>
        </w:r>
      </w:hyperlink>
      <w:r w:rsidRPr="00DF5E14">
        <w:rPr>
          <w:rStyle w:val="apple-converted-space"/>
          <w:rFonts w:cs="Helvetica"/>
          <w:sz w:val="24"/>
          <w:szCs w:val="24"/>
          <w:shd w:val="clear" w:color="auto" w:fill="FFFFFF"/>
        </w:rPr>
        <w:t> </w:t>
      </w:r>
    </w:p>
    <w:p w14:paraId="06A1779E" w14:textId="7C63FCD9" w:rsidR="00845495" w:rsidRPr="00DF5E14" w:rsidRDefault="00845495" w:rsidP="00D4129D">
      <w:pPr>
        <w:spacing w:line="240" w:lineRule="auto"/>
        <w:ind w:left="720" w:hanging="720"/>
        <w:rPr>
          <w:rFonts w:cs="Helvetica"/>
          <w:sz w:val="24"/>
          <w:szCs w:val="24"/>
          <w:shd w:val="clear" w:color="auto" w:fill="FFFFFF"/>
        </w:rPr>
      </w:pPr>
      <w:r w:rsidRPr="00DF5E14">
        <w:rPr>
          <w:rStyle w:val="Strong"/>
          <w:rFonts w:cs="Helvetica"/>
          <w:b w:val="0"/>
          <w:sz w:val="24"/>
          <w:szCs w:val="24"/>
        </w:rPr>
        <w:t>Cognard-Black, and Jennifer and Goldthwaite, Melissa A: Books That Cook: Teaching Food and Food Literature in the English Classroom</w:t>
      </w:r>
      <w:r w:rsidR="0006538A" w:rsidRPr="00DF5E14">
        <w:rPr>
          <w:rFonts w:cs="Helvetica"/>
          <w:bCs/>
          <w:sz w:val="24"/>
          <w:szCs w:val="24"/>
          <w:shd w:val="clear" w:color="auto" w:fill="FFFFFF"/>
        </w:rPr>
        <w:t xml:space="preserve">. </w:t>
      </w:r>
      <w:hyperlink r:id="rId72"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(70:4) Mar 2008, 421-436.</w:t>
        </w:r>
      </w:hyperlink>
      <w:r w:rsidRPr="00DF5E14">
        <w:rPr>
          <w:rStyle w:val="apple-converted-space"/>
          <w:rFonts w:cs="Helvetica"/>
          <w:sz w:val="24"/>
          <w:szCs w:val="24"/>
          <w:shd w:val="clear" w:color="auto" w:fill="FFFFFF"/>
        </w:rPr>
        <w:t> </w:t>
      </w:r>
    </w:p>
    <w:p w14:paraId="7B769175" w14:textId="77777777" w:rsidR="00845495" w:rsidRPr="00DF5E14" w:rsidRDefault="00CB5114" w:rsidP="00CD4E40">
      <w:pPr>
        <w:pStyle w:val="Heading2"/>
      </w:pPr>
      <w:hyperlink r:id="rId73" w:history="1">
        <w:r w:rsidR="00845495" w:rsidRPr="00DF5E14">
          <w:t>Jan 2008 (70:3)</w:t>
        </w:r>
      </w:hyperlink>
    </w:p>
    <w:p w14:paraId="0EB72407" w14:textId="39DCEF4C"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Casey, Janet Galligani: Reviving the Thirties: The Case for Teaching Proletarian Fiction in the Undergraduate American Literature Classroom</w:t>
      </w:r>
      <w:r w:rsidR="0006538A" w:rsidRPr="00DF5E14">
        <w:rPr>
          <w:rFonts w:cs="Helvetica"/>
          <w:bCs/>
          <w:sz w:val="24"/>
          <w:szCs w:val="24"/>
          <w:shd w:val="clear" w:color="auto" w:fill="FFFFFF"/>
        </w:rPr>
        <w:t xml:space="preserve">. </w:t>
      </w:r>
      <w:hyperlink r:id="rId74"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(70:3) Jan 2008, 233-248.</w:t>
        </w:r>
      </w:hyperlink>
      <w:r w:rsidRPr="00DF5E14">
        <w:rPr>
          <w:rStyle w:val="apple-converted-space"/>
          <w:rFonts w:cs="Helvetica"/>
          <w:sz w:val="24"/>
          <w:szCs w:val="24"/>
          <w:shd w:val="clear" w:color="auto" w:fill="FFFFFF"/>
        </w:rPr>
        <w:t> </w:t>
      </w:r>
    </w:p>
    <w:p w14:paraId="22EDD106" w14:textId="650D9E2B"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Cahalan, James M: Teaching Hometown Literature: A Pedagogy of Place</w:t>
      </w:r>
      <w:r w:rsidR="0006538A" w:rsidRPr="00DF5E14">
        <w:rPr>
          <w:rFonts w:cs="Helvetica"/>
          <w:bCs/>
          <w:sz w:val="24"/>
          <w:szCs w:val="24"/>
          <w:shd w:val="clear" w:color="auto" w:fill="FFFFFF"/>
        </w:rPr>
        <w:t xml:space="preserve">. </w:t>
      </w:r>
      <w:hyperlink r:id="rId75"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(70:3) Jan 2008, 249-274.</w:t>
        </w:r>
      </w:hyperlink>
      <w:r w:rsidRPr="00DF5E14">
        <w:rPr>
          <w:rStyle w:val="apple-converted-space"/>
          <w:rFonts w:cs="Helvetica"/>
          <w:sz w:val="24"/>
          <w:szCs w:val="24"/>
          <w:shd w:val="clear" w:color="auto" w:fill="FFFFFF"/>
        </w:rPr>
        <w:t> </w:t>
      </w:r>
    </w:p>
    <w:p w14:paraId="18789AAA" w14:textId="77777777" w:rsidR="00845495" w:rsidRPr="00DF5E14" w:rsidRDefault="00CB5114" w:rsidP="00CD4E40">
      <w:pPr>
        <w:pStyle w:val="Heading2"/>
      </w:pPr>
      <w:hyperlink r:id="rId76" w:history="1">
        <w:r w:rsidR="00845495" w:rsidRPr="00DF5E14">
          <w:t>Nov 2007 (70:2)</w:t>
        </w:r>
      </w:hyperlink>
    </w:p>
    <w:p w14:paraId="67AB2AFF" w14:textId="77777777" w:rsidR="00D4129D" w:rsidRPr="00DF5E14" w:rsidRDefault="00D4129D" w:rsidP="00D4129D">
      <w:pPr>
        <w:spacing w:line="240" w:lineRule="auto"/>
        <w:ind w:left="720" w:hanging="720"/>
        <w:rPr>
          <w:sz w:val="24"/>
          <w:szCs w:val="24"/>
        </w:rPr>
      </w:pPr>
      <w:r w:rsidRPr="00DF5E14">
        <w:rPr>
          <w:sz w:val="24"/>
          <w:szCs w:val="24"/>
        </w:rPr>
        <w:t>[None]</w:t>
      </w:r>
    </w:p>
    <w:p w14:paraId="4AA8BF96" w14:textId="77777777" w:rsidR="00845495" w:rsidRPr="00DF5E14" w:rsidRDefault="00CB5114" w:rsidP="00CD4E40">
      <w:pPr>
        <w:pStyle w:val="Heading2"/>
      </w:pPr>
      <w:hyperlink r:id="rId77" w:history="1">
        <w:r w:rsidR="00845495" w:rsidRPr="00DF5E14">
          <w:t>Sep 2007 (70:1)</w:t>
        </w:r>
      </w:hyperlink>
    </w:p>
    <w:p w14:paraId="46CAC305" w14:textId="3B0D49C0"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D</w:t>
      </w:r>
      <w:r w:rsidR="007D5586">
        <w:rPr>
          <w:rStyle w:val="Strong"/>
          <w:rFonts w:cs="Helvetica"/>
          <w:b w:val="0"/>
          <w:sz w:val="24"/>
          <w:szCs w:val="24"/>
        </w:rPr>
        <w:t>’</w:t>
      </w:r>
      <w:r w:rsidRPr="00DF5E14">
        <w:rPr>
          <w:rStyle w:val="Strong"/>
          <w:rFonts w:cs="Helvetica"/>
          <w:b w:val="0"/>
          <w:sz w:val="24"/>
          <w:szCs w:val="24"/>
        </w:rPr>
        <w:t xml:space="preserve">Angelo, Frank: COMMENT: A Comment on </w:t>
      </w:r>
      <w:r w:rsidR="007D5586">
        <w:rPr>
          <w:rStyle w:val="Strong"/>
          <w:rFonts w:cs="Helvetica"/>
          <w:b w:val="0"/>
          <w:sz w:val="24"/>
          <w:szCs w:val="24"/>
        </w:rPr>
        <w:t>“</w:t>
      </w:r>
      <w:r w:rsidRPr="00DF5E14">
        <w:rPr>
          <w:rStyle w:val="Strong"/>
          <w:rFonts w:cs="Helvetica"/>
          <w:b w:val="0"/>
          <w:sz w:val="24"/>
          <w:szCs w:val="24"/>
        </w:rPr>
        <w:t xml:space="preserve">What Should </w:t>
      </w:r>
      <w:r w:rsidR="00D4129D" w:rsidRPr="00DF5E14">
        <w:rPr>
          <w:rStyle w:val="Strong"/>
          <w:rFonts w:cs="Helvetica"/>
          <w:b w:val="0"/>
          <w:i/>
          <w:sz w:val="24"/>
          <w:szCs w:val="24"/>
        </w:rPr>
        <w:t>College English</w:t>
      </w:r>
      <w:r w:rsidRPr="00DF5E14">
        <w:rPr>
          <w:rStyle w:val="Strong"/>
          <w:rFonts w:cs="Helvetica"/>
          <w:b w:val="0"/>
          <w:sz w:val="24"/>
          <w:szCs w:val="24"/>
        </w:rPr>
        <w:t xml:space="preserve"> Be?</w:t>
      </w:r>
      <w:r w:rsidR="007D5586">
        <w:rPr>
          <w:rStyle w:val="Strong"/>
          <w:rFonts w:cs="Helvetica"/>
          <w:b w:val="0"/>
          <w:sz w:val="24"/>
          <w:szCs w:val="24"/>
        </w:rPr>
        <w:t>”</w:t>
      </w:r>
      <w:r w:rsidR="0006538A" w:rsidRPr="00DF5E14">
        <w:rPr>
          <w:rFonts w:cs="Helvetica"/>
          <w:bCs/>
          <w:sz w:val="24"/>
          <w:szCs w:val="24"/>
          <w:shd w:val="clear" w:color="auto" w:fill="FFFFFF"/>
        </w:rPr>
        <w:t xml:space="preserve"> </w:t>
      </w:r>
      <w:hyperlink r:id="rId78"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(70:1) Sep 2007, 89-93.</w:t>
        </w:r>
      </w:hyperlink>
      <w:r w:rsidRPr="00DF5E14">
        <w:rPr>
          <w:rStyle w:val="apple-converted-space"/>
          <w:rFonts w:cs="Helvetica"/>
          <w:sz w:val="24"/>
          <w:szCs w:val="24"/>
          <w:shd w:val="clear" w:color="auto" w:fill="FFFFFF"/>
        </w:rPr>
        <w:t> </w:t>
      </w:r>
    </w:p>
    <w:p w14:paraId="6BA87560" w14:textId="30E66134"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Flynn, Elizabeth A: RECONSIDERATIONS: Louise Rosenblatt and the Ethical Turn in Literary Theory</w:t>
      </w:r>
      <w:r w:rsidR="0006538A" w:rsidRPr="00DF5E14">
        <w:rPr>
          <w:rFonts w:cs="Helvetica"/>
          <w:bCs/>
          <w:sz w:val="24"/>
          <w:szCs w:val="24"/>
          <w:shd w:val="clear" w:color="auto" w:fill="FFFFFF"/>
        </w:rPr>
        <w:t xml:space="preserve">. </w:t>
      </w:r>
      <w:hyperlink r:id="rId79"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(70:1) Sep 2007, 52-69.</w:t>
        </w:r>
      </w:hyperlink>
      <w:r w:rsidRPr="00DF5E14">
        <w:rPr>
          <w:rStyle w:val="apple-converted-space"/>
          <w:rFonts w:cs="Helvetica"/>
          <w:sz w:val="24"/>
          <w:szCs w:val="24"/>
          <w:shd w:val="clear" w:color="auto" w:fill="FFFFFF"/>
        </w:rPr>
        <w:t> </w:t>
      </w:r>
    </w:p>
    <w:p w14:paraId="38ABC68E" w14:textId="77777777" w:rsidR="00845495" w:rsidRPr="00DF5E14" w:rsidRDefault="00CB5114" w:rsidP="00CD4E40">
      <w:pPr>
        <w:pStyle w:val="Heading2"/>
      </w:pPr>
      <w:hyperlink r:id="rId80" w:history="1">
        <w:r w:rsidR="00845495" w:rsidRPr="00DF5E14">
          <w:t>Jul 2007 (69:6)</w:t>
        </w:r>
      </w:hyperlink>
    </w:p>
    <w:p w14:paraId="2C9D6AC1" w14:textId="77777777" w:rsidR="00D4129D" w:rsidRPr="00DF5E14" w:rsidRDefault="00D4129D" w:rsidP="00D4129D">
      <w:pPr>
        <w:spacing w:line="240" w:lineRule="auto"/>
        <w:ind w:left="720" w:hanging="720"/>
        <w:rPr>
          <w:sz w:val="24"/>
          <w:szCs w:val="24"/>
        </w:rPr>
      </w:pPr>
      <w:r w:rsidRPr="00DF5E14">
        <w:rPr>
          <w:sz w:val="24"/>
          <w:szCs w:val="24"/>
        </w:rPr>
        <w:t>[None]</w:t>
      </w:r>
    </w:p>
    <w:p w14:paraId="12BD4B88" w14:textId="77777777" w:rsidR="00845495" w:rsidRPr="00DF5E14" w:rsidRDefault="00CB5114" w:rsidP="00CD4E40">
      <w:pPr>
        <w:pStyle w:val="Heading2"/>
      </w:pPr>
      <w:hyperlink r:id="rId81" w:history="1">
        <w:r w:rsidR="00845495" w:rsidRPr="00DF5E14">
          <w:t>May 2007 (69:5)</w:t>
        </w:r>
      </w:hyperlink>
    </w:p>
    <w:p w14:paraId="2E153A18" w14:textId="77777777" w:rsidR="00D4129D" w:rsidRPr="00DF5E14" w:rsidRDefault="00D4129D" w:rsidP="00D4129D">
      <w:pPr>
        <w:spacing w:line="240" w:lineRule="auto"/>
        <w:ind w:left="720" w:hanging="720"/>
        <w:rPr>
          <w:sz w:val="24"/>
          <w:szCs w:val="24"/>
        </w:rPr>
      </w:pPr>
      <w:r w:rsidRPr="00DF5E14">
        <w:rPr>
          <w:sz w:val="24"/>
          <w:szCs w:val="24"/>
        </w:rPr>
        <w:t>[None]</w:t>
      </w:r>
    </w:p>
    <w:p w14:paraId="49AE67D8" w14:textId="77777777" w:rsidR="00845495" w:rsidRPr="00DF5E14" w:rsidRDefault="00CB5114" w:rsidP="00CD4E40">
      <w:pPr>
        <w:pStyle w:val="Heading2"/>
      </w:pPr>
      <w:hyperlink r:id="rId82" w:history="1">
        <w:r w:rsidR="00845495" w:rsidRPr="00DF5E14">
          <w:t>Mar 2007 (69:4)</w:t>
        </w:r>
      </w:hyperlink>
    </w:p>
    <w:p w14:paraId="7F62653C" w14:textId="77777777" w:rsidR="00D4129D" w:rsidRPr="00DF5E14" w:rsidRDefault="00D4129D" w:rsidP="00D4129D">
      <w:pPr>
        <w:spacing w:line="240" w:lineRule="auto"/>
        <w:ind w:left="720" w:hanging="720"/>
        <w:rPr>
          <w:sz w:val="24"/>
          <w:szCs w:val="24"/>
        </w:rPr>
      </w:pPr>
      <w:r w:rsidRPr="00DF5E14">
        <w:rPr>
          <w:sz w:val="24"/>
          <w:szCs w:val="24"/>
        </w:rPr>
        <w:t>[None]</w:t>
      </w:r>
    </w:p>
    <w:p w14:paraId="26C72B41" w14:textId="77777777" w:rsidR="00845495" w:rsidRPr="00DF5E14" w:rsidRDefault="00CB5114" w:rsidP="00CD4E40">
      <w:pPr>
        <w:pStyle w:val="Heading2"/>
      </w:pPr>
      <w:hyperlink r:id="rId83" w:history="1">
        <w:r w:rsidR="00845495" w:rsidRPr="00DF5E14">
          <w:t>Jan 2007 (69:3)</w:t>
        </w:r>
      </w:hyperlink>
    </w:p>
    <w:p w14:paraId="41D323CC" w14:textId="343B99C6"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Cooney, Brian C: Considering Robinson Crusoe</w:t>
      </w:r>
      <w:r w:rsidR="007D5586">
        <w:rPr>
          <w:rStyle w:val="Strong"/>
          <w:rFonts w:cs="Helvetica"/>
          <w:b w:val="0"/>
          <w:sz w:val="24"/>
          <w:szCs w:val="24"/>
        </w:rPr>
        <w:t>’</w:t>
      </w:r>
      <w:r w:rsidRPr="00DF5E14">
        <w:rPr>
          <w:rStyle w:val="Strong"/>
          <w:rFonts w:cs="Helvetica"/>
          <w:b w:val="0"/>
          <w:sz w:val="24"/>
          <w:szCs w:val="24"/>
        </w:rPr>
        <w:t xml:space="preserve">s </w:t>
      </w:r>
      <w:r w:rsidR="007D5586">
        <w:rPr>
          <w:rStyle w:val="Strong"/>
          <w:rFonts w:cs="Helvetica"/>
          <w:b w:val="0"/>
          <w:sz w:val="24"/>
          <w:szCs w:val="24"/>
        </w:rPr>
        <w:t>“</w:t>
      </w:r>
      <w:r w:rsidRPr="00DF5E14">
        <w:rPr>
          <w:rStyle w:val="Strong"/>
          <w:rFonts w:cs="Helvetica"/>
          <w:b w:val="0"/>
          <w:sz w:val="24"/>
          <w:szCs w:val="24"/>
        </w:rPr>
        <w:t>Liberty of Conscience</w:t>
      </w:r>
      <w:r w:rsidR="007D5586">
        <w:rPr>
          <w:rStyle w:val="Strong"/>
          <w:rFonts w:cs="Helvetica"/>
          <w:b w:val="0"/>
          <w:sz w:val="24"/>
          <w:szCs w:val="24"/>
        </w:rPr>
        <w:t>”</w:t>
      </w:r>
      <w:r w:rsidRPr="00DF5E14">
        <w:rPr>
          <w:rStyle w:val="Strong"/>
          <w:rFonts w:cs="Helvetica"/>
          <w:b w:val="0"/>
          <w:sz w:val="24"/>
          <w:szCs w:val="24"/>
        </w:rPr>
        <w:t xml:space="preserve"> in an Age of Terror</w:t>
      </w:r>
      <w:r w:rsidR="0006538A" w:rsidRPr="00DF5E14">
        <w:rPr>
          <w:rFonts w:cs="Helvetica"/>
          <w:bCs/>
          <w:sz w:val="24"/>
          <w:szCs w:val="24"/>
          <w:shd w:val="clear" w:color="auto" w:fill="FFFFFF"/>
        </w:rPr>
        <w:t xml:space="preserve">. </w:t>
      </w:r>
      <w:hyperlink r:id="rId84"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(69:3) Jan 2007, 197-215.</w:t>
        </w:r>
      </w:hyperlink>
      <w:r w:rsidRPr="00DF5E14">
        <w:rPr>
          <w:rStyle w:val="apple-converted-space"/>
          <w:rFonts w:cs="Helvetica"/>
          <w:sz w:val="24"/>
          <w:szCs w:val="24"/>
          <w:shd w:val="clear" w:color="auto" w:fill="FFFFFF"/>
        </w:rPr>
        <w:t> </w:t>
      </w:r>
    </w:p>
    <w:p w14:paraId="5C111203" w14:textId="77777777" w:rsidR="00845495" w:rsidRPr="00DF5E14" w:rsidRDefault="00CB5114" w:rsidP="00CD4E40">
      <w:pPr>
        <w:pStyle w:val="Heading2"/>
        <w:rPr>
          <w:rStyle w:val="Strong"/>
          <w:rFonts w:cs="Helvetica"/>
          <w:bCs w:val="0"/>
          <w:color w:val="auto"/>
        </w:rPr>
      </w:pPr>
      <w:hyperlink r:id="rId85" w:history="1">
        <w:r w:rsidR="00845495" w:rsidRPr="00DF5E14">
          <w:t>Nov 2006 (69:2)</w:t>
        </w:r>
      </w:hyperlink>
    </w:p>
    <w:p w14:paraId="15ECF32E" w14:textId="4BBEA960" w:rsidR="00845495" w:rsidRPr="00DF5E14" w:rsidRDefault="00845495" w:rsidP="00D4129D">
      <w:pPr>
        <w:spacing w:line="240" w:lineRule="auto"/>
        <w:ind w:left="720" w:hanging="720"/>
        <w:rPr>
          <w:rFonts w:cs="Helvetica"/>
          <w:sz w:val="24"/>
          <w:szCs w:val="24"/>
          <w:shd w:val="clear" w:color="auto" w:fill="FFFFFF"/>
        </w:rPr>
      </w:pPr>
      <w:r w:rsidRPr="00DF5E14">
        <w:rPr>
          <w:rStyle w:val="Strong"/>
          <w:rFonts w:cs="Helvetica"/>
          <w:b w:val="0"/>
          <w:sz w:val="24"/>
          <w:szCs w:val="24"/>
        </w:rPr>
        <w:t xml:space="preserve">McCrimmon, Miles: Across the Great Divide: Anxieties of Acculturation in </w:t>
      </w:r>
      <w:r w:rsidR="00D4129D" w:rsidRPr="00DF5E14">
        <w:rPr>
          <w:rStyle w:val="Strong"/>
          <w:rFonts w:cs="Helvetica"/>
          <w:b w:val="0"/>
          <w:i/>
          <w:sz w:val="24"/>
          <w:szCs w:val="24"/>
        </w:rPr>
        <w:t>College English</w:t>
      </w:r>
      <w:r w:rsidR="0006538A" w:rsidRPr="00DF5E14">
        <w:rPr>
          <w:rFonts w:cs="Helvetica"/>
          <w:bCs/>
          <w:sz w:val="24"/>
          <w:szCs w:val="24"/>
          <w:shd w:val="clear" w:color="auto" w:fill="FFFFFF"/>
        </w:rPr>
        <w:t xml:space="preserve">. </w:t>
      </w:r>
      <w:hyperlink r:id="rId86"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(69:2) Nov 2006, 117-126.</w:t>
        </w:r>
      </w:hyperlink>
      <w:r w:rsidRPr="00DF5E14">
        <w:rPr>
          <w:rStyle w:val="apple-converted-space"/>
          <w:rFonts w:cs="Helvetica"/>
          <w:sz w:val="24"/>
          <w:szCs w:val="24"/>
          <w:shd w:val="clear" w:color="auto" w:fill="FFFFFF"/>
        </w:rPr>
        <w:t> </w:t>
      </w:r>
    </w:p>
    <w:p w14:paraId="3E39E961" w14:textId="6BEB435C"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 xml:space="preserve">Mejía, Jaime Armin: REVIEW: Multiculturalism in </w:t>
      </w:r>
      <w:r w:rsidR="00D4129D" w:rsidRPr="00DF5E14">
        <w:rPr>
          <w:rStyle w:val="Strong"/>
          <w:rFonts w:cs="Helvetica"/>
          <w:b w:val="0"/>
          <w:i/>
          <w:sz w:val="24"/>
          <w:szCs w:val="24"/>
        </w:rPr>
        <w:t>College English</w:t>
      </w:r>
      <w:r w:rsidRPr="00DF5E14">
        <w:rPr>
          <w:rStyle w:val="Strong"/>
          <w:rFonts w:cs="Helvetica"/>
          <w:b w:val="0"/>
          <w:sz w:val="24"/>
          <w:szCs w:val="24"/>
        </w:rPr>
        <w:t xml:space="preserve"> Departments</w:t>
      </w:r>
      <w:r w:rsidR="0006538A" w:rsidRPr="00DF5E14">
        <w:rPr>
          <w:rFonts w:cs="Helvetica"/>
          <w:bCs/>
          <w:sz w:val="24"/>
          <w:szCs w:val="24"/>
          <w:shd w:val="clear" w:color="auto" w:fill="FFFFFF"/>
        </w:rPr>
        <w:t xml:space="preserve">. </w:t>
      </w:r>
      <w:hyperlink r:id="rId87"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(69:2) Nov 2006, 173-178.</w:t>
        </w:r>
      </w:hyperlink>
      <w:r w:rsidRPr="00DF5E14">
        <w:rPr>
          <w:rStyle w:val="apple-converted-space"/>
          <w:rFonts w:cs="Helvetica"/>
          <w:sz w:val="24"/>
          <w:szCs w:val="24"/>
          <w:shd w:val="clear" w:color="auto" w:fill="FFFFFF"/>
        </w:rPr>
        <w:t> </w:t>
      </w:r>
    </w:p>
    <w:p w14:paraId="4EBAF485" w14:textId="1FD021F7"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lastRenderedPageBreak/>
        <w:t xml:space="preserve">Ashton, Susanna: TEXTS OF OUR INSTITUTIONAL LIVES: </w:t>
      </w:r>
      <w:r w:rsidR="007D5586">
        <w:rPr>
          <w:rStyle w:val="Strong"/>
          <w:rFonts w:cs="Helvetica"/>
          <w:b w:val="0"/>
          <w:sz w:val="24"/>
          <w:szCs w:val="24"/>
        </w:rPr>
        <w:t>“</w:t>
      </w:r>
      <w:r w:rsidRPr="00DF5E14">
        <w:rPr>
          <w:rStyle w:val="Strong"/>
          <w:rFonts w:cs="Helvetica"/>
          <w:b w:val="0"/>
          <w:sz w:val="24"/>
          <w:szCs w:val="24"/>
        </w:rPr>
        <w:t>Don</w:t>
      </w:r>
      <w:r w:rsidR="007D5586">
        <w:rPr>
          <w:rStyle w:val="Strong"/>
          <w:rFonts w:cs="Helvetica"/>
          <w:b w:val="0"/>
          <w:sz w:val="24"/>
          <w:szCs w:val="24"/>
        </w:rPr>
        <w:t>’</w:t>
      </w:r>
      <w:r w:rsidRPr="00DF5E14">
        <w:rPr>
          <w:rStyle w:val="Strong"/>
          <w:rFonts w:cs="Helvetica"/>
          <w:b w:val="0"/>
          <w:sz w:val="24"/>
          <w:szCs w:val="24"/>
        </w:rPr>
        <w:t xml:space="preserve">t You Mean </w:t>
      </w:r>
      <w:r w:rsidR="007D5586">
        <w:rPr>
          <w:rStyle w:val="Strong"/>
          <w:rFonts w:cs="Helvetica"/>
          <w:b w:val="0"/>
          <w:sz w:val="24"/>
          <w:szCs w:val="24"/>
        </w:rPr>
        <w:t>‘</w:t>
      </w:r>
      <w:r w:rsidRPr="00DF5E14">
        <w:rPr>
          <w:rStyle w:val="Strong"/>
          <w:rFonts w:cs="Helvetica"/>
          <w:b w:val="0"/>
          <w:sz w:val="24"/>
          <w:szCs w:val="24"/>
        </w:rPr>
        <w:t>Slaves,</w:t>
      </w:r>
      <w:r w:rsidR="007D5586">
        <w:rPr>
          <w:rStyle w:val="Strong"/>
          <w:rFonts w:cs="Helvetica"/>
          <w:b w:val="0"/>
          <w:sz w:val="24"/>
          <w:szCs w:val="24"/>
        </w:rPr>
        <w:t>’</w:t>
      </w:r>
      <w:r w:rsidRPr="00DF5E14">
        <w:rPr>
          <w:rStyle w:val="Strong"/>
          <w:rFonts w:cs="Helvetica"/>
          <w:b w:val="0"/>
          <w:sz w:val="24"/>
          <w:szCs w:val="24"/>
        </w:rPr>
        <w:t xml:space="preserve"> Not </w:t>
      </w:r>
      <w:r w:rsidR="007D5586">
        <w:rPr>
          <w:rStyle w:val="Strong"/>
          <w:rFonts w:cs="Helvetica"/>
          <w:b w:val="0"/>
          <w:sz w:val="24"/>
          <w:szCs w:val="24"/>
        </w:rPr>
        <w:t>‘</w:t>
      </w:r>
      <w:r w:rsidRPr="00DF5E14">
        <w:rPr>
          <w:rStyle w:val="Strong"/>
          <w:rFonts w:cs="Helvetica"/>
          <w:b w:val="0"/>
          <w:sz w:val="24"/>
          <w:szCs w:val="24"/>
        </w:rPr>
        <w:t>Servants</w:t>
      </w:r>
      <w:r w:rsidR="007D5586">
        <w:rPr>
          <w:rStyle w:val="Strong"/>
          <w:rFonts w:cs="Helvetica"/>
          <w:b w:val="0"/>
          <w:sz w:val="24"/>
          <w:szCs w:val="24"/>
        </w:rPr>
        <w:t>’</w:t>
      </w:r>
      <w:r w:rsidRPr="00DF5E14">
        <w:rPr>
          <w:rStyle w:val="Strong"/>
          <w:rFonts w:cs="Helvetica"/>
          <w:b w:val="0"/>
          <w:sz w:val="24"/>
          <w:szCs w:val="24"/>
        </w:rPr>
        <w:t>?</w:t>
      </w:r>
      <w:r w:rsidR="007D5586">
        <w:rPr>
          <w:rStyle w:val="Strong"/>
          <w:rFonts w:cs="Helvetica"/>
          <w:b w:val="0"/>
          <w:sz w:val="24"/>
          <w:szCs w:val="24"/>
        </w:rPr>
        <w:t>”</w:t>
      </w:r>
      <w:r w:rsidRPr="00DF5E14">
        <w:rPr>
          <w:rStyle w:val="Strong"/>
          <w:rFonts w:cs="Helvetica"/>
          <w:b w:val="0"/>
          <w:sz w:val="24"/>
          <w:szCs w:val="24"/>
        </w:rPr>
        <w:t>: Literary and Institutional Texts for an Interdisciplinary Classroom</w:t>
      </w:r>
      <w:r w:rsidR="0006538A" w:rsidRPr="00DF5E14">
        <w:rPr>
          <w:rFonts w:cs="Helvetica"/>
          <w:bCs/>
          <w:sz w:val="24"/>
          <w:szCs w:val="24"/>
          <w:shd w:val="clear" w:color="auto" w:fill="FFFFFF"/>
        </w:rPr>
        <w:t xml:space="preserve">. </w:t>
      </w:r>
      <w:hyperlink r:id="rId88"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(69:2) Nov 2006, 156-172.</w:t>
        </w:r>
      </w:hyperlink>
      <w:r w:rsidRPr="00DF5E14">
        <w:rPr>
          <w:rStyle w:val="apple-converted-space"/>
          <w:rFonts w:cs="Helvetica"/>
          <w:sz w:val="24"/>
          <w:szCs w:val="24"/>
          <w:shd w:val="clear" w:color="auto" w:fill="FFFFFF"/>
        </w:rPr>
        <w:t> </w:t>
      </w:r>
    </w:p>
    <w:p w14:paraId="75437AB0" w14:textId="514675B9"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 xml:space="preserve">Bialostosky, Don: Should </w:t>
      </w:r>
      <w:r w:rsidR="00D4129D" w:rsidRPr="00DF5E14">
        <w:rPr>
          <w:rStyle w:val="Strong"/>
          <w:rFonts w:cs="Helvetica"/>
          <w:b w:val="0"/>
          <w:i/>
          <w:sz w:val="24"/>
          <w:szCs w:val="24"/>
        </w:rPr>
        <w:t>College English</w:t>
      </w:r>
      <w:r w:rsidRPr="00DF5E14">
        <w:rPr>
          <w:rStyle w:val="Strong"/>
          <w:rFonts w:cs="Helvetica"/>
          <w:b w:val="0"/>
          <w:sz w:val="24"/>
          <w:szCs w:val="24"/>
        </w:rPr>
        <w:t xml:space="preserve"> Be Close Reading?</w:t>
      </w:r>
      <w:r w:rsidR="0006538A" w:rsidRPr="00DF5E14">
        <w:rPr>
          <w:rFonts w:cs="Helvetica"/>
          <w:bCs/>
          <w:sz w:val="24"/>
          <w:szCs w:val="24"/>
          <w:shd w:val="clear" w:color="auto" w:fill="FFFFFF"/>
        </w:rPr>
        <w:t xml:space="preserve"> </w:t>
      </w:r>
      <w:hyperlink r:id="rId89"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(69:2) Nov 2006, 111-116.</w:t>
        </w:r>
      </w:hyperlink>
      <w:r w:rsidRPr="00DF5E14">
        <w:rPr>
          <w:rStyle w:val="apple-converted-space"/>
          <w:rFonts w:cs="Helvetica"/>
          <w:sz w:val="24"/>
          <w:szCs w:val="24"/>
          <w:shd w:val="clear" w:color="auto" w:fill="FFFFFF"/>
        </w:rPr>
        <w:t> </w:t>
      </w:r>
    </w:p>
    <w:p w14:paraId="38C6B31D" w14:textId="77777777" w:rsidR="00845495" w:rsidRPr="00DF5E14" w:rsidRDefault="00CB5114" w:rsidP="00CD4E40">
      <w:pPr>
        <w:pStyle w:val="Heading2"/>
      </w:pPr>
      <w:hyperlink r:id="rId90" w:history="1">
        <w:r w:rsidR="00845495" w:rsidRPr="00DF5E14">
          <w:t>Sep 2006 (69:1)</w:t>
        </w:r>
      </w:hyperlink>
    </w:p>
    <w:p w14:paraId="39D23F12" w14:textId="3BF22BEB"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Young, Morris: REVIEW: Growing Resources in Asian American Literary Studies</w:t>
      </w:r>
      <w:r w:rsidR="0006538A" w:rsidRPr="00DF5E14">
        <w:rPr>
          <w:rFonts w:cs="Helvetica"/>
          <w:bCs/>
          <w:sz w:val="24"/>
          <w:szCs w:val="24"/>
          <w:shd w:val="clear" w:color="auto" w:fill="FFFFFF"/>
        </w:rPr>
        <w:t xml:space="preserve">. </w:t>
      </w:r>
      <w:hyperlink r:id="rId91" w:history="1">
        <w:r w:rsidR="00D4129D" w:rsidRPr="00DF5E14">
          <w:rPr>
            <w:rStyle w:val="Hyperlink"/>
            <w:rFonts w:cs="Helvetica"/>
            <w:i/>
            <w:color w:val="auto"/>
            <w:sz w:val="24"/>
            <w:szCs w:val="24"/>
            <w:u w:val="none"/>
            <w:shd w:val="clear" w:color="auto" w:fill="FFFFFF"/>
          </w:rPr>
          <w:t>College English</w:t>
        </w:r>
        <w:r w:rsidRPr="00DF5E14">
          <w:rPr>
            <w:rStyle w:val="Hyperlink"/>
            <w:rFonts w:cs="Helvetica"/>
            <w:color w:val="auto"/>
            <w:sz w:val="24"/>
            <w:szCs w:val="24"/>
            <w:u w:val="none"/>
            <w:shd w:val="clear" w:color="auto" w:fill="FFFFFF"/>
          </w:rPr>
          <w:t xml:space="preserve"> (69:1) Sep 2006, 74-83.</w:t>
        </w:r>
      </w:hyperlink>
      <w:r w:rsidRPr="00DF5E14">
        <w:rPr>
          <w:rStyle w:val="apple-converted-space"/>
          <w:rFonts w:cs="Helvetica"/>
          <w:sz w:val="24"/>
          <w:szCs w:val="24"/>
          <w:shd w:val="clear" w:color="auto" w:fill="FFFFFF"/>
        </w:rPr>
        <w:t> </w:t>
      </w:r>
    </w:p>
    <w:p w14:paraId="51CA5FB8" w14:textId="77777777" w:rsidR="00845495" w:rsidRPr="00DF5E14" w:rsidRDefault="00CB5114" w:rsidP="00CD4E40">
      <w:pPr>
        <w:pStyle w:val="Heading2"/>
      </w:pPr>
      <w:hyperlink r:id="rId92" w:history="1">
        <w:r w:rsidR="00845495" w:rsidRPr="00DF5E14">
          <w:t>Jul 2006 (68:6)</w:t>
        </w:r>
      </w:hyperlink>
    </w:p>
    <w:p w14:paraId="7CD2A9AD" w14:textId="77777777" w:rsidR="00D4129D" w:rsidRPr="00DF5E14" w:rsidRDefault="00D4129D" w:rsidP="00D4129D">
      <w:pPr>
        <w:spacing w:line="240" w:lineRule="auto"/>
        <w:ind w:left="720" w:hanging="720"/>
        <w:rPr>
          <w:sz w:val="24"/>
          <w:szCs w:val="24"/>
        </w:rPr>
      </w:pPr>
      <w:r w:rsidRPr="00DF5E14">
        <w:rPr>
          <w:sz w:val="24"/>
          <w:szCs w:val="24"/>
        </w:rPr>
        <w:t>[None]</w:t>
      </w:r>
    </w:p>
    <w:p w14:paraId="78E329E2" w14:textId="77777777" w:rsidR="00845495" w:rsidRPr="00DF5E14" w:rsidRDefault="00CB5114" w:rsidP="00CD4E40">
      <w:pPr>
        <w:pStyle w:val="Heading2"/>
      </w:pPr>
      <w:hyperlink r:id="rId93" w:history="1">
        <w:r w:rsidR="00845495" w:rsidRPr="00DF5E14">
          <w:t>May 2006 (68:5)</w:t>
        </w:r>
      </w:hyperlink>
    </w:p>
    <w:p w14:paraId="3DCAB61E" w14:textId="2F59A346"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Petersen, Zina: Teaching Margery and Julian in Anthology-Based Survey Courses</w:t>
      </w:r>
      <w:r w:rsidR="0006538A" w:rsidRPr="00DF5E14">
        <w:rPr>
          <w:rFonts w:cs="Helvetica"/>
          <w:bCs/>
          <w:sz w:val="24"/>
          <w:szCs w:val="24"/>
          <w:shd w:val="clear" w:color="auto" w:fill="FFFFFF"/>
        </w:rPr>
        <w:t xml:space="preserve">. </w:t>
      </w:r>
      <w:hyperlink r:id="rId94"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(68:5) [May 2006</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p.481-501.</w:t>
      </w:r>
      <w:r w:rsidRPr="00DF5E14">
        <w:rPr>
          <w:rStyle w:val="apple-converted-space"/>
          <w:rFonts w:cs="Helvetica"/>
          <w:sz w:val="24"/>
          <w:szCs w:val="24"/>
          <w:shd w:val="clear" w:color="auto" w:fill="FFFFFF"/>
        </w:rPr>
        <w:t> </w:t>
      </w:r>
    </w:p>
    <w:p w14:paraId="24B96FD9" w14:textId="77777777" w:rsidR="00845495" w:rsidRPr="00DF5E14" w:rsidRDefault="00CB5114" w:rsidP="00CD4E40">
      <w:pPr>
        <w:pStyle w:val="Heading2"/>
      </w:pPr>
      <w:hyperlink r:id="rId95" w:history="1">
        <w:r w:rsidR="00845495" w:rsidRPr="00DF5E14">
          <w:t>Mar 2006 (68:4)</w:t>
        </w:r>
      </w:hyperlink>
    </w:p>
    <w:p w14:paraId="38C44DDB" w14:textId="77777777" w:rsidR="00D4129D" w:rsidRPr="00DF5E14" w:rsidRDefault="00D4129D" w:rsidP="00D4129D">
      <w:pPr>
        <w:spacing w:line="240" w:lineRule="auto"/>
        <w:ind w:left="720" w:hanging="720"/>
        <w:rPr>
          <w:sz w:val="24"/>
          <w:szCs w:val="24"/>
        </w:rPr>
      </w:pPr>
      <w:r w:rsidRPr="00DF5E14">
        <w:rPr>
          <w:sz w:val="24"/>
          <w:szCs w:val="24"/>
        </w:rPr>
        <w:t>[None]</w:t>
      </w:r>
    </w:p>
    <w:p w14:paraId="3ED14254" w14:textId="77777777" w:rsidR="00845495" w:rsidRPr="00DF5E14" w:rsidRDefault="00CB5114" w:rsidP="00CD4E40">
      <w:pPr>
        <w:pStyle w:val="Heading2"/>
      </w:pPr>
      <w:hyperlink r:id="rId96" w:history="1">
        <w:r w:rsidR="00845495" w:rsidRPr="00DF5E14">
          <w:t>Jan 2006 (68:3)</w:t>
        </w:r>
      </w:hyperlink>
    </w:p>
    <w:p w14:paraId="7CEA62B5" w14:textId="1F294606"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Holmes, David G.: Cross-racial voicing: Carl Van Vechten</w:t>
      </w:r>
      <w:r w:rsidR="007D5586">
        <w:rPr>
          <w:rStyle w:val="Strong"/>
          <w:rFonts w:cs="Helvetica"/>
          <w:b w:val="0"/>
          <w:sz w:val="24"/>
          <w:szCs w:val="24"/>
        </w:rPr>
        <w:t>’</w:t>
      </w:r>
      <w:r w:rsidRPr="00DF5E14">
        <w:rPr>
          <w:rStyle w:val="Strong"/>
          <w:rFonts w:cs="Helvetica"/>
          <w:b w:val="0"/>
          <w:sz w:val="24"/>
          <w:szCs w:val="24"/>
        </w:rPr>
        <w:t>s imagination and the search for an African American ethos.</w:t>
      </w:r>
      <w:r w:rsidR="0006538A" w:rsidRPr="00DF5E14">
        <w:rPr>
          <w:rStyle w:val="Strong"/>
          <w:rFonts w:cs="Helvetica"/>
          <w:b w:val="0"/>
          <w:sz w:val="24"/>
          <w:szCs w:val="24"/>
        </w:rPr>
        <w:t xml:space="preserve"> </w:t>
      </w:r>
      <w:hyperlink r:id="rId97"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(68:3) [Jan 2006</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p.291-307.</w:t>
      </w:r>
      <w:r w:rsidRPr="00DF5E14">
        <w:rPr>
          <w:rStyle w:val="apple-converted-space"/>
          <w:rFonts w:cs="Helvetica"/>
          <w:sz w:val="24"/>
          <w:szCs w:val="24"/>
          <w:shd w:val="clear" w:color="auto" w:fill="FFFFFF"/>
        </w:rPr>
        <w:t> </w:t>
      </w:r>
    </w:p>
    <w:p w14:paraId="46D9C3EC" w14:textId="77777777" w:rsidR="00845495" w:rsidRPr="00DF5E14" w:rsidRDefault="00CB5114" w:rsidP="00CD4E40">
      <w:pPr>
        <w:pStyle w:val="Heading2"/>
      </w:pPr>
      <w:hyperlink r:id="rId98" w:history="1">
        <w:r w:rsidR="00845495" w:rsidRPr="00DF5E14">
          <w:t>Nov 2005 (68:2)</w:t>
        </w:r>
      </w:hyperlink>
    </w:p>
    <w:p w14:paraId="5DEB95B6" w14:textId="77777777" w:rsidR="00D4129D" w:rsidRPr="00DF5E14" w:rsidRDefault="00D4129D" w:rsidP="00D4129D">
      <w:pPr>
        <w:spacing w:line="240" w:lineRule="auto"/>
        <w:ind w:left="720" w:hanging="720"/>
        <w:rPr>
          <w:sz w:val="24"/>
          <w:szCs w:val="24"/>
        </w:rPr>
      </w:pPr>
      <w:r w:rsidRPr="00DF5E14">
        <w:rPr>
          <w:sz w:val="24"/>
          <w:szCs w:val="24"/>
        </w:rPr>
        <w:t>[None]</w:t>
      </w:r>
    </w:p>
    <w:p w14:paraId="067172B3" w14:textId="77777777" w:rsidR="00845495" w:rsidRPr="00DF5E14" w:rsidRDefault="00CB5114" w:rsidP="00CD4E40">
      <w:pPr>
        <w:pStyle w:val="Heading2"/>
      </w:pPr>
      <w:hyperlink r:id="rId99" w:history="1">
        <w:r w:rsidR="00845495" w:rsidRPr="00DF5E14">
          <w:t>Sep 2005 (68:1)</w:t>
        </w:r>
      </w:hyperlink>
    </w:p>
    <w:p w14:paraId="4949F05A" w14:textId="61C1B13D"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Sabin, Margery: Anthologies of modern Indian literature.</w:t>
      </w:r>
      <w:r w:rsidR="0006538A" w:rsidRPr="00DF5E14">
        <w:rPr>
          <w:rStyle w:val="Strong"/>
          <w:rFonts w:cs="Helvetica"/>
          <w:b w:val="0"/>
          <w:sz w:val="24"/>
          <w:szCs w:val="24"/>
        </w:rPr>
        <w:t xml:space="preserve"> </w:t>
      </w:r>
      <w:hyperlink r:id="rId100"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(68:1) [Sep 2005</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p.90- 106.</w:t>
      </w:r>
      <w:r w:rsidRPr="00DF5E14">
        <w:rPr>
          <w:rStyle w:val="apple-converted-space"/>
          <w:rFonts w:cs="Helvetica"/>
          <w:sz w:val="24"/>
          <w:szCs w:val="24"/>
          <w:shd w:val="clear" w:color="auto" w:fill="FFFFFF"/>
        </w:rPr>
        <w:t> </w:t>
      </w:r>
    </w:p>
    <w:p w14:paraId="349696CB" w14:textId="616A5C48"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Tinberg, Howard: Taking (and Teaching) the Shoah Personally</w:t>
      </w:r>
      <w:r w:rsidR="0006538A" w:rsidRPr="00DF5E14">
        <w:rPr>
          <w:rFonts w:cs="Helvetica"/>
          <w:bCs/>
          <w:sz w:val="24"/>
          <w:szCs w:val="24"/>
          <w:shd w:val="clear" w:color="auto" w:fill="FFFFFF"/>
        </w:rPr>
        <w:t xml:space="preserve">. </w:t>
      </w:r>
      <w:hyperlink r:id="rId101"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(68:1) [Sep 2005</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p.72- 89.</w:t>
      </w:r>
      <w:r w:rsidRPr="00DF5E14">
        <w:rPr>
          <w:rStyle w:val="apple-converted-space"/>
          <w:rFonts w:cs="Helvetica"/>
          <w:sz w:val="24"/>
          <w:szCs w:val="24"/>
          <w:shd w:val="clear" w:color="auto" w:fill="FFFFFF"/>
        </w:rPr>
        <w:t> </w:t>
      </w:r>
    </w:p>
    <w:p w14:paraId="1023CB62" w14:textId="1B1BDECE"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McCoy, Beth A.; Jones, Jacqueline M: Between Spaces: Meditations on Toni Morrison and Whiteness in the Classroom</w:t>
      </w:r>
      <w:r w:rsidR="0006538A" w:rsidRPr="00DF5E14">
        <w:rPr>
          <w:rFonts w:cs="Helvetica"/>
          <w:bCs/>
          <w:sz w:val="24"/>
          <w:szCs w:val="24"/>
          <w:shd w:val="clear" w:color="auto" w:fill="FFFFFF"/>
        </w:rPr>
        <w:t xml:space="preserve">. </w:t>
      </w:r>
      <w:hyperlink r:id="rId102"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(68:1) [Sep 2005</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p.42- 71.</w:t>
      </w:r>
      <w:r w:rsidRPr="00DF5E14">
        <w:rPr>
          <w:rStyle w:val="apple-converted-space"/>
          <w:rFonts w:cs="Helvetica"/>
          <w:sz w:val="24"/>
          <w:szCs w:val="24"/>
          <w:shd w:val="clear" w:color="auto" w:fill="FFFFFF"/>
        </w:rPr>
        <w:t> </w:t>
      </w:r>
    </w:p>
    <w:p w14:paraId="483E15B7" w14:textId="6EBC4E1A"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lastRenderedPageBreak/>
        <w:t>Edelstein, Marilyn: Multiculturalisms Past, Present, and Future</w:t>
      </w:r>
      <w:r w:rsidR="0006538A" w:rsidRPr="00DF5E14">
        <w:rPr>
          <w:rFonts w:cs="Helvetica"/>
          <w:bCs/>
          <w:sz w:val="24"/>
          <w:szCs w:val="24"/>
          <w:shd w:val="clear" w:color="auto" w:fill="FFFFFF"/>
        </w:rPr>
        <w:t xml:space="preserve">. </w:t>
      </w:r>
      <w:hyperlink r:id="rId103"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(68:1) [Sep 2005</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p.14- 41.</w:t>
      </w:r>
      <w:r w:rsidRPr="00DF5E14">
        <w:rPr>
          <w:rStyle w:val="apple-converted-space"/>
          <w:rFonts w:cs="Helvetica"/>
          <w:sz w:val="24"/>
          <w:szCs w:val="24"/>
          <w:shd w:val="clear" w:color="auto" w:fill="FFFFFF"/>
        </w:rPr>
        <w:t> </w:t>
      </w:r>
    </w:p>
    <w:p w14:paraId="10D3E048" w14:textId="77777777" w:rsidR="00845495" w:rsidRPr="00DF5E14" w:rsidRDefault="00CB5114" w:rsidP="00CD4E40">
      <w:pPr>
        <w:pStyle w:val="Heading2"/>
      </w:pPr>
      <w:hyperlink r:id="rId104" w:history="1">
        <w:r w:rsidR="00845495" w:rsidRPr="00DF5E14">
          <w:t>Jul 2005 (67:6)</w:t>
        </w:r>
      </w:hyperlink>
    </w:p>
    <w:p w14:paraId="2B4FD29E" w14:textId="1C59F99C"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rPr>
        <w:t>Roen, Duane; Karolides, Nicholas: A Memorial to Louise Michelle Rosenblatt August 23, 1904-February 8, 2005</w:t>
      </w:r>
      <w:r w:rsidR="0006538A" w:rsidRPr="00DF5E14">
        <w:rPr>
          <w:rFonts w:cs="Helvetica"/>
          <w:bCs/>
          <w:sz w:val="24"/>
          <w:szCs w:val="24"/>
          <w:shd w:val="clear" w:color="auto" w:fill="FFFFFF"/>
        </w:rPr>
        <w:t xml:space="preserve">. </w:t>
      </w:r>
      <w:hyperlink r:id="rId105"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(67:6) [Jul 2005</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p.565-568.</w:t>
      </w:r>
      <w:r w:rsidRPr="00DF5E14">
        <w:rPr>
          <w:rStyle w:val="apple-converted-space"/>
          <w:rFonts w:cs="Helvetica"/>
          <w:sz w:val="24"/>
          <w:szCs w:val="24"/>
          <w:shd w:val="clear" w:color="auto" w:fill="FFFFFF"/>
        </w:rPr>
        <w:t> </w:t>
      </w:r>
    </w:p>
    <w:p w14:paraId="304FD489" w14:textId="1F3E5A0F" w:rsidR="00845495" w:rsidRPr="00DF5E14" w:rsidRDefault="00845495" w:rsidP="00D4129D">
      <w:pPr>
        <w:spacing w:line="240" w:lineRule="auto"/>
        <w:ind w:left="720" w:hanging="720"/>
        <w:rPr>
          <w:sz w:val="24"/>
          <w:szCs w:val="24"/>
        </w:rPr>
      </w:pPr>
      <w:r w:rsidRPr="00DF5E14">
        <w:rPr>
          <w:rStyle w:val="Strong"/>
          <w:rFonts w:cs="Helvetica"/>
          <w:b w:val="0"/>
          <w:sz w:val="24"/>
          <w:szCs w:val="24"/>
        </w:rPr>
        <w:t>Pugh, Tison: Chaucer</w:t>
      </w:r>
      <w:r w:rsidR="007D5586">
        <w:rPr>
          <w:rStyle w:val="Strong"/>
          <w:rFonts w:cs="Helvetica"/>
          <w:b w:val="0"/>
          <w:sz w:val="24"/>
          <w:szCs w:val="24"/>
        </w:rPr>
        <w:t>’</w:t>
      </w:r>
      <w:r w:rsidRPr="00DF5E14">
        <w:rPr>
          <w:rStyle w:val="Strong"/>
          <w:rFonts w:cs="Helvetica"/>
          <w:b w:val="0"/>
          <w:sz w:val="24"/>
          <w:szCs w:val="24"/>
        </w:rPr>
        <w:t>s Rape, Southern Racism, and the Pedagogical Ethics of Authorial Malfeasance</w:t>
      </w:r>
      <w:r w:rsidR="0006538A" w:rsidRPr="00DF5E14">
        <w:rPr>
          <w:rFonts w:cs="Helvetica"/>
          <w:bCs/>
          <w:sz w:val="24"/>
          <w:szCs w:val="24"/>
          <w:shd w:val="clear" w:color="auto" w:fill="FFFFFF"/>
        </w:rPr>
        <w:t xml:space="preserve">. </w:t>
      </w:r>
      <w:hyperlink r:id="rId106" w:history="1">
        <w:r w:rsidRPr="00DF5E14">
          <w:rPr>
            <w:rStyle w:val="Hyperlink"/>
            <w:rFonts w:cs="Helvetica"/>
            <w:i/>
            <w:iCs/>
            <w:color w:val="auto"/>
            <w:sz w:val="24"/>
            <w:szCs w:val="24"/>
            <w:u w:val="none"/>
            <w:shd w:val="clear" w:color="auto" w:fill="FFFFFF"/>
          </w:rPr>
          <w:t>College English</w:t>
        </w:r>
        <w:r w:rsidRPr="00DF5E14">
          <w:rPr>
            <w:rStyle w:val="apple-converted-space"/>
            <w:rFonts w:cs="Helvetica"/>
            <w:sz w:val="24"/>
            <w:szCs w:val="24"/>
            <w:shd w:val="clear" w:color="auto" w:fill="FFFFFF"/>
          </w:rPr>
          <w:t> </w:t>
        </w:r>
        <w:r w:rsidRPr="00DF5E14">
          <w:rPr>
            <w:rStyle w:val="Hyperlink"/>
            <w:rFonts w:cs="Helvetica"/>
            <w:color w:val="auto"/>
            <w:sz w:val="24"/>
            <w:szCs w:val="24"/>
            <w:u w:val="none"/>
            <w:shd w:val="clear" w:color="auto" w:fill="FFFFFF"/>
          </w:rPr>
          <w:t>(67:6) [Jul 2005</w:t>
        </w:r>
        <w:r w:rsidR="00346CD0" w:rsidRPr="00DF5E14">
          <w:rPr>
            <w:rStyle w:val="Hyperlink"/>
            <w:rFonts w:cs="Helvetica"/>
            <w:color w:val="auto"/>
            <w:sz w:val="24"/>
            <w:szCs w:val="24"/>
            <w:u w:val="none"/>
            <w:shd w:val="clear" w:color="auto" w:fill="FFFFFF"/>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p.569-586.</w:t>
      </w:r>
      <w:r w:rsidRPr="00DF5E14">
        <w:rPr>
          <w:rStyle w:val="apple-converted-space"/>
          <w:rFonts w:cs="Helvetica"/>
          <w:sz w:val="24"/>
          <w:szCs w:val="24"/>
          <w:shd w:val="clear" w:color="auto" w:fill="FFFFFF"/>
        </w:rPr>
        <w:t> </w:t>
      </w:r>
      <w:r w:rsidRPr="00DF5E14">
        <w:rPr>
          <w:sz w:val="24"/>
          <w:szCs w:val="24"/>
        </w:rPr>
        <w:t xml:space="preserve"> </w:t>
      </w:r>
    </w:p>
    <w:p w14:paraId="01995D25" w14:textId="77777777" w:rsidR="00845495" w:rsidRPr="00DF5E14" w:rsidRDefault="00CB5114" w:rsidP="00CD4E40">
      <w:pPr>
        <w:pStyle w:val="Heading2"/>
      </w:pPr>
      <w:hyperlink r:id="rId107" w:history="1">
        <w:r w:rsidR="00845495" w:rsidRPr="00DF5E14">
          <w:t>May 2005 (67:5)</w:t>
        </w:r>
      </w:hyperlink>
    </w:p>
    <w:p w14:paraId="31DB4813" w14:textId="77777777" w:rsidR="00D4129D" w:rsidRPr="00DF5E14" w:rsidRDefault="00D4129D" w:rsidP="00D4129D">
      <w:pPr>
        <w:spacing w:line="240" w:lineRule="auto"/>
        <w:ind w:left="720" w:hanging="720"/>
        <w:rPr>
          <w:sz w:val="24"/>
          <w:szCs w:val="24"/>
        </w:rPr>
      </w:pPr>
      <w:r w:rsidRPr="00DF5E14">
        <w:rPr>
          <w:sz w:val="24"/>
          <w:szCs w:val="24"/>
        </w:rPr>
        <w:t>[None]</w:t>
      </w:r>
    </w:p>
    <w:p w14:paraId="0598C2B8" w14:textId="77777777" w:rsidR="00845495" w:rsidRPr="00DF5E14" w:rsidRDefault="00CB5114" w:rsidP="00CD4E40">
      <w:pPr>
        <w:pStyle w:val="Heading2"/>
      </w:pPr>
      <w:hyperlink r:id="rId108" w:history="1">
        <w:r w:rsidR="00845495" w:rsidRPr="00DF5E14">
          <w:t>Mar 2005 (67:4)</w:t>
        </w:r>
      </w:hyperlink>
    </w:p>
    <w:p w14:paraId="4468DC64" w14:textId="77777777" w:rsidR="00D4129D" w:rsidRPr="00DF5E14" w:rsidRDefault="00D4129D" w:rsidP="00D4129D">
      <w:pPr>
        <w:spacing w:line="240" w:lineRule="auto"/>
        <w:ind w:left="720" w:hanging="720"/>
        <w:rPr>
          <w:sz w:val="24"/>
          <w:szCs w:val="24"/>
        </w:rPr>
      </w:pPr>
      <w:r w:rsidRPr="00DF5E14">
        <w:rPr>
          <w:sz w:val="24"/>
          <w:szCs w:val="24"/>
        </w:rPr>
        <w:t>[None]</w:t>
      </w:r>
    </w:p>
    <w:p w14:paraId="5CADA271" w14:textId="77777777" w:rsidR="00845495" w:rsidRPr="00DF5E14" w:rsidRDefault="00CB5114" w:rsidP="00CD4E40">
      <w:pPr>
        <w:pStyle w:val="Heading2"/>
      </w:pPr>
      <w:hyperlink r:id="rId109" w:history="1">
        <w:r w:rsidR="00845495" w:rsidRPr="00DF5E14">
          <w:t>Jan 2005 (67:3)</w:t>
        </w:r>
      </w:hyperlink>
    </w:p>
    <w:p w14:paraId="05DBB9DB" w14:textId="77777777" w:rsidR="00D4129D" w:rsidRPr="00DF5E14" w:rsidRDefault="00D4129D" w:rsidP="00D4129D">
      <w:pPr>
        <w:spacing w:line="240" w:lineRule="auto"/>
        <w:ind w:left="720" w:hanging="720"/>
        <w:rPr>
          <w:sz w:val="24"/>
          <w:szCs w:val="24"/>
        </w:rPr>
      </w:pPr>
      <w:r w:rsidRPr="00DF5E14">
        <w:rPr>
          <w:sz w:val="24"/>
          <w:szCs w:val="24"/>
        </w:rPr>
        <w:t>[None]</w:t>
      </w:r>
    </w:p>
    <w:p w14:paraId="6FFDDDE1" w14:textId="7B089DEA" w:rsidR="00845495" w:rsidRPr="00DF5E14" w:rsidRDefault="00845495" w:rsidP="0041010E">
      <w:pPr>
        <w:pStyle w:val="Heading1"/>
      </w:pPr>
      <w:r w:rsidRPr="00DF5E14">
        <w:lastRenderedPageBreak/>
        <w:t>Pedagogy</w:t>
      </w:r>
      <w:r w:rsidR="0041010E">
        <w:t>:</w:t>
      </w:r>
      <w:r w:rsidR="00CD4E40">
        <w:br/>
      </w:r>
      <w:r w:rsidR="0041010E">
        <w:t xml:space="preserve">Critical Approaches to Teaching Literature, Language, Composition, and Culture </w:t>
      </w:r>
    </w:p>
    <w:p w14:paraId="7935F0FA" w14:textId="77777777" w:rsidR="00845495" w:rsidRPr="00DF5E14" w:rsidRDefault="00CB5114" w:rsidP="00CD4E40">
      <w:pPr>
        <w:pStyle w:val="Heading2"/>
      </w:pPr>
      <w:hyperlink r:id="rId110" w:history="1">
        <w:r w:rsidR="00845495" w:rsidRPr="00DF5E14">
          <w:t>Volume 15, Issue 3, October 2015</w:t>
        </w:r>
      </w:hyperlink>
    </w:p>
    <w:p w14:paraId="692FBBCE" w14:textId="77777777" w:rsidR="00346CD0" w:rsidRPr="00DF5E14" w:rsidRDefault="00CB5114" w:rsidP="00D4129D">
      <w:pPr>
        <w:shd w:val="clear" w:color="auto" w:fill="FFFFFF"/>
        <w:spacing w:line="240" w:lineRule="auto"/>
        <w:ind w:left="720" w:hanging="720"/>
        <w:rPr>
          <w:rFonts w:cs="Arial"/>
          <w:sz w:val="24"/>
          <w:szCs w:val="24"/>
        </w:rPr>
      </w:pPr>
      <w:hyperlink r:id="rId111" w:history="1">
        <w:r w:rsidR="0051245E" w:rsidRPr="00DF5E14">
          <w:rPr>
            <w:rStyle w:val="Hyperlink"/>
            <w:rFonts w:cs="Arial"/>
            <w:color w:val="auto"/>
            <w:sz w:val="24"/>
            <w:szCs w:val="24"/>
            <w:u w:val="none"/>
          </w:rPr>
          <w:t>Chris Foss</w:t>
        </w:r>
      </w:hyperlink>
      <w:r w:rsidR="0051245E" w:rsidRPr="00DF5E14">
        <w:rPr>
          <w:rFonts w:cs="Arial"/>
          <w:sz w:val="24"/>
          <w:szCs w:val="24"/>
        </w:rPr>
        <w:t xml:space="preserve">: </w:t>
      </w:r>
      <w:r w:rsidR="00845495" w:rsidRPr="00DF5E14">
        <w:rPr>
          <w:rFonts w:cs="Arial"/>
          <w:sz w:val="24"/>
          <w:szCs w:val="24"/>
        </w:rPr>
        <w:t>Individual Redemption through Universal Design; or, How IEP Meetings Have Infused My Pedagogy with an Ethic of Care(taking)</w:t>
      </w:r>
    </w:p>
    <w:p w14:paraId="6F77E326" w14:textId="241588D9" w:rsidR="00845495" w:rsidRPr="00DF5E14" w:rsidRDefault="00CB5114" w:rsidP="00D4129D">
      <w:pPr>
        <w:shd w:val="clear" w:color="auto" w:fill="FFFFFF"/>
        <w:spacing w:line="240" w:lineRule="auto"/>
        <w:ind w:left="720" w:hanging="720"/>
        <w:rPr>
          <w:rFonts w:cs="Arial"/>
          <w:sz w:val="24"/>
          <w:szCs w:val="24"/>
        </w:rPr>
      </w:pPr>
      <w:hyperlink r:id="rId112" w:history="1">
        <w:r w:rsidR="0051245E" w:rsidRPr="00DF5E14">
          <w:rPr>
            <w:rStyle w:val="Hyperlink"/>
            <w:rFonts w:cs="Arial"/>
            <w:color w:val="auto"/>
            <w:sz w:val="24"/>
            <w:szCs w:val="24"/>
            <w:u w:val="none"/>
          </w:rPr>
          <w:t>Ann M. Fox</w:t>
        </w:r>
      </w:hyperlink>
      <w:r w:rsidR="0051245E" w:rsidRPr="00DF5E14">
        <w:rPr>
          <w:rStyle w:val="apple-converted-space"/>
          <w:rFonts w:cs="Arial"/>
          <w:sz w:val="24"/>
          <w:szCs w:val="24"/>
        </w:rPr>
        <w:t> </w:t>
      </w:r>
      <w:r w:rsidR="0051245E" w:rsidRPr="00DF5E14">
        <w:rPr>
          <w:rFonts w:cs="Arial"/>
          <w:sz w:val="24"/>
          <w:szCs w:val="24"/>
        </w:rPr>
        <w:t>and</w:t>
      </w:r>
      <w:r w:rsidR="0051245E" w:rsidRPr="00DF5E14">
        <w:rPr>
          <w:rStyle w:val="apple-converted-space"/>
          <w:rFonts w:cs="Arial"/>
          <w:sz w:val="24"/>
          <w:szCs w:val="24"/>
        </w:rPr>
        <w:t> </w:t>
      </w:r>
      <w:hyperlink r:id="rId113" w:history="1">
        <w:r w:rsidR="0051245E" w:rsidRPr="00DF5E14">
          <w:rPr>
            <w:rStyle w:val="Hyperlink"/>
            <w:rFonts w:cs="Arial"/>
            <w:color w:val="auto"/>
            <w:sz w:val="24"/>
            <w:szCs w:val="24"/>
            <w:u w:val="none"/>
          </w:rPr>
          <w:t>David R. Wessner</w:t>
        </w:r>
      </w:hyperlink>
      <w:r w:rsidR="0051245E" w:rsidRPr="00DF5E14">
        <w:rPr>
          <w:rFonts w:cs="Arial"/>
          <w:sz w:val="24"/>
          <w:szCs w:val="24"/>
        </w:rPr>
        <w:t xml:space="preserve">: </w:t>
      </w:r>
      <w:r w:rsidR="00845495" w:rsidRPr="00DF5E14">
        <w:rPr>
          <w:rFonts w:cs="Arial"/>
          <w:sz w:val="24"/>
          <w:szCs w:val="24"/>
        </w:rPr>
        <w:t>What Happens When Literary Critics and Scientists Converse?</w:t>
      </w:r>
      <w:r w:rsidR="0051245E" w:rsidRPr="00DF5E14">
        <w:rPr>
          <w:rFonts w:cs="Arial"/>
          <w:sz w:val="24"/>
          <w:szCs w:val="24"/>
        </w:rPr>
        <w:t xml:space="preserve"> </w:t>
      </w:r>
      <w:r w:rsidR="00845495" w:rsidRPr="00DF5E14">
        <w:rPr>
          <w:rFonts w:cs="Arial"/>
          <w:sz w:val="24"/>
          <w:szCs w:val="24"/>
        </w:rPr>
        <w:t>Teaching a Course on Representations of HIV/AIDS</w:t>
      </w:r>
    </w:p>
    <w:p w14:paraId="51AD82C5" w14:textId="61487342" w:rsidR="00845495" w:rsidRPr="00DF5E14" w:rsidRDefault="00CB5114" w:rsidP="00D4129D">
      <w:pPr>
        <w:shd w:val="clear" w:color="auto" w:fill="FFFFFF"/>
        <w:spacing w:line="240" w:lineRule="auto"/>
        <w:ind w:left="720" w:hanging="720"/>
        <w:rPr>
          <w:rFonts w:cs="Arial"/>
          <w:sz w:val="24"/>
          <w:szCs w:val="24"/>
        </w:rPr>
      </w:pPr>
      <w:hyperlink r:id="rId114" w:history="1">
        <w:r w:rsidR="0051245E" w:rsidRPr="00DF5E14">
          <w:rPr>
            <w:rStyle w:val="Hyperlink"/>
            <w:rFonts w:cs="Arial"/>
            <w:color w:val="auto"/>
            <w:sz w:val="24"/>
            <w:szCs w:val="24"/>
            <w:u w:val="none"/>
          </w:rPr>
          <w:t>Deborah H. Holdstein</w:t>
        </w:r>
      </w:hyperlink>
      <w:r w:rsidR="0051245E" w:rsidRPr="00DF5E14">
        <w:rPr>
          <w:rFonts w:cs="Arial"/>
          <w:sz w:val="24"/>
          <w:szCs w:val="24"/>
        </w:rPr>
        <w:t xml:space="preserve">: </w:t>
      </w:r>
      <w:r w:rsidR="00845495" w:rsidRPr="00DF5E14">
        <w:rPr>
          <w:rFonts w:cs="Arial"/>
          <w:sz w:val="24"/>
          <w:szCs w:val="24"/>
        </w:rPr>
        <w:t>Crisis? What Crisis?</w:t>
      </w:r>
      <w:r w:rsidR="0051245E" w:rsidRPr="00DF5E14">
        <w:rPr>
          <w:rFonts w:cs="Arial"/>
          <w:sz w:val="24"/>
          <w:szCs w:val="24"/>
        </w:rPr>
        <w:t xml:space="preserve"> </w:t>
      </w:r>
      <w:r w:rsidR="00845495" w:rsidRPr="00DF5E14">
        <w:rPr>
          <w:rFonts w:cs="Arial"/>
          <w:sz w:val="24"/>
          <w:szCs w:val="24"/>
        </w:rPr>
        <w:t>Defending the Humanities — and Literary Study</w:t>
      </w:r>
    </w:p>
    <w:p w14:paraId="7C0F399B" w14:textId="77777777" w:rsidR="00845495" w:rsidRPr="00DF5E14" w:rsidRDefault="00CB5114" w:rsidP="00CD4E40">
      <w:pPr>
        <w:pStyle w:val="Heading2"/>
      </w:pPr>
      <w:hyperlink r:id="rId115" w:history="1">
        <w:r w:rsidR="00845495" w:rsidRPr="00DF5E14">
          <w:t>Volume 15, Issue 2, April 2015</w:t>
        </w:r>
      </w:hyperlink>
    </w:p>
    <w:p w14:paraId="01C65F2C" w14:textId="491CBF8E" w:rsidR="00845495" w:rsidRPr="00DF5E14" w:rsidRDefault="00CB5114" w:rsidP="00D4129D">
      <w:pPr>
        <w:shd w:val="clear" w:color="auto" w:fill="FFFFFF"/>
        <w:spacing w:line="240" w:lineRule="auto"/>
        <w:ind w:left="720" w:hanging="720"/>
        <w:rPr>
          <w:rFonts w:cs="Arial"/>
          <w:sz w:val="24"/>
          <w:szCs w:val="24"/>
        </w:rPr>
      </w:pPr>
      <w:hyperlink r:id="rId116" w:history="1">
        <w:r w:rsidR="00845495" w:rsidRPr="00DF5E14">
          <w:rPr>
            <w:rStyle w:val="Hyperlink"/>
            <w:rFonts w:cs="Arial"/>
            <w:color w:val="auto"/>
            <w:sz w:val="24"/>
            <w:szCs w:val="24"/>
            <w:u w:val="none"/>
          </w:rPr>
          <w:t>Jerry Farber</w:t>
        </w:r>
      </w:hyperlink>
      <w:r w:rsidR="003C0E57">
        <w:rPr>
          <w:rStyle w:val="Hyperlink"/>
          <w:rFonts w:cs="Arial"/>
          <w:color w:val="auto"/>
          <w:sz w:val="24"/>
          <w:szCs w:val="24"/>
          <w:u w:val="none"/>
        </w:rPr>
        <w:t xml:space="preserve">: </w:t>
      </w:r>
      <w:r w:rsidR="003C0E57" w:rsidRPr="00DF5E14">
        <w:rPr>
          <w:rFonts w:cs="Arial"/>
          <w:sz w:val="24"/>
          <w:szCs w:val="24"/>
        </w:rPr>
        <w:t>On Not Betraying Poetry</w:t>
      </w:r>
    </w:p>
    <w:p w14:paraId="06FB63FF" w14:textId="0499E43B" w:rsidR="00845495" w:rsidRPr="00DF5E14" w:rsidRDefault="00CB5114" w:rsidP="00D4129D">
      <w:pPr>
        <w:shd w:val="clear" w:color="auto" w:fill="FFFFFF"/>
        <w:spacing w:line="240" w:lineRule="auto"/>
        <w:ind w:left="720" w:hanging="720"/>
        <w:rPr>
          <w:rFonts w:cs="Arial"/>
          <w:sz w:val="24"/>
          <w:szCs w:val="24"/>
        </w:rPr>
      </w:pPr>
      <w:hyperlink r:id="rId117" w:history="1">
        <w:r w:rsidR="003D5E6F">
          <w:rPr>
            <w:rStyle w:val="Hyperlink"/>
            <w:rFonts w:cs="Arial"/>
            <w:color w:val="auto"/>
            <w:sz w:val="24"/>
            <w:szCs w:val="24"/>
            <w:u w:val="none"/>
          </w:rPr>
          <w:t>E</w:t>
        </w:r>
        <w:r w:rsidR="00845495" w:rsidRPr="00DF5E14">
          <w:rPr>
            <w:rStyle w:val="Hyperlink"/>
            <w:rFonts w:cs="Arial"/>
            <w:color w:val="auto"/>
            <w:sz w:val="24"/>
            <w:szCs w:val="24"/>
            <w:u w:val="none"/>
          </w:rPr>
          <w:t>rin Khuê Ninh</w:t>
        </w:r>
      </w:hyperlink>
      <w:r w:rsidR="003C0E57">
        <w:rPr>
          <w:rStyle w:val="Hyperlink"/>
          <w:rFonts w:cs="Arial"/>
          <w:color w:val="auto"/>
          <w:sz w:val="24"/>
          <w:szCs w:val="24"/>
          <w:u w:val="none"/>
        </w:rPr>
        <w:t xml:space="preserve">: </w:t>
      </w:r>
      <w:r w:rsidR="003C0E57" w:rsidRPr="00DF5E14">
        <w:rPr>
          <w:rFonts w:cs="Arial"/>
          <w:sz w:val="24"/>
          <w:szCs w:val="24"/>
        </w:rPr>
        <w:t>Teaching</w:t>
      </w:r>
      <w:r w:rsidR="003C0E57" w:rsidRPr="00DF5E14">
        <w:rPr>
          <w:rStyle w:val="apple-converted-space"/>
          <w:rFonts w:cs="Arial"/>
          <w:sz w:val="24"/>
          <w:szCs w:val="24"/>
        </w:rPr>
        <w:t> </w:t>
      </w:r>
      <w:r w:rsidR="003C0E57" w:rsidRPr="00DF5E14">
        <w:rPr>
          <w:rStyle w:val="Emphasis"/>
          <w:sz w:val="24"/>
          <w:szCs w:val="24"/>
        </w:rPr>
        <w:t>Blu</w:t>
      </w:r>
      <w:r w:rsidR="003C0E57">
        <w:rPr>
          <w:rStyle w:val="Emphasis"/>
          <w:sz w:val="24"/>
          <w:szCs w:val="24"/>
        </w:rPr>
        <w:t>’</w:t>
      </w:r>
      <w:r w:rsidR="003C0E57" w:rsidRPr="00DF5E14">
        <w:rPr>
          <w:rStyle w:val="Emphasis"/>
          <w:sz w:val="24"/>
          <w:szCs w:val="24"/>
        </w:rPr>
        <w:t>s Hanging</w:t>
      </w:r>
    </w:p>
    <w:p w14:paraId="7A62571C" w14:textId="0E011BF4" w:rsidR="00845495" w:rsidRPr="00DF5E14" w:rsidRDefault="00CB5114" w:rsidP="00D4129D">
      <w:pPr>
        <w:shd w:val="clear" w:color="auto" w:fill="FFFFFF"/>
        <w:spacing w:line="240" w:lineRule="auto"/>
        <w:ind w:left="720" w:hanging="720"/>
        <w:rPr>
          <w:rFonts w:cs="Arial"/>
          <w:sz w:val="24"/>
          <w:szCs w:val="24"/>
        </w:rPr>
      </w:pPr>
      <w:hyperlink r:id="rId118" w:history="1">
        <w:r w:rsidR="00845495" w:rsidRPr="00DF5E14">
          <w:rPr>
            <w:rStyle w:val="Hyperlink"/>
            <w:rFonts w:cs="Arial"/>
            <w:color w:val="auto"/>
            <w:sz w:val="24"/>
            <w:szCs w:val="24"/>
            <w:u w:val="none"/>
          </w:rPr>
          <w:t>Travis Landry</w:t>
        </w:r>
      </w:hyperlink>
      <w:r w:rsidR="00845495" w:rsidRPr="00DF5E14">
        <w:rPr>
          <w:rStyle w:val="apple-converted-space"/>
          <w:rFonts w:cs="Arial"/>
          <w:sz w:val="24"/>
          <w:szCs w:val="24"/>
        </w:rPr>
        <w:t> </w:t>
      </w:r>
      <w:r w:rsidR="00845495" w:rsidRPr="00DF5E14">
        <w:rPr>
          <w:rFonts w:cs="Arial"/>
          <w:sz w:val="24"/>
          <w:szCs w:val="24"/>
        </w:rPr>
        <w:t>and</w:t>
      </w:r>
      <w:r w:rsidR="00845495" w:rsidRPr="00DF5E14">
        <w:rPr>
          <w:rStyle w:val="apple-converted-space"/>
          <w:rFonts w:cs="Arial"/>
          <w:sz w:val="24"/>
          <w:szCs w:val="24"/>
        </w:rPr>
        <w:t> </w:t>
      </w:r>
      <w:hyperlink r:id="rId119" w:history="1">
        <w:r w:rsidR="00845495" w:rsidRPr="00DF5E14">
          <w:rPr>
            <w:rStyle w:val="Hyperlink"/>
            <w:rFonts w:cs="Arial"/>
            <w:color w:val="auto"/>
            <w:sz w:val="24"/>
            <w:szCs w:val="24"/>
            <w:u w:val="none"/>
          </w:rPr>
          <w:t>Jesse Matz</w:t>
        </w:r>
      </w:hyperlink>
      <w:r w:rsidR="003C0E57">
        <w:rPr>
          <w:rStyle w:val="Hyperlink"/>
          <w:rFonts w:cs="Arial"/>
          <w:color w:val="auto"/>
          <w:sz w:val="24"/>
          <w:szCs w:val="24"/>
          <w:u w:val="none"/>
        </w:rPr>
        <w:t xml:space="preserve">: </w:t>
      </w:r>
      <w:r w:rsidR="003C0E57" w:rsidRPr="00DF5E14">
        <w:rPr>
          <w:rFonts w:cs="Arial"/>
          <w:sz w:val="24"/>
          <w:szCs w:val="24"/>
        </w:rPr>
        <w:t>Small College, World Literature</w:t>
      </w:r>
    </w:p>
    <w:p w14:paraId="1962A02D" w14:textId="6C3AF7B8" w:rsidR="00845495" w:rsidRPr="00DF5E14" w:rsidRDefault="00CB5114" w:rsidP="00D4129D">
      <w:pPr>
        <w:shd w:val="clear" w:color="auto" w:fill="FFFFFF"/>
        <w:spacing w:line="240" w:lineRule="auto"/>
        <w:ind w:left="720" w:hanging="720"/>
        <w:rPr>
          <w:rFonts w:cs="Arial"/>
          <w:sz w:val="24"/>
          <w:szCs w:val="24"/>
        </w:rPr>
      </w:pPr>
      <w:hyperlink r:id="rId120" w:history="1">
        <w:r w:rsidR="00845495" w:rsidRPr="00DF5E14">
          <w:rPr>
            <w:rStyle w:val="Hyperlink"/>
            <w:rFonts w:cs="Arial"/>
            <w:color w:val="auto"/>
            <w:sz w:val="24"/>
            <w:szCs w:val="24"/>
            <w:u w:val="none"/>
          </w:rPr>
          <w:t>Susan Cook</w:t>
        </w:r>
      </w:hyperlink>
      <w:r w:rsidR="00845495" w:rsidRPr="00DF5E14">
        <w:rPr>
          <w:rStyle w:val="apple-converted-space"/>
          <w:rFonts w:cs="Arial"/>
          <w:sz w:val="24"/>
          <w:szCs w:val="24"/>
        </w:rPr>
        <w:t> </w:t>
      </w:r>
      <w:r w:rsidR="00845495" w:rsidRPr="00DF5E14">
        <w:rPr>
          <w:rFonts w:cs="Arial"/>
          <w:sz w:val="24"/>
          <w:szCs w:val="24"/>
        </w:rPr>
        <w:t>and</w:t>
      </w:r>
      <w:r w:rsidR="00845495" w:rsidRPr="00DF5E14">
        <w:rPr>
          <w:rStyle w:val="apple-converted-space"/>
          <w:rFonts w:cs="Arial"/>
          <w:sz w:val="24"/>
          <w:szCs w:val="24"/>
        </w:rPr>
        <w:t> </w:t>
      </w:r>
      <w:hyperlink r:id="rId121" w:history="1">
        <w:r w:rsidR="00845495" w:rsidRPr="00DF5E14">
          <w:rPr>
            <w:rStyle w:val="Hyperlink"/>
            <w:rFonts w:cs="Arial"/>
            <w:color w:val="auto"/>
            <w:sz w:val="24"/>
            <w:szCs w:val="24"/>
            <w:u w:val="none"/>
          </w:rPr>
          <w:t>Elizabeth Henley</w:t>
        </w:r>
      </w:hyperlink>
      <w:r w:rsidR="003C0E57">
        <w:rPr>
          <w:rStyle w:val="Hyperlink"/>
          <w:rFonts w:cs="Arial"/>
          <w:color w:val="auto"/>
          <w:sz w:val="24"/>
          <w:szCs w:val="24"/>
          <w:u w:val="none"/>
        </w:rPr>
        <w:t xml:space="preserve">: </w:t>
      </w:r>
      <w:r w:rsidR="003C0E57" w:rsidRPr="00DF5E14">
        <w:rPr>
          <w:rFonts w:cs="Arial"/>
          <w:sz w:val="24"/>
          <w:szCs w:val="24"/>
        </w:rPr>
        <w:t>Reading Communities in the Dickens Classroom</w:t>
      </w:r>
    </w:p>
    <w:p w14:paraId="7C3568B9" w14:textId="7F9B1A5E" w:rsidR="00845495" w:rsidRPr="00DF5E14" w:rsidRDefault="00CB5114" w:rsidP="00D4129D">
      <w:pPr>
        <w:shd w:val="clear" w:color="auto" w:fill="FFFFFF"/>
        <w:spacing w:line="240" w:lineRule="auto"/>
        <w:ind w:left="720" w:hanging="720"/>
        <w:rPr>
          <w:rFonts w:cs="Arial"/>
          <w:sz w:val="24"/>
          <w:szCs w:val="24"/>
        </w:rPr>
      </w:pPr>
      <w:hyperlink r:id="rId122" w:history="1">
        <w:r w:rsidR="00845495" w:rsidRPr="00DF5E14">
          <w:rPr>
            <w:rStyle w:val="Hyperlink"/>
            <w:rFonts w:cs="Arial"/>
            <w:color w:val="auto"/>
            <w:sz w:val="24"/>
            <w:szCs w:val="24"/>
            <w:u w:val="none"/>
          </w:rPr>
          <w:t>Michael Borgstrom</w:t>
        </w:r>
      </w:hyperlink>
      <w:r w:rsidR="003C0E57">
        <w:rPr>
          <w:rStyle w:val="Hyperlink"/>
          <w:rFonts w:cs="Arial"/>
          <w:color w:val="auto"/>
          <w:sz w:val="24"/>
          <w:szCs w:val="24"/>
          <w:u w:val="none"/>
        </w:rPr>
        <w:t xml:space="preserve">: </w:t>
      </w:r>
      <w:r w:rsidR="003C0E57" w:rsidRPr="00DF5E14">
        <w:rPr>
          <w:rFonts w:cs="Arial"/>
          <w:sz w:val="24"/>
          <w:szCs w:val="24"/>
        </w:rPr>
        <w:t>Queerness without Intimacy</w:t>
      </w:r>
      <w:r w:rsidR="003C0E57">
        <w:rPr>
          <w:rFonts w:cs="Arial"/>
          <w:sz w:val="24"/>
          <w:szCs w:val="24"/>
        </w:rPr>
        <w:t xml:space="preserve">: </w:t>
      </w:r>
      <w:r w:rsidR="003C0E57" w:rsidRPr="00DF5E14">
        <w:rPr>
          <w:rFonts w:cs="Arial"/>
          <w:sz w:val="24"/>
          <w:szCs w:val="24"/>
        </w:rPr>
        <w:t>LGBT Studies and the Lesson of</w:t>
      </w:r>
      <w:r w:rsidR="003C0E57" w:rsidRPr="00DF5E14">
        <w:rPr>
          <w:rStyle w:val="apple-converted-space"/>
          <w:rFonts w:cs="Arial"/>
          <w:sz w:val="24"/>
          <w:szCs w:val="24"/>
        </w:rPr>
        <w:t> </w:t>
      </w:r>
      <w:r w:rsidR="003C0E57" w:rsidRPr="00DF5E14">
        <w:rPr>
          <w:rStyle w:val="Emphasis"/>
          <w:sz w:val="24"/>
          <w:szCs w:val="24"/>
        </w:rPr>
        <w:t>The Hermaphrodite</w:t>
      </w:r>
    </w:p>
    <w:p w14:paraId="0C2E4068" w14:textId="5D3FB0EA" w:rsidR="00845495" w:rsidRPr="00DF5E14" w:rsidRDefault="00CB5114" w:rsidP="00D4129D">
      <w:pPr>
        <w:shd w:val="clear" w:color="auto" w:fill="FFFFFF"/>
        <w:spacing w:line="240" w:lineRule="auto"/>
        <w:ind w:left="720" w:hanging="720"/>
        <w:rPr>
          <w:rFonts w:cs="Arial"/>
          <w:sz w:val="24"/>
          <w:szCs w:val="24"/>
        </w:rPr>
      </w:pPr>
      <w:hyperlink r:id="rId123" w:history="1">
        <w:r w:rsidR="00845495" w:rsidRPr="00DF5E14">
          <w:rPr>
            <w:rStyle w:val="Hyperlink"/>
            <w:rFonts w:cs="Arial"/>
            <w:color w:val="auto"/>
            <w:sz w:val="24"/>
            <w:szCs w:val="24"/>
            <w:u w:val="none"/>
          </w:rPr>
          <w:t>Fran L. Lassiter</w:t>
        </w:r>
      </w:hyperlink>
      <w:r w:rsidR="003C0E57">
        <w:rPr>
          <w:rStyle w:val="Hyperlink"/>
          <w:rFonts w:cs="Arial"/>
          <w:color w:val="auto"/>
          <w:sz w:val="24"/>
          <w:szCs w:val="24"/>
          <w:u w:val="none"/>
        </w:rPr>
        <w:t>:</w:t>
      </w:r>
      <w:r w:rsidR="003C0E57" w:rsidRPr="003C0E57">
        <w:rPr>
          <w:rFonts w:cs="Arial"/>
          <w:sz w:val="24"/>
          <w:szCs w:val="24"/>
        </w:rPr>
        <w:t xml:space="preserve"> </w:t>
      </w:r>
      <w:r w:rsidR="003C0E57" w:rsidRPr="00DF5E14">
        <w:rPr>
          <w:rFonts w:cs="Arial"/>
          <w:sz w:val="24"/>
          <w:szCs w:val="24"/>
        </w:rPr>
        <w:t>Introduction</w:t>
      </w:r>
      <w:r w:rsidR="003C0E57">
        <w:rPr>
          <w:rFonts w:cs="Arial"/>
          <w:sz w:val="24"/>
          <w:szCs w:val="24"/>
        </w:rPr>
        <w:t>:</w:t>
      </w:r>
      <w:r w:rsidR="003C0E57" w:rsidRPr="003C0E57">
        <w:rPr>
          <w:rFonts w:cs="Arial"/>
          <w:sz w:val="24"/>
          <w:szCs w:val="24"/>
        </w:rPr>
        <w:t xml:space="preserve"> </w:t>
      </w:r>
      <w:r w:rsidR="003C0E57" w:rsidRPr="00DF5E14">
        <w:rPr>
          <w:rFonts w:cs="Arial"/>
          <w:sz w:val="24"/>
          <w:szCs w:val="24"/>
        </w:rPr>
        <w:t>Encounter Tradition, Make It New: Essays on New Approaches for Teaching the Harlem Renaissance</w:t>
      </w:r>
    </w:p>
    <w:p w14:paraId="029176C2" w14:textId="5BA36BBB" w:rsidR="00845495" w:rsidRPr="00DF5E14" w:rsidRDefault="00CB5114" w:rsidP="00D4129D">
      <w:pPr>
        <w:shd w:val="clear" w:color="auto" w:fill="FFFFFF"/>
        <w:spacing w:line="240" w:lineRule="auto"/>
        <w:ind w:left="720" w:hanging="720"/>
        <w:rPr>
          <w:rFonts w:cs="Arial"/>
          <w:sz w:val="24"/>
          <w:szCs w:val="24"/>
        </w:rPr>
      </w:pPr>
      <w:hyperlink r:id="rId124" w:history="1">
        <w:r w:rsidR="00845495" w:rsidRPr="00DF5E14">
          <w:rPr>
            <w:rStyle w:val="Hyperlink"/>
            <w:rFonts w:cs="Arial"/>
            <w:color w:val="auto"/>
            <w:sz w:val="24"/>
            <w:szCs w:val="24"/>
            <w:u w:val="none"/>
          </w:rPr>
          <w:t>Clark Barwick</w:t>
        </w:r>
      </w:hyperlink>
      <w:r w:rsidR="003C0E57">
        <w:rPr>
          <w:rStyle w:val="Hyperlink"/>
          <w:rFonts w:cs="Arial"/>
          <w:color w:val="auto"/>
          <w:sz w:val="24"/>
          <w:szCs w:val="24"/>
          <w:u w:val="none"/>
        </w:rPr>
        <w:t xml:space="preserve">: </w:t>
      </w:r>
      <w:r w:rsidR="003C0E57" w:rsidRPr="00DF5E14">
        <w:rPr>
          <w:rFonts w:cs="Arial"/>
          <w:sz w:val="24"/>
          <w:szCs w:val="24"/>
        </w:rPr>
        <w:t>The Material Wallace Thurman</w:t>
      </w:r>
      <w:r w:rsidR="003C0E57">
        <w:rPr>
          <w:rFonts w:cs="Arial"/>
          <w:sz w:val="24"/>
          <w:szCs w:val="24"/>
        </w:rPr>
        <w:t xml:space="preserve">: </w:t>
      </w:r>
      <w:r w:rsidR="003C0E57" w:rsidRPr="00DF5E14">
        <w:rPr>
          <w:rFonts w:cs="Arial"/>
          <w:sz w:val="24"/>
          <w:szCs w:val="24"/>
        </w:rPr>
        <w:t>Teaching</w:t>
      </w:r>
      <w:r w:rsidR="003C0E57" w:rsidRPr="00DF5E14">
        <w:rPr>
          <w:rStyle w:val="apple-converted-space"/>
          <w:rFonts w:cs="Arial"/>
          <w:sz w:val="24"/>
          <w:szCs w:val="24"/>
        </w:rPr>
        <w:t> </w:t>
      </w:r>
      <w:r w:rsidR="003C0E57" w:rsidRPr="00DF5E14">
        <w:rPr>
          <w:rStyle w:val="Emphasis"/>
          <w:sz w:val="24"/>
          <w:szCs w:val="24"/>
        </w:rPr>
        <w:t>The Blacker the Berry</w:t>
      </w:r>
      <w:r w:rsidR="003C0E57" w:rsidRPr="00DF5E14">
        <w:rPr>
          <w:rStyle w:val="apple-converted-space"/>
          <w:rFonts w:cs="Arial"/>
          <w:sz w:val="24"/>
          <w:szCs w:val="24"/>
        </w:rPr>
        <w:t> </w:t>
      </w:r>
      <w:r w:rsidR="003C0E57" w:rsidRPr="00DF5E14">
        <w:rPr>
          <w:rFonts w:cs="Arial"/>
          <w:sz w:val="24"/>
          <w:szCs w:val="24"/>
        </w:rPr>
        <w:t xml:space="preserve">in the Supposed </w:t>
      </w:r>
      <w:r w:rsidR="003C0E57">
        <w:rPr>
          <w:rFonts w:cs="Arial"/>
          <w:sz w:val="24"/>
          <w:szCs w:val="24"/>
        </w:rPr>
        <w:t>“</w:t>
      </w:r>
      <w:r w:rsidR="003C0E57" w:rsidRPr="00DF5E14">
        <w:rPr>
          <w:rFonts w:cs="Arial"/>
          <w:sz w:val="24"/>
          <w:szCs w:val="24"/>
        </w:rPr>
        <w:t>Postracial</w:t>
      </w:r>
      <w:r w:rsidR="003C0E57">
        <w:rPr>
          <w:rFonts w:cs="Arial"/>
          <w:sz w:val="24"/>
          <w:szCs w:val="24"/>
        </w:rPr>
        <w:t>”</w:t>
      </w:r>
      <w:r w:rsidR="003C0E57" w:rsidRPr="00DF5E14">
        <w:rPr>
          <w:rFonts w:cs="Arial"/>
          <w:sz w:val="24"/>
          <w:szCs w:val="24"/>
        </w:rPr>
        <w:t xml:space="preserve"> Age</w:t>
      </w:r>
    </w:p>
    <w:p w14:paraId="215F5D41" w14:textId="7E63ECEA" w:rsidR="00845495" w:rsidRPr="00DF5E14" w:rsidRDefault="00CB5114" w:rsidP="00D4129D">
      <w:pPr>
        <w:shd w:val="clear" w:color="auto" w:fill="FFFFFF"/>
        <w:spacing w:line="240" w:lineRule="auto"/>
        <w:ind w:left="720" w:hanging="720"/>
        <w:rPr>
          <w:rFonts w:cs="Arial"/>
          <w:sz w:val="24"/>
          <w:szCs w:val="24"/>
        </w:rPr>
      </w:pPr>
      <w:hyperlink r:id="rId125" w:history="1">
        <w:r w:rsidR="00845495" w:rsidRPr="00DF5E14">
          <w:rPr>
            <w:rStyle w:val="Hyperlink"/>
            <w:rFonts w:cs="Arial"/>
            <w:color w:val="auto"/>
            <w:sz w:val="24"/>
            <w:szCs w:val="24"/>
            <w:u w:val="none"/>
          </w:rPr>
          <w:t>Shawn Anthony Christian</w:t>
        </w:r>
      </w:hyperlink>
      <w:r w:rsidR="003C0E57">
        <w:rPr>
          <w:rStyle w:val="Hyperlink"/>
          <w:rFonts w:cs="Arial"/>
          <w:color w:val="auto"/>
          <w:sz w:val="24"/>
          <w:szCs w:val="24"/>
          <w:u w:val="none"/>
        </w:rPr>
        <w:t xml:space="preserve">: </w:t>
      </w:r>
      <w:r w:rsidR="003C0E57" w:rsidRPr="00DF5E14">
        <w:rPr>
          <w:rStyle w:val="Emphasis"/>
          <w:rFonts w:cs="Arial"/>
          <w:sz w:val="24"/>
          <w:szCs w:val="24"/>
        </w:rPr>
        <w:t>Mule Bone</w:t>
      </w:r>
      <w:r w:rsidR="003C0E57" w:rsidRPr="00DF5E14">
        <w:rPr>
          <w:rStyle w:val="apple-converted-space"/>
          <w:sz w:val="24"/>
          <w:szCs w:val="24"/>
        </w:rPr>
        <w:t> </w:t>
      </w:r>
      <w:r w:rsidR="003C0E57" w:rsidRPr="00DF5E14">
        <w:rPr>
          <w:rFonts w:cs="Arial"/>
          <w:sz w:val="24"/>
          <w:szCs w:val="24"/>
        </w:rPr>
        <w:t>2.0</w:t>
      </w:r>
    </w:p>
    <w:p w14:paraId="78ADE067" w14:textId="38648E32" w:rsidR="00845495" w:rsidRPr="00DF5E14" w:rsidRDefault="00CB5114" w:rsidP="00D4129D">
      <w:pPr>
        <w:shd w:val="clear" w:color="auto" w:fill="FFFFFF"/>
        <w:spacing w:line="240" w:lineRule="auto"/>
        <w:ind w:left="720" w:hanging="720"/>
        <w:rPr>
          <w:rFonts w:cs="Arial"/>
          <w:sz w:val="24"/>
          <w:szCs w:val="24"/>
        </w:rPr>
      </w:pPr>
      <w:hyperlink r:id="rId126" w:history="1">
        <w:r w:rsidR="00845495" w:rsidRPr="00DF5E14">
          <w:rPr>
            <w:rStyle w:val="Hyperlink"/>
            <w:rFonts w:cs="Arial"/>
            <w:color w:val="auto"/>
            <w:sz w:val="24"/>
            <w:szCs w:val="24"/>
            <w:u w:val="none"/>
          </w:rPr>
          <w:t>Jacqueline Jones Compaore</w:t>
        </w:r>
      </w:hyperlink>
      <w:r w:rsidR="003C0E57">
        <w:rPr>
          <w:rStyle w:val="Hyperlink"/>
          <w:rFonts w:cs="Arial"/>
          <w:color w:val="auto"/>
          <w:sz w:val="24"/>
          <w:szCs w:val="24"/>
          <w:u w:val="none"/>
        </w:rPr>
        <w:t xml:space="preserve">: </w:t>
      </w:r>
      <w:r w:rsidR="003C0E57" w:rsidRPr="00DF5E14">
        <w:rPr>
          <w:rFonts w:cs="Arial"/>
          <w:sz w:val="24"/>
          <w:szCs w:val="24"/>
        </w:rPr>
        <w:t>Learning through Letters</w:t>
      </w:r>
      <w:r w:rsidR="003C0E57">
        <w:rPr>
          <w:rFonts w:cs="Arial"/>
          <w:sz w:val="24"/>
          <w:szCs w:val="24"/>
        </w:rPr>
        <w:t xml:space="preserve">: </w:t>
      </w:r>
      <w:r w:rsidR="003C0E57" w:rsidRPr="00DF5E14">
        <w:rPr>
          <w:rFonts w:cs="Arial"/>
          <w:sz w:val="24"/>
          <w:szCs w:val="24"/>
        </w:rPr>
        <w:t>Using the Letters of Harold Jackman to Teach the Literature of the Harlem Renaissance</w:t>
      </w:r>
    </w:p>
    <w:p w14:paraId="6C537305" w14:textId="3CDF34E7" w:rsidR="00845495" w:rsidRPr="00DF5E14" w:rsidRDefault="00CB5114" w:rsidP="00D4129D">
      <w:pPr>
        <w:shd w:val="clear" w:color="auto" w:fill="FFFFFF"/>
        <w:spacing w:line="240" w:lineRule="auto"/>
        <w:ind w:left="720" w:hanging="720"/>
        <w:rPr>
          <w:rFonts w:cs="Arial"/>
          <w:sz w:val="24"/>
          <w:szCs w:val="24"/>
        </w:rPr>
      </w:pPr>
      <w:hyperlink r:id="rId127" w:history="1">
        <w:r w:rsidR="00845495" w:rsidRPr="00DF5E14">
          <w:rPr>
            <w:rStyle w:val="Hyperlink"/>
            <w:rFonts w:cs="Arial"/>
            <w:color w:val="auto"/>
            <w:sz w:val="24"/>
            <w:szCs w:val="24"/>
            <w:u w:val="none"/>
          </w:rPr>
          <w:t>Teresa Gilliams</w:t>
        </w:r>
      </w:hyperlink>
      <w:r w:rsidR="003C0E57">
        <w:rPr>
          <w:rStyle w:val="Hyperlink"/>
          <w:rFonts w:cs="Arial"/>
          <w:color w:val="auto"/>
          <w:sz w:val="24"/>
          <w:szCs w:val="24"/>
          <w:u w:val="none"/>
        </w:rPr>
        <w:t xml:space="preserve">: </w:t>
      </w:r>
      <w:r w:rsidR="003C0E57" w:rsidRPr="00DF5E14">
        <w:rPr>
          <w:rFonts w:cs="Arial"/>
          <w:sz w:val="24"/>
          <w:szCs w:val="24"/>
        </w:rPr>
        <w:t>Engaged Pedagogy in the Harlem Renaissance Classroom</w:t>
      </w:r>
    </w:p>
    <w:p w14:paraId="52768BC6" w14:textId="3CA5EFD8" w:rsidR="00346CD0" w:rsidRPr="00DF5E14" w:rsidRDefault="00CB5114" w:rsidP="00D4129D">
      <w:pPr>
        <w:shd w:val="clear" w:color="auto" w:fill="FFFFFF"/>
        <w:spacing w:line="240" w:lineRule="auto"/>
        <w:ind w:left="720" w:hanging="720"/>
        <w:rPr>
          <w:rFonts w:cs="Arial"/>
          <w:sz w:val="24"/>
          <w:szCs w:val="24"/>
        </w:rPr>
      </w:pPr>
      <w:hyperlink r:id="rId128" w:history="1">
        <w:r w:rsidR="00845495" w:rsidRPr="00DF5E14">
          <w:rPr>
            <w:rStyle w:val="Hyperlink"/>
            <w:rFonts w:cs="Arial"/>
            <w:color w:val="auto"/>
            <w:sz w:val="24"/>
            <w:szCs w:val="24"/>
            <w:u w:val="none"/>
          </w:rPr>
          <w:t>Fran L. Lassiter</w:t>
        </w:r>
      </w:hyperlink>
      <w:r w:rsidR="003C0E57">
        <w:rPr>
          <w:rStyle w:val="Hyperlink"/>
          <w:rFonts w:cs="Arial"/>
          <w:color w:val="auto"/>
          <w:sz w:val="24"/>
          <w:szCs w:val="24"/>
          <w:u w:val="none"/>
        </w:rPr>
        <w:t xml:space="preserve">: </w:t>
      </w:r>
      <w:r w:rsidR="003C0E57" w:rsidRPr="00DF5E14">
        <w:rPr>
          <w:rFonts w:cs="Arial"/>
          <w:sz w:val="24"/>
          <w:szCs w:val="24"/>
        </w:rPr>
        <w:t>From Toasts to Raps</w:t>
      </w:r>
      <w:r w:rsidR="003C0E57">
        <w:rPr>
          <w:rFonts w:cs="Arial"/>
          <w:sz w:val="24"/>
          <w:szCs w:val="24"/>
        </w:rPr>
        <w:t xml:space="preserve">: </w:t>
      </w:r>
      <w:r w:rsidR="003C0E57" w:rsidRPr="00DF5E14">
        <w:rPr>
          <w:rFonts w:cs="Arial"/>
          <w:sz w:val="24"/>
          <w:szCs w:val="24"/>
        </w:rPr>
        <w:t>New Approaches for Teaching the Harlem Renaissance</w:t>
      </w:r>
    </w:p>
    <w:p w14:paraId="7030AB5F" w14:textId="6744B8E8" w:rsidR="00845495" w:rsidRPr="00DF5E14" w:rsidRDefault="00CB5114" w:rsidP="00CD4E40">
      <w:pPr>
        <w:pStyle w:val="Heading2"/>
      </w:pPr>
      <w:hyperlink r:id="rId129" w:history="1">
        <w:r w:rsidR="00845495" w:rsidRPr="00DF5E14">
          <w:t>Volume 15, Issue 1, January 2015</w:t>
        </w:r>
      </w:hyperlink>
    </w:p>
    <w:p w14:paraId="43AAB89E" w14:textId="1AAD4092" w:rsidR="00346CD0" w:rsidRPr="00DF5E14" w:rsidRDefault="00CB5114" w:rsidP="00D4129D">
      <w:pPr>
        <w:shd w:val="clear" w:color="auto" w:fill="FFFFFF"/>
        <w:spacing w:line="240" w:lineRule="auto"/>
        <w:ind w:left="720" w:hanging="720"/>
        <w:rPr>
          <w:rFonts w:cs="Arial"/>
          <w:sz w:val="24"/>
          <w:szCs w:val="24"/>
        </w:rPr>
      </w:pPr>
      <w:hyperlink r:id="rId130" w:history="1">
        <w:r w:rsidR="00845495" w:rsidRPr="00DF5E14">
          <w:rPr>
            <w:rStyle w:val="Hyperlink"/>
            <w:rFonts w:cs="Arial"/>
            <w:color w:val="auto"/>
            <w:sz w:val="24"/>
            <w:szCs w:val="24"/>
            <w:u w:val="none"/>
          </w:rPr>
          <w:t>David Colander</w:t>
        </w:r>
      </w:hyperlink>
      <w:r w:rsidR="00845495" w:rsidRPr="00DF5E14">
        <w:rPr>
          <w:rFonts w:cs="Arial"/>
          <w:sz w:val="24"/>
          <w:szCs w:val="24"/>
        </w:rPr>
        <w:t xml:space="preserve"> and</w:t>
      </w:r>
      <w:r w:rsidR="00845495" w:rsidRPr="00DF5E14">
        <w:rPr>
          <w:rStyle w:val="apple-converted-space"/>
          <w:rFonts w:cs="Arial"/>
          <w:sz w:val="24"/>
          <w:szCs w:val="24"/>
        </w:rPr>
        <w:t> </w:t>
      </w:r>
      <w:hyperlink r:id="rId131" w:history="1">
        <w:r w:rsidR="00845495" w:rsidRPr="00DF5E14">
          <w:rPr>
            <w:rStyle w:val="Hyperlink"/>
            <w:rFonts w:cs="Arial"/>
            <w:color w:val="auto"/>
            <w:sz w:val="24"/>
            <w:szCs w:val="24"/>
            <w:u w:val="none"/>
          </w:rPr>
          <w:t>Daisy Zhuo</w:t>
        </w:r>
      </w:hyperlink>
      <w:r w:rsidR="003C0E57">
        <w:rPr>
          <w:rStyle w:val="Hyperlink"/>
          <w:rFonts w:cs="Arial"/>
          <w:color w:val="auto"/>
          <w:sz w:val="24"/>
          <w:szCs w:val="24"/>
          <w:u w:val="none"/>
        </w:rPr>
        <w:t xml:space="preserve">: </w:t>
      </w:r>
      <w:r w:rsidR="003C0E57" w:rsidRPr="00DF5E14">
        <w:rPr>
          <w:rFonts w:cs="Arial"/>
          <w:sz w:val="24"/>
          <w:szCs w:val="24"/>
        </w:rPr>
        <w:t>Reading Deliberately:</w:t>
      </w:r>
      <w:r w:rsidR="003C0E57" w:rsidRPr="003C0E57">
        <w:rPr>
          <w:rFonts w:cs="Arial"/>
          <w:sz w:val="24"/>
          <w:szCs w:val="24"/>
        </w:rPr>
        <w:t xml:space="preserve"> </w:t>
      </w:r>
      <w:r w:rsidR="003C0E57" w:rsidRPr="00DF5E14">
        <w:rPr>
          <w:rFonts w:cs="Arial"/>
          <w:sz w:val="24"/>
          <w:szCs w:val="24"/>
        </w:rPr>
        <w:t>Thoreau Online</w:t>
      </w:r>
    </w:p>
    <w:p w14:paraId="54C1692B" w14:textId="28DD0F8F" w:rsidR="00845495" w:rsidRPr="00DF5E14" w:rsidRDefault="00CB5114" w:rsidP="00CD4E40">
      <w:pPr>
        <w:pStyle w:val="Heading2"/>
      </w:pPr>
      <w:hyperlink r:id="rId132" w:history="1">
        <w:r w:rsidR="00845495" w:rsidRPr="00DF5E14">
          <w:t>Volume 14, Issue 3, Fall 2014</w:t>
        </w:r>
      </w:hyperlink>
    </w:p>
    <w:p w14:paraId="522A71B2" w14:textId="5A673351" w:rsidR="00845495" w:rsidRPr="00DF5E14" w:rsidRDefault="00CB5114" w:rsidP="00D4129D">
      <w:pPr>
        <w:shd w:val="clear" w:color="auto" w:fill="FFFFFF"/>
        <w:spacing w:line="240" w:lineRule="auto"/>
        <w:ind w:left="720" w:hanging="720"/>
        <w:rPr>
          <w:rFonts w:cs="Arial"/>
          <w:sz w:val="24"/>
          <w:szCs w:val="24"/>
        </w:rPr>
      </w:pPr>
      <w:hyperlink r:id="rId133" w:history="1">
        <w:r w:rsidR="00845495" w:rsidRPr="00DF5E14">
          <w:rPr>
            <w:rStyle w:val="Hyperlink"/>
            <w:rFonts w:cs="Arial"/>
            <w:color w:val="auto"/>
            <w:sz w:val="24"/>
            <w:szCs w:val="24"/>
            <w:u w:val="none"/>
          </w:rPr>
          <w:t>Paul D. Reich</w:t>
        </w:r>
      </w:hyperlink>
      <w:r w:rsidR="00845495" w:rsidRPr="00DF5E14">
        <w:rPr>
          <w:rFonts w:cs="Arial"/>
          <w:sz w:val="24"/>
          <w:szCs w:val="24"/>
        </w:rPr>
        <w:t xml:space="preserve"> and</w:t>
      </w:r>
      <w:r w:rsidR="00845495" w:rsidRPr="00DF5E14">
        <w:rPr>
          <w:rStyle w:val="apple-converted-space"/>
          <w:rFonts w:cs="Arial"/>
          <w:sz w:val="24"/>
          <w:szCs w:val="24"/>
        </w:rPr>
        <w:t> </w:t>
      </w:r>
      <w:hyperlink r:id="rId134" w:history="1">
        <w:r w:rsidR="00845495" w:rsidRPr="00DF5E14">
          <w:rPr>
            <w:rStyle w:val="Hyperlink"/>
            <w:rFonts w:cs="Arial"/>
            <w:color w:val="auto"/>
            <w:sz w:val="24"/>
            <w:szCs w:val="24"/>
            <w:u w:val="none"/>
          </w:rPr>
          <w:t>Emily Russell</w:t>
        </w:r>
      </w:hyperlink>
      <w:r w:rsidR="003C0E57">
        <w:rPr>
          <w:rStyle w:val="Hyperlink"/>
          <w:rFonts w:cs="Arial"/>
          <w:color w:val="auto"/>
          <w:sz w:val="24"/>
          <w:szCs w:val="24"/>
          <w:u w:val="none"/>
        </w:rPr>
        <w:t xml:space="preserve">: </w:t>
      </w:r>
      <w:r w:rsidR="003C0E57" w:rsidRPr="00DF5E14">
        <w:rPr>
          <w:rFonts w:cs="Arial"/>
          <w:sz w:val="24"/>
          <w:szCs w:val="24"/>
        </w:rPr>
        <w:t>Taking the Text on a Road Trip</w:t>
      </w:r>
      <w:r w:rsidR="003C0E57">
        <w:rPr>
          <w:rFonts w:cs="Arial"/>
          <w:sz w:val="24"/>
          <w:szCs w:val="24"/>
        </w:rPr>
        <w:t xml:space="preserve">: </w:t>
      </w:r>
      <w:r w:rsidR="003C0E57" w:rsidRPr="00DF5E14">
        <w:rPr>
          <w:rFonts w:cs="Arial"/>
          <w:sz w:val="24"/>
          <w:szCs w:val="24"/>
        </w:rPr>
        <w:t>Conducting a Literary Field Study</w:t>
      </w:r>
    </w:p>
    <w:p w14:paraId="3905DFF9" w14:textId="14538089" w:rsidR="00845495" w:rsidRPr="00DF5E14" w:rsidRDefault="00CB5114" w:rsidP="00D4129D">
      <w:pPr>
        <w:shd w:val="clear" w:color="auto" w:fill="FFFFFF"/>
        <w:spacing w:line="240" w:lineRule="auto"/>
        <w:ind w:left="720" w:hanging="720"/>
        <w:rPr>
          <w:rFonts w:cs="Arial"/>
          <w:sz w:val="24"/>
          <w:szCs w:val="24"/>
        </w:rPr>
      </w:pPr>
      <w:hyperlink r:id="rId135" w:history="1">
        <w:r w:rsidR="00845495" w:rsidRPr="00DF5E14">
          <w:rPr>
            <w:rStyle w:val="Hyperlink"/>
            <w:rFonts w:cs="Arial"/>
            <w:color w:val="auto"/>
            <w:sz w:val="24"/>
            <w:szCs w:val="24"/>
            <w:u w:val="none"/>
          </w:rPr>
          <w:t>Sean Murray</w:t>
        </w:r>
      </w:hyperlink>
      <w:r w:rsidR="003C0E57">
        <w:rPr>
          <w:rStyle w:val="Hyperlink"/>
          <w:rFonts w:cs="Arial"/>
          <w:color w:val="auto"/>
          <w:sz w:val="24"/>
          <w:szCs w:val="24"/>
          <w:u w:val="none"/>
        </w:rPr>
        <w:t xml:space="preserve">: </w:t>
      </w:r>
      <w:r w:rsidR="003C0E57" w:rsidRPr="00DF5E14">
        <w:rPr>
          <w:rFonts w:cs="Arial"/>
          <w:sz w:val="24"/>
          <w:szCs w:val="24"/>
        </w:rPr>
        <w:t>Food for Critical Thought</w:t>
      </w:r>
      <w:r w:rsidR="003C0E57">
        <w:rPr>
          <w:rFonts w:cs="Arial"/>
          <w:sz w:val="24"/>
          <w:szCs w:val="24"/>
        </w:rPr>
        <w:t xml:space="preserve">: </w:t>
      </w:r>
      <w:r w:rsidR="003C0E57" w:rsidRPr="00DF5E14">
        <w:rPr>
          <w:rFonts w:cs="Arial"/>
          <w:sz w:val="24"/>
          <w:szCs w:val="24"/>
        </w:rPr>
        <w:t>Teaching the Science Fiction of Margaret Atwood</w:t>
      </w:r>
    </w:p>
    <w:p w14:paraId="01A0E374" w14:textId="68E99E93" w:rsidR="00845495" w:rsidRPr="00DF5E14" w:rsidRDefault="00CB5114" w:rsidP="00D4129D">
      <w:pPr>
        <w:shd w:val="clear" w:color="auto" w:fill="FFFFFF"/>
        <w:spacing w:line="240" w:lineRule="auto"/>
        <w:ind w:left="720" w:hanging="720"/>
        <w:rPr>
          <w:rFonts w:cs="Arial"/>
          <w:sz w:val="24"/>
          <w:szCs w:val="24"/>
        </w:rPr>
      </w:pPr>
      <w:hyperlink r:id="rId136" w:history="1">
        <w:r w:rsidR="00845495" w:rsidRPr="00DF5E14">
          <w:rPr>
            <w:rStyle w:val="Hyperlink"/>
            <w:rFonts w:cs="Arial"/>
            <w:color w:val="auto"/>
            <w:sz w:val="24"/>
            <w:szCs w:val="24"/>
            <w:u w:val="none"/>
          </w:rPr>
          <w:t>Lisa Schreibersdorf</w:t>
        </w:r>
      </w:hyperlink>
      <w:r w:rsidR="003C0E57">
        <w:rPr>
          <w:rStyle w:val="Hyperlink"/>
          <w:rFonts w:cs="Arial"/>
          <w:color w:val="auto"/>
          <w:sz w:val="24"/>
          <w:szCs w:val="24"/>
          <w:u w:val="none"/>
        </w:rPr>
        <w:t xml:space="preserve">: </w:t>
      </w:r>
      <w:r w:rsidR="003C0E57" w:rsidRPr="00DF5E14">
        <w:rPr>
          <w:rFonts w:cs="Arial"/>
          <w:sz w:val="24"/>
          <w:szCs w:val="24"/>
        </w:rPr>
        <w:t>Literary Discipline in the Margins</w:t>
      </w:r>
      <w:r w:rsidR="003C0E57">
        <w:rPr>
          <w:rFonts w:cs="Arial"/>
          <w:sz w:val="24"/>
          <w:szCs w:val="24"/>
        </w:rPr>
        <w:t xml:space="preserve">: </w:t>
      </w:r>
      <w:r w:rsidR="003C0E57" w:rsidRPr="00DF5E14">
        <w:rPr>
          <w:rFonts w:cs="Arial"/>
          <w:sz w:val="24"/>
          <w:szCs w:val="24"/>
        </w:rPr>
        <w:t>How Students Read Comments on Literature Papers</w:t>
      </w:r>
    </w:p>
    <w:p w14:paraId="59B5A2EB" w14:textId="7E85D0FF" w:rsidR="00845495" w:rsidRPr="00DF5E14" w:rsidRDefault="00CB5114" w:rsidP="00D4129D">
      <w:pPr>
        <w:shd w:val="clear" w:color="auto" w:fill="FFFFFF"/>
        <w:spacing w:line="240" w:lineRule="auto"/>
        <w:ind w:left="720" w:hanging="720"/>
        <w:rPr>
          <w:rFonts w:cs="Arial"/>
          <w:sz w:val="24"/>
          <w:szCs w:val="24"/>
        </w:rPr>
      </w:pPr>
      <w:hyperlink r:id="rId137" w:history="1">
        <w:r w:rsidR="00845495" w:rsidRPr="00DF5E14">
          <w:rPr>
            <w:rStyle w:val="Hyperlink"/>
            <w:rFonts w:cs="Arial"/>
            <w:color w:val="auto"/>
            <w:sz w:val="24"/>
            <w:szCs w:val="24"/>
            <w:u w:val="none"/>
          </w:rPr>
          <w:t>Megan S. Lloyd</w:t>
        </w:r>
      </w:hyperlink>
      <w:r w:rsidR="003C0E57">
        <w:rPr>
          <w:rStyle w:val="apple-converted-space"/>
          <w:rFonts w:cs="Arial"/>
          <w:sz w:val="24"/>
          <w:szCs w:val="24"/>
        </w:rPr>
        <w:t xml:space="preserve">: </w:t>
      </w:r>
      <w:r w:rsidR="003C0E57" w:rsidRPr="00DF5E14">
        <w:rPr>
          <w:rFonts w:cs="Arial"/>
          <w:sz w:val="24"/>
          <w:szCs w:val="24"/>
        </w:rPr>
        <w:t>You Don</w:t>
      </w:r>
      <w:r w:rsidR="003C0E57">
        <w:rPr>
          <w:rFonts w:cs="Arial"/>
          <w:sz w:val="24"/>
          <w:szCs w:val="24"/>
        </w:rPr>
        <w:t>’</w:t>
      </w:r>
      <w:r w:rsidR="003C0E57" w:rsidRPr="00DF5E14">
        <w:rPr>
          <w:rFonts w:cs="Arial"/>
          <w:sz w:val="24"/>
          <w:szCs w:val="24"/>
        </w:rPr>
        <w:t>t Need Ovaries to Enjoy</w:t>
      </w:r>
      <w:r w:rsidR="003C0E57" w:rsidRPr="00DF5E14">
        <w:rPr>
          <w:rStyle w:val="apple-converted-space"/>
          <w:rFonts w:cs="Arial"/>
          <w:sz w:val="24"/>
          <w:szCs w:val="24"/>
        </w:rPr>
        <w:t> </w:t>
      </w:r>
      <w:r w:rsidR="003C0E57" w:rsidRPr="00DF5E14">
        <w:rPr>
          <w:rStyle w:val="Emphasis"/>
          <w:sz w:val="24"/>
          <w:szCs w:val="24"/>
        </w:rPr>
        <w:t>Madame Bovary</w:t>
      </w:r>
      <w:r w:rsidR="003C0E57" w:rsidRPr="00DF5E14">
        <w:rPr>
          <w:rFonts w:cs="Arial"/>
          <w:sz w:val="24"/>
          <w:szCs w:val="24"/>
        </w:rPr>
        <w:t>!</w:t>
      </w:r>
      <w:r w:rsidR="003C0E57">
        <w:rPr>
          <w:rFonts w:cs="Arial"/>
          <w:sz w:val="24"/>
          <w:szCs w:val="24"/>
        </w:rPr>
        <w:t xml:space="preserve">: </w:t>
      </w:r>
      <w:r w:rsidR="003C0E57" w:rsidRPr="00DF5E14">
        <w:rPr>
          <w:rFonts w:cs="Arial"/>
          <w:sz w:val="24"/>
          <w:szCs w:val="24"/>
        </w:rPr>
        <w:t>Or, Why Flaubert</w:t>
      </w:r>
      <w:r w:rsidR="003C0E57">
        <w:rPr>
          <w:rFonts w:cs="Arial"/>
          <w:sz w:val="24"/>
          <w:szCs w:val="24"/>
        </w:rPr>
        <w:t>’</w:t>
      </w:r>
      <w:r w:rsidR="003C0E57" w:rsidRPr="00DF5E14">
        <w:rPr>
          <w:rFonts w:cs="Arial"/>
          <w:sz w:val="24"/>
          <w:szCs w:val="24"/>
        </w:rPr>
        <w:t>s Novel Works in the Critical Reading Classroom</w:t>
      </w:r>
    </w:p>
    <w:p w14:paraId="538458A5" w14:textId="713FB62D" w:rsidR="00346CD0" w:rsidRPr="00DF5E14" w:rsidRDefault="00CB5114" w:rsidP="00D4129D">
      <w:pPr>
        <w:shd w:val="clear" w:color="auto" w:fill="FFFFFF"/>
        <w:spacing w:line="240" w:lineRule="auto"/>
        <w:ind w:left="720" w:hanging="720"/>
        <w:rPr>
          <w:rFonts w:cs="Arial"/>
          <w:sz w:val="24"/>
          <w:szCs w:val="24"/>
        </w:rPr>
      </w:pPr>
      <w:hyperlink r:id="rId138" w:history="1">
        <w:r w:rsidR="00845495" w:rsidRPr="00DF5E14">
          <w:rPr>
            <w:rStyle w:val="Hyperlink"/>
            <w:rFonts w:cs="Arial"/>
            <w:color w:val="auto"/>
            <w:sz w:val="24"/>
            <w:szCs w:val="24"/>
            <w:u w:val="none"/>
          </w:rPr>
          <w:t>Eric Leake</w:t>
        </w:r>
      </w:hyperlink>
      <w:r w:rsidR="003C0E57">
        <w:rPr>
          <w:rStyle w:val="Hyperlink"/>
          <w:rFonts w:cs="Arial"/>
          <w:color w:val="auto"/>
          <w:sz w:val="24"/>
          <w:szCs w:val="24"/>
          <w:u w:val="none"/>
        </w:rPr>
        <w:t xml:space="preserve">: </w:t>
      </w:r>
      <w:r w:rsidR="003C0E57" w:rsidRPr="00DF5E14">
        <w:rPr>
          <w:rFonts w:cs="Arial"/>
          <w:sz w:val="24"/>
          <w:szCs w:val="24"/>
        </w:rPr>
        <w:t>A Cognitive Route to Social Justice</w:t>
      </w:r>
      <w:r w:rsidR="003C0E57">
        <w:rPr>
          <w:rFonts w:cs="Arial"/>
          <w:sz w:val="24"/>
          <w:szCs w:val="24"/>
        </w:rPr>
        <w:t xml:space="preserve">: </w:t>
      </w:r>
      <w:r w:rsidR="003C0E57" w:rsidRPr="00DF5E14">
        <w:rPr>
          <w:rFonts w:cs="Arial"/>
          <w:sz w:val="24"/>
          <w:szCs w:val="24"/>
        </w:rPr>
        <w:t>Mark Bracher</w:t>
      </w:r>
      <w:r w:rsidR="003C0E57">
        <w:rPr>
          <w:rFonts w:cs="Arial"/>
          <w:sz w:val="24"/>
          <w:szCs w:val="24"/>
        </w:rPr>
        <w:t>’</w:t>
      </w:r>
      <w:r w:rsidR="003C0E57" w:rsidRPr="00DF5E14">
        <w:rPr>
          <w:rFonts w:cs="Arial"/>
          <w:sz w:val="24"/>
          <w:szCs w:val="24"/>
        </w:rPr>
        <w:t>s Radical Pedagogies</w:t>
      </w:r>
    </w:p>
    <w:p w14:paraId="121EEF22" w14:textId="07794CCF" w:rsidR="00845495" w:rsidRPr="00DF5E14" w:rsidRDefault="00CB5114" w:rsidP="00CD4E40">
      <w:pPr>
        <w:pStyle w:val="Heading2"/>
      </w:pPr>
      <w:hyperlink r:id="rId139" w:history="1">
        <w:r w:rsidR="00845495" w:rsidRPr="00DF5E14">
          <w:t>Volume 14, Issue 2, Spring 2014</w:t>
        </w:r>
      </w:hyperlink>
    </w:p>
    <w:p w14:paraId="4FD824AE" w14:textId="5A5FD3CF" w:rsidR="00845495" w:rsidRPr="00DF5E14" w:rsidRDefault="00CB5114" w:rsidP="00D4129D">
      <w:pPr>
        <w:shd w:val="clear" w:color="auto" w:fill="FFFFFF"/>
        <w:spacing w:line="240" w:lineRule="auto"/>
        <w:ind w:left="720" w:hanging="720"/>
        <w:rPr>
          <w:rFonts w:cs="Arial"/>
          <w:sz w:val="24"/>
          <w:szCs w:val="24"/>
        </w:rPr>
      </w:pPr>
      <w:hyperlink r:id="rId140" w:history="1">
        <w:r w:rsidR="00845495" w:rsidRPr="00DF5E14">
          <w:rPr>
            <w:rStyle w:val="Hyperlink"/>
            <w:color w:val="auto"/>
            <w:sz w:val="24"/>
            <w:szCs w:val="24"/>
            <w:u w:val="none"/>
          </w:rPr>
          <w:t>Lynn Z. Bloom</w:t>
        </w:r>
      </w:hyperlink>
      <w:r w:rsidR="003C0E57">
        <w:rPr>
          <w:rStyle w:val="Hyperlink"/>
          <w:color w:val="auto"/>
          <w:sz w:val="24"/>
          <w:szCs w:val="24"/>
          <w:u w:val="none"/>
        </w:rPr>
        <w:t xml:space="preserve">: </w:t>
      </w:r>
      <w:r w:rsidR="003C0E57" w:rsidRPr="00DF5E14">
        <w:rPr>
          <w:rFonts w:cs="Arial"/>
          <w:sz w:val="24"/>
          <w:szCs w:val="24"/>
        </w:rPr>
        <w:t>Bodies of Knowledge</w:t>
      </w:r>
      <w:r w:rsidR="003C0E57">
        <w:rPr>
          <w:rFonts w:cs="Arial"/>
          <w:sz w:val="24"/>
          <w:szCs w:val="24"/>
        </w:rPr>
        <w:t xml:space="preserve">: </w:t>
      </w:r>
      <w:r w:rsidR="003C0E57" w:rsidRPr="00DF5E14">
        <w:rPr>
          <w:rFonts w:cs="Arial"/>
          <w:sz w:val="24"/>
          <w:szCs w:val="24"/>
        </w:rPr>
        <w:t>Ethics and Engagement in an Undergraduate Disability Studies Course</w:t>
      </w:r>
    </w:p>
    <w:p w14:paraId="60249052" w14:textId="110577A0" w:rsidR="00845495" w:rsidRPr="00DF5E14" w:rsidRDefault="00CB5114" w:rsidP="00D4129D">
      <w:pPr>
        <w:shd w:val="clear" w:color="auto" w:fill="FFFFFF"/>
        <w:spacing w:line="240" w:lineRule="auto"/>
        <w:ind w:left="720" w:hanging="720"/>
        <w:rPr>
          <w:rFonts w:cs="Arial"/>
          <w:sz w:val="24"/>
          <w:szCs w:val="24"/>
        </w:rPr>
      </w:pPr>
      <w:hyperlink r:id="rId141" w:history="1">
        <w:r w:rsidR="00845495" w:rsidRPr="00DF5E14">
          <w:rPr>
            <w:rStyle w:val="Hyperlink"/>
            <w:color w:val="auto"/>
            <w:sz w:val="24"/>
            <w:szCs w:val="24"/>
            <w:u w:val="none"/>
          </w:rPr>
          <w:t>Rebecca Olson</w:t>
        </w:r>
      </w:hyperlink>
      <w:r w:rsidR="00845495" w:rsidRPr="00DF5E14">
        <w:rPr>
          <w:rFonts w:cs="Arial"/>
          <w:sz w:val="24"/>
          <w:szCs w:val="24"/>
        </w:rPr>
        <w:t xml:space="preserve"> and</w:t>
      </w:r>
      <w:r w:rsidR="00845495" w:rsidRPr="00DF5E14">
        <w:rPr>
          <w:rStyle w:val="apple-converted-space"/>
          <w:sz w:val="24"/>
          <w:szCs w:val="24"/>
        </w:rPr>
        <w:t> </w:t>
      </w:r>
      <w:hyperlink r:id="rId142" w:history="1">
        <w:r w:rsidR="00845495" w:rsidRPr="00DF5E14">
          <w:rPr>
            <w:rStyle w:val="Hyperlink"/>
            <w:color w:val="auto"/>
            <w:sz w:val="24"/>
            <w:szCs w:val="24"/>
            <w:u w:val="none"/>
          </w:rPr>
          <w:t>Tara Williams</w:t>
        </w:r>
      </w:hyperlink>
      <w:r w:rsidR="003C0E57">
        <w:rPr>
          <w:rStyle w:val="Hyperlink"/>
          <w:color w:val="auto"/>
          <w:sz w:val="24"/>
          <w:szCs w:val="24"/>
          <w:u w:val="none"/>
        </w:rPr>
        <w:t xml:space="preserve">: </w:t>
      </w:r>
      <w:r w:rsidR="003C0E57" w:rsidRPr="00DF5E14">
        <w:rPr>
          <w:rFonts w:cs="Arial"/>
          <w:sz w:val="24"/>
          <w:szCs w:val="24"/>
        </w:rPr>
        <w:t>Reimagining the Literature Survey through Team Teaching</w:t>
      </w:r>
    </w:p>
    <w:p w14:paraId="5D147204" w14:textId="177C2A1C" w:rsidR="00845495" w:rsidRPr="00DF5E14" w:rsidRDefault="00CB5114" w:rsidP="00D4129D">
      <w:pPr>
        <w:shd w:val="clear" w:color="auto" w:fill="FFFFFF"/>
        <w:spacing w:line="240" w:lineRule="auto"/>
        <w:ind w:left="720" w:hanging="720"/>
        <w:rPr>
          <w:rFonts w:cs="Arial"/>
          <w:sz w:val="24"/>
          <w:szCs w:val="24"/>
        </w:rPr>
      </w:pPr>
      <w:hyperlink r:id="rId143" w:history="1">
        <w:r w:rsidR="00845495" w:rsidRPr="00DF5E14">
          <w:rPr>
            <w:rStyle w:val="Hyperlink"/>
            <w:color w:val="auto"/>
            <w:sz w:val="24"/>
            <w:szCs w:val="24"/>
            <w:u w:val="none"/>
          </w:rPr>
          <w:t>Elizabeth Zold</w:t>
        </w:r>
      </w:hyperlink>
      <w:r w:rsidR="003C0E57">
        <w:rPr>
          <w:rStyle w:val="Hyperlink"/>
          <w:color w:val="auto"/>
          <w:sz w:val="24"/>
          <w:szCs w:val="24"/>
          <w:u w:val="none"/>
        </w:rPr>
        <w:t xml:space="preserve">: </w:t>
      </w:r>
      <w:r w:rsidR="003C0E57" w:rsidRPr="00DF5E14">
        <w:rPr>
          <w:rFonts w:cs="Arial"/>
          <w:sz w:val="24"/>
          <w:szCs w:val="24"/>
        </w:rPr>
        <w:t>Virtual Travel in Second Life</w:t>
      </w:r>
      <w:r w:rsidR="003C0E57">
        <w:rPr>
          <w:rFonts w:cs="Arial"/>
          <w:sz w:val="24"/>
          <w:szCs w:val="24"/>
        </w:rPr>
        <w:t xml:space="preserve">: </w:t>
      </w:r>
      <w:r w:rsidR="003C0E57" w:rsidRPr="00DF5E14">
        <w:rPr>
          <w:rFonts w:cs="Arial"/>
          <w:sz w:val="24"/>
          <w:szCs w:val="24"/>
        </w:rPr>
        <w:t>Understanding Eighteenth-Century Travelogues through Experiential Learning</w:t>
      </w:r>
    </w:p>
    <w:p w14:paraId="002C7067" w14:textId="5E8F190B" w:rsidR="00845495" w:rsidRPr="00DF5E14" w:rsidRDefault="00CB5114" w:rsidP="00D4129D">
      <w:pPr>
        <w:shd w:val="clear" w:color="auto" w:fill="FFFFFF"/>
        <w:spacing w:line="240" w:lineRule="auto"/>
        <w:ind w:left="720" w:hanging="720"/>
        <w:rPr>
          <w:rFonts w:cs="Arial"/>
          <w:sz w:val="24"/>
          <w:szCs w:val="24"/>
        </w:rPr>
      </w:pPr>
      <w:hyperlink r:id="rId144" w:history="1">
        <w:r w:rsidR="00845495" w:rsidRPr="00DF5E14">
          <w:rPr>
            <w:rStyle w:val="Hyperlink"/>
            <w:color w:val="auto"/>
            <w:sz w:val="24"/>
            <w:szCs w:val="24"/>
            <w:u w:val="none"/>
          </w:rPr>
          <w:t>Richard C. Raymond</w:t>
        </w:r>
      </w:hyperlink>
      <w:r w:rsidR="003C0E57">
        <w:rPr>
          <w:rStyle w:val="Hyperlink"/>
          <w:color w:val="auto"/>
          <w:sz w:val="24"/>
          <w:szCs w:val="24"/>
          <w:u w:val="none"/>
        </w:rPr>
        <w:t xml:space="preserve">: </w:t>
      </w:r>
      <w:r w:rsidR="003C0E57" w:rsidRPr="00DF5E14">
        <w:rPr>
          <w:rFonts w:cs="Arial"/>
          <w:sz w:val="24"/>
          <w:szCs w:val="24"/>
        </w:rPr>
        <w:t>Considering Claims and Finding One</w:t>
      </w:r>
      <w:r w:rsidR="003C0E57">
        <w:rPr>
          <w:rFonts w:cs="Arial"/>
          <w:sz w:val="24"/>
          <w:szCs w:val="24"/>
        </w:rPr>
        <w:t>’</w:t>
      </w:r>
      <w:r w:rsidR="003C0E57" w:rsidRPr="00DF5E14">
        <w:rPr>
          <w:rFonts w:cs="Arial"/>
          <w:sz w:val="24"/>
          <w:szCs w:val="24"/>
        </w:rPr>
        <w:t>s Place</w:t>
      </w:r>
      <w:r w:rsidR="003C0E57">
        <w:rPr>
          <w:rFonts w:cs="Arial"/>
          <w:sz w:val="24"/>
          <w:szCs w:val="24"/>
        </w:rPr>
        <w:t xml:space="preserve">: </w:t>
      </w:r>
      <w:r w:rsidR="003C0E57" w:rsidRPr="00DF5E14">
        <w:rPr>
          <w:rFonts w:cs="Arial"/>
          <w:sz w:val="24"/>
          <w:szCs w:val="24"/>
        </w:rPr>
        <w:t>Teaching Students to Read Twentieth-Century American Poetry</w:t>
      </w:r>
    </w:p>
    <w:p w14:paraId="51C55391" w14:textId="5217AA45" w:rsidR="00845495" w:rsidRPr="00DF5E14" w:rsidRDefault="00CB5114" w:rsidP="00D4129D">
      <w:pPr>
        <w:shd w:val="clear" w:color="auto" w:fill="FFFFFF"/>
        <w:spacing w:line="240" w:lineRule="auto"/>
        <w:ind w:left="720" w:hanging="720"/>
        <w:rPr>
          <w:rFonts w:cs="Arial"/>
          <w:sz w:val="24"/>
          <w:szCs w:val="24"/>
        </w:rPr>
      </w:pPr>
      <w:hyperlink r:id="rId145" w:history="1">
        <w:r w:rsidR="00845495" w:rsidRPr="00DF5E14">
          <w:rPr>
            <w:rStyle w:val="Hyperlink"/>
            <w:color w:val="auto"/>
            <w:sz w:val="24"/>
            <w:szCs w:val="24"/>
            <w:u w:val="none"/>
          </w:rPr>
          <w:t>Helane Androne</w:t>
        </w:r>
      </w:hyperlink>
      <w:r w:rsidR="003C0E57">
        <w:rPr>
          <w:rStyle w:val="Hyperlink"/>
          <w:color w:val="auto"/>
          <w:sz w:val="24"/>
          <w:szCs w:val="24"/>
          <w:u w:val="none"/>
        </w:rPr>
        <w:t xml:space="preserve">: </w:t>
      </w:r>
      <w:r w:rsidR="003C0E57" w:rsidRPr="00DF5E14">
        <w:rPr>
          <w:rFonts w:cs="Arial"/>
          <w:sz w:val="24"/>
          <w:szCs w:val="24"/>
        </w:rPr>
        <w:t>Birth, Death, and Transformation</w:t>
      </w:r>
      <w:r w:rsidR="003C0E57">
        <w:rPr>
          <w:rFonts w:cs="Arial"/>
          <w:sz w:val="24"/>
          <w:szCs w:val="24"/>
        </w:rPr>
        <w:t xml:space="preserve">: </w:t>
      </w:r>
      <w:r w:rsidR="003C0E57" w:rsidRPr="00DF5E14">
        <w:rPr>
          <w:rFonts w:cs="Arial"/>
          <w:sz w:val="24"/>
          <w:szCs w:val="24"/>
        </w:rPr>
        <w:t>Ritual as Inquiry in the Classroom</w:t>
      </w:r>
    </w:p>
    <w:p w14:paraId="775F550D" w14:textId="7BD5A033" w:rsidR="00845495" w:rsidRPr="00DF5E14" w:rsidRDefault="00CB5114" w:rsidP="00D4129D">
      <w:pPr>
        <w:shd w:val="clear" w:color="auto" w:fill="FFFFFF"/>
        <w:spacing w:line="240" w:lineRule="auto"/>
        <w:ind w:left="720" w:hanging="720"/>
        <w:rPr>
          <w:rFonts w:cs="Arial"/>
          <w:sz w:val="24"/>
          <w:szCs w:val="24"/>
        </w:rPr>
      </w:pPr>
      <w:hyperlink r:id="rId146" w:history="1">
        <w:r w:rsidR="00845495" w:rsidRPr="00DF5E14">
          <w:rPr>
            <w:rStyle w:val="Hyperlink"/>
            <w:color w:val="auto"/>
            <w:sz w:val="24"/>
            <w:szCs w:val="24"/>
            <w:u w:val="none"/>
          </w:rPr>
          <w:t>Lee Bebout</w:t>
        </w:r>
      </w:hyperlink>
      <w:r w:rsidR="003C0E57">
        <w:rPr>
          <w:rStyle w:val="Hyperlink"/>
          <w:color w:val="auto"/>
          <w:sz w:val="24"/>
          <w:szCs w:val="24"/>
          <w:u w:val="none"/>
        </w:rPr>
        <w:t xml:space="preserve">: </w:t>
      </w:r>
      <w:r w:rsidR="003C0E57" w:rsidRPr="00DF5E14">
        <w:rPr>
          <w:rFonts w:cs="Arial"/>
          <w:sz w:val="24"/>
          <w:szCs w:val="24"/>
        </w:rPr>
        <w:t>Skin in the Game</w:t>
      </w:r>
      <w:r w:rsidR="003C0E57">
        <w:rPr>
          <w:rFonts w:cs="Arial"/>
          <w:sz w:val="24"/>
          <w:szCs w:val="24"/>
        </w:rPr>
        <w:t xml:space="preserve">: </w:t>
      </w:r>
      <w:r w:rsidR="003C0E57" w:rsidRPr="00DF5E14">
        <w:rPr>
          <w:rFonts w:cs="Arial"/>
          <w:sz w:val="24"/>
          <w:szCs w:val="24"/>
        </w:rPr>
        <w:t>Toward a Theorization of Whiteness in the Classroom</w:t>
      </w:r>
    </w:p>
    <w:p w14:paraId="136A114D" w14:textId="5150371F" w:rsidR="00845495" w:rsidRPr="00DF5E14" w:rsidRDefault="00CB5114" w:rsidP="00D4129D">
      <w:pPr>
        <w:shd w:val="clear" w:color="auto" w:fill="FFFFFF"/>
        <w:spacing w:line="240" w:lineRule="auto"/>
        <w:ind w:left="720" w:hanging="720"/>
        <w:rPr>
          <w:rFonts w:cs="Arial"/>
          <w:sz w:val="24"/>
          <w:szCs w:val="24"/>
        </w:rPr>
      </w:pPr>
      <w:hyperlink r:id="rId147" w:history="1">
        <w:r w:rsidR="00845495" w:rsidRPr="00DF5E14">
          <w:rPr>
            <w:rStyle w:val="Hyperlink"/>
            <w:rFonts w:cs="Arial"/>
            <w:color w:val="auto"/>
            <w:sz w:val="24"/>
            <w:szCs w:val="24"/>
            <w:u w:val="none"/>
          </w:rPr>
          <w:t>Annette Lucksinger</w:t>
        </w:r>
      </w:hyperlink>
      <w:r w:rsidR="003C0E57">
        <w:rPr>
          <w:rStyle w:val="apple-converted-space"/>
          <w:rFonts w:cs="Arial"/>
          <w:sz w:val="24"/>
          <w:szCs w:val="24"/>
        </w:rPr>
        <w:t xml:space="preserve">: </w:t>
      </w:r>
      <w:r w:rsidR="003C0E57" w:rsidRPr="00DF5E14">
        <w:rPr>
          <w:rFonts w:cs="Arial"/>
          <w:sz w:val="24"/>
          <w:szCs w:val="24"/>
        </w:rPr>
        <w:t>Ecopedagogy</w:t>
      </w:r>
      <w:r w:rsidR="003C0E57">
        <w:rPr>
          <w:rFonts w:cs="Arial"/>
          <w:sz w:val="24"/>
          <w:szCs w:val="24"/>
        </w:rPr>
        <w:t xml:space="preserve">: </w:t>
      </w:r>
      <w:r w:rsidR="003C0E57" w:rsidRPr="00DF5E14">
        <w:rPr>
          <w:rFonts w:cs="Arial"/>
          <w:sz w:val="24"/>
          <w:szCs w:val="24"/>
        </w:rPr>
        <w:t>Cultivating Environmental Consciousness through Sense of Place in Literature</w:t>
      </w:r>
    </w:p>
    <w:p w14:paraId="67266307" w14:textId="77777777" w:rsidR="00845495" w:rsidRPr="00DF5E14" w:rsidRDefault="00CB5114" w:rsidP="00CD4E40">
      <w:pPr>
        <w:pStyle w:val="Heading2"/>
      </w:pPr>
      <w:hyperlink r:id="rId148" w:history="1">
        <w:r w:rsidR="00845495" w:rsidRPr="00DF5E14">
          <w:t>Volume 14, Issue 1, Winter 2014</w:t>
        </w:r>
      </w:hyperlink>
    </w:p>
    <w:p w14:paraId="5975ABA6" w14:textId="77777777" w:rsidR="00D4129D" w:rsidRPr="00DF5E14" w:rsidRDefault="00D4129D" w:rsidP="00D4129D">
      <w:pPr>
        <w:spacing w:line="240" w:lineRule="auto"/>
        <w:ind w:left="720" w:hanging="720"/>
        <w:rPr>
          <w:sz w:val="24"/>
          <w:szCs w:val="24"/>
        </w:rPr>
      </w:pPr>
      <w:r w:rsidRPr="00DF5E14">
        <w:rPr>
          <w:sz w:val="24"/>
          <w:szCs w:val="24"/>
        </w:rPr>
        <w:t>[None]</w:t>
      </w:r>
    </w:p>
    <w:p w14:paraId="352714FE" w14:textId="77777777" w:rsidR="00845495" w:rsidRPr="00DF5E14" w:rsidRDefault="00CB5114" w:rsidP="00CD4E40">
      <w:pPr>
        <w:pStyle w:val="Heading2"/>
      </w:pPr>
      <w:hyperlink r:id="rId149" w:history="1">
        <w:r w:rsidR="00845495" w:rsidRPr="00DF5E14">
          <w:t>Volume 13, Issue 3, Fall 2013</w:t>
        </w:r>
      </w:hyperlink>
    </w:p>
    <w:p w14:paraId="1FB715BC" w14:textId="5092DD15" w:rsidR="00845495" w:rsidRPr="00DF5E14" w:rsidRDefault="00CB5114" w:rsidP="00D4129D">
      <w:pPr>
        <w:shd w:val="clear" w:color="auto" w:fill="FFFFFF"/>
        <w:spacing w:line="240" w:lineRule="auto"/>
        <w:ind w:left="720" w:hanging="720"/>
        <w:rPr>
          <w:rFonts w:cs="Arial"/>
          <w:sz w:val="24"/>
          <w:szCs w:val="24"/>
        </w:rPr>
      </w:pPr>
      <w:hyperlink r:id="rId150" w:history="1">
        <w:r w:rsidR="00845495" w:rsidRPr="00DF5E14">
          <w:rPr>
            <w:rStyle w:val="Hyperlink"/>
            <w:color w:val="auto"/>
            <w:sz w:val="24"/>
            <w:szCs w:val="24"/>
            <w:u w:val="none"/>
          </w:rPr>
          <w:t>Marielle Risse</w:t>
        </w:r>
      </w:hyperlink>
      <w:r w:rsidR="003C0E57">
        <w:rPr>
          <w:rStyle w:val="apple-converted-space"/>
          <w:sz w:val="24"/>
          <w:szCs w:val="24"/>
        </w:rPr>
        <w:t xml:space="preserve">: </w:t>
      </w:r>
      <w:r w:rsidR="003C0E57" w:rsidRPr="00DF5E14">
        <w:rPr>
          <w:rFonts w:cs="Arial"/>
          <w:sz w:val="24"/>
          <w:szCs w:val="24"/>
        </w:rPr>
        <w:t xml:space="preserve">Who Are You Calling </w:t>
      </w:r>
      <w:r w:rsidR="003C0E57">
        <w:rPr>
          <w:rFonts w:cs="Arial"/>
          <w:sz w:val="24"/>
          <w:szCs w:val="24"/>
        </w:rPr>
        <w:t>“</w:t>
      </w:r>
      <w:r w:rsidR="003C0E57" w:rsidRPr="00DF5E14">
        <w:rPr>
          <w:rFonts w:cs="Arial"/>
          <w:sz w:val="24"/>
          <w:szCs w:val="24"/>
        </w:rPr>
        <w:t>Coddled</w:t>
      </w:r>
      <w:r w:rsidR="003C0E57">
        <w:rPr>
          <w:rFonts w:cs="Arial"/>
          <w:sz w:val="24"/>
          <w:szCs w:val="24"/>
        </w:rPr>
        <w:t>”</w:t>
      </w:r>
      <w:r w:rsidR="003C0E57" w:rsidRPr="00DF5E14">
        <w:rPr>
          <w:rFonts w:cs="Arial"/>
          <w:sz w:val="24"/>
          <w:szCs w:val="24"/>
        </w:rPr>
        <w:t>?:</w:t>
      </w:r>
      <w:r w:rsidR="003C0E57">
        <w:rPr>
          <w:rFonts w:cs="Arial"/>
          <w:sz w:val="24"/>
          <w:szCs w:val="24"/>
        </w:rPr>
        <w:t xml:space="preserve"> “</w:t>
      </w:r>
      <w:r w:rsidR="003C0E57" w:rsidRPr="00DF5E14">
        <w:rPr>
          <w:rFonts w:cs="Arial"/>
          <w:sz w:val="24"/>
          <w:szCs w:val="24"/>
        </w:rPr>
        <w:t>Cloistered Virtue</w:t>
      </w:r>
      <w:r w:rsidR="003C0E57">
        <w:rPr>
          <w:rFonts w:cs="Arial"/>
          <w:sz w:val="24"/>
          <w:szCs w:val="24"/>
        </w:rPr>
        <w:t>”</w:t>
      </w:r>
      <w:r w:rsidR="003C0E57" w:rsidRPr="00DF5E14">
        <w:rPr>
          <w:rFonts w:cs="Arial"/>
          <w:sz w:val="24"/>
          <w:szCs w:val="24"/>
        </w:rPr>
        <w:t xml:space="preserve"> and Choosing Literary Texts in a Middle Eastern University</w:t>
      </w:r>
    </w:p>
    <w:p w14:paraId="48608674" w14:textId="5BBF5B61" w:rsidR="00845495" w:rsidRPr="00DF5E14" w:rsidRDefault="00CB5114" w:rsidP="00D4129D">
      <w:pPr>
        <w:shd w:val="clear" w:color="auto" w:fill="FFFFFF"/>
        <w:spacing w:line="240" w:lineRule="auto"/>
        <w:ind w:left="720" w:hanging="720"/>
        <w:rPr>
          <w:rFonts w:cs="Arial"/>
          <w:sz w:val="24"/>
          <w:szCs w:val="24"/>
        </w:rPr>
      </w:pPr>
      <w:hyperlink r:id="rId151" w:history="1">
        <w:r w:rsidR="00845495" w:rsidRPr="00DF5E14">
          <w:rPr>
            <w:rStyle w:val="Hyperlink"/>
            <w:color w:val="auto"/>
            <w:sz w:val="24"/>
            <w:szCs w:val="24"/>
            <w:u w:val="none"/>
          </w:rPr>
          <w:t>Susan E. Hrach</w:t>
        </w:r>
      </w:hyperlink>
      <w:r w:rsidR="003C0E57">
        <w:rPr>
          <w:rStyle w:val="Hyperlink"/>
          <w:color w:val="auto"/>
          <w:sz w:val="24"/>
          <w:szCs w:val="24"/>
          <w:u w:val="none"/>
        </w:rPr>
        <w:t xml:space="preserve">: </w:t>
      </w:r>
      <w:r w:rsidR="003C0E57" w:rsidRPr="00DF5E14">
        <w:rPr>
          <w:rFonts w:cs="Arial"/>
          <w:sz w:val="24"/>
          <w:szCs w:val="24"/>
        </w:rPr>
        <w:t>Translation and the Future of Early World Literature</w:t>
      </w:r>
    </w:p>
    <w:p w14:paraId="62DCB165" w14:textId="5F855822" w:rsidR="00845495" w:rsidRPr="00DF5E14" w:rsidRDefault="00CB5114" w:rsidP="00D4129D">
      <w:pPr>
        <w:shd w:val="clear" w:color="auto" w:fill="FFFFFF"/>
        <w:spacing w:line="240" w:lineRule="auto"/>
        <w:ind w:left="720" w:hanging="720"/>
        <w:rPr>
          <w:rFonts w:cs="Arial"/>
          <w:sz w:val="24"/>
          <w:szCs w:val="24"/>
        </w:rPr>
      </w:pPr>
      <w:hyperlink r:id="rId152" w:history="1">
        <w:r w:rsidR="00845495" w:rsidRPr="00DF5E14">
          <w:rPr>
            <w:rStyle w:val="Hyperlink"/>
            <w:color w:val="auto"/>
            <w:sz w:val="24"/>
            <w:szCs w:val="24"/>
            <w:u w:val="none"/>
          </w:rPr>
          <w:t>Gillian Steinberg</w:t>
        </w:r>
      </w:hyperlink>
      <w:r w:rsidR="003C0E57">
        <w:rPr>
          <w:rStyle w:val="Hyperlink"/>
          <w:color w:val="auto"/>
          <w:sz w:val="24"/>
          <w:szCs w:val="24"/>
          <w:u w:val="none"/>
        </w:rPr>
        <w:t xml:space="preserve">: </w:t>
      </w:r>
      <w:r w:rsidR="003C0E57" w:rsidRPr="00DF5E14">
        <w:rPr>
          <w:rFonts w:cs="Arial"/>
          <w:sz w:val="24"/>
          <w:szCs w:val="24"/>
        </w:rPr>
        <w:t>Literature and Influence:</w:t>
      </w:r>
      <w:r w:rsidR="003C0E57" w:rsidRPr="003C0E57">
        <w:rPr>
          <w:rFonts w:cs="Arial"/>
          <w:sz w:val="24"/>
          <w:szCs w:val="24"/>
        </w:rPr>
        <w:t xml:space="preserve"> </w:t>
      </w:r>
      <w:r w:rsidR="003C0E57" w:rsidRPr="00DF5E14">
        <w:rPr>
          <w:rFonts w:cs="Arial"/>
          <w:sz w:val="24"/>
          <w:szCs w:val="24"/>
        </w:rPr>
        <w:t>A New Model for Introductory Literature Courses</w:t>
      </w:r>
    </w:p>
    <w:p w14:paraId="00E28D1A" w14:textId="380CBB5B" w:rsidR="00845495" w:rsidRPr="00DF5E14" w:rsidRDefault="00CB5114" w:rsidP="00D4129D">
      <w:pPr>
        <w:shd w:val="clear" w:color="auto" w:fill="FFFFFF"/>
        <w:spacing w:line="240" w:lineRule="auto"/>
        <w:ind w:left="720" w:hanging="720"/>
        <w:rPr>
          <w:rFonts w:cs="Arial"/>
          <w:sz w:val="24"/>
          <w:szCs w:val="24"/>
        </w:rPr>
      </w:pPr>
      <w:hyperlink r:id="rId153" w:history="1">
        <w:r w:rsidR="00845495" w:rsidRPr="00DF5E14">
          <w:rPr>
            <w:rStyle w:val="Hyperlink"/>
            <w:color w:val="auto"/>
            <w:sz w:val="24"/>
            <w:szCs w:val="24"/>
            <w:u w:val="none"/>
          </w:rPr>
          <w:t>Stefanie Stiles</w:t>
        </w:r>
      </w:hyperlink>
      <w:r w:rsidR="003C0E57">
        <w:rPr>
          <w:rStyle w:val="Hyperlink"/>
          <w:color w:val="auto"/>
          <w:sz w:val="24"/>
          <w:szCs w:val="24"/>
          <w:u w:val="none"/>
        </w:rPr>
        <w:t xml:space="preserve">: </w:t>
      </w:r>
      <w:r w:rsidR="003C0E57" w:rsidRPr="00DF5E14">
        <w:rPr>
          <w:rFonts w:cs="Arial"/>
          <w:sz w:val="24"/>
          <w:szCs w:val="24"/>
        </w:rPr>
        <w:t xml:space="preserve">From </w:t>
      </w:r>
      <w:r w:rsidR="003C0E57">
        <w:rPr>
          <w:rFonts w:cs="Arial"/>
          <w:sz w:val="24"/>
          <w:szCs w:val="24"/>
        </w:rPr>
        <w:t>“</w:t>
      </w:r>
      <w:r w:rsidR="003C0E57" w:rsidRPr="00DF5E14">
        <w:rPr>
          <w:rFonts w:cs="Arial"/>
          <w:sz w:val="24"/>
          <w:szCs w:val="24"/>
        </w:rPr>
        <w:t>Representative</w:t>
      </w:r>
      <w:r w:rsidR="003C0E57">
        <w:rPr>
          <w:rFonts w:cs="Arial"/>
          <w:sz w:val="24"/>
          <w:szCs w:val="24"/>
        </w:rPr>
        <w:t>”</w:t>
      </w:r>
      <w:r w:rsidR="003C0E57" w:rsidRPr="00DF5E14">
        <w:rPr>
          <w:rFonts w:cs="Arial"/>
          <w:sz w:val="24"/>
          <w:szCs w:val="24"/>
        </w:rPr>
        <w:t xml:space="preserve"> to Relatable</w:t>
      </w:r>
      <w:r w:rsidR="003C0E57">
        <w:rPr>
          <w:rFonts w:cs="Arial"/>
          <w:sz w:val="24"/>
          <w:szCs w:val="24"/>
        </w:rPr>
        <w:t xml:space="preserve">: </w:t>
      </w:r>
      <w:r w:rsidR="003C0E57" w:rsidRPr="00DF5E14">
        <w:rPr>
          <w:rFonts w:cs="Arial"/>
          <w:sz w:val="24"/>
          <w:szCs w:val="24"/>
        </w:rPr>
        <w:t>Constructing Pedagogical Canons Based on Student Ethical Engagement</w:t>
      </w:r>
    </w:p>
    <w:p w14:paraId="681D0D1A" w14:textId="11C94E4B" w:rsidR="00845495" w:rsidRPr="00DF5E14" w:rsidRDefault="00166335" w:rsidP="00D4129D">
      <w:pPr>
        <w:shd w:val="clear" w:color="auto" w:fill="FFFFFF"/>
        <w:spacing w:line="240" w:lineRule="auto"/>
        <w:ind w:left="720" w:hanging="720"/>
        <w:rPr>
          <w:rFonts w:cs="Arial"/>
          <w:sz w:val="24"/>
          <w:szCs w:val="24"/>
        </w:rPr>
      </w:pPr>
      <w:hyperlink r:id="rId154" w:history="1">
        <w:r w:rsidRPr="00DF5E14">
          <w:rPr>
            <w:rStyle w:val="Hyperlink"/>
            <w:color w:val="auto"/>
            <w:sz w:val="24"/>
            <w:szCs w:val="24"/>
            <w:u w:val="none"/>
          </w:rPr>
          <w:t>Theresa Tinkle</w:t>
        </w:r>
      </w:hyperlink>
      <w:r w:rsidRPr="00DF5E14">
        <w:rPr>
          <w:rFonts w:cs="Arial"/>
          <w:sz w:val="24"/>
          <w:szCs w:val="24"/>
        </w:rPr>
        <w:t>,</w:t>
      </w:r>
      <w:r w:rsidRPr="00DF5E14">
        <w:rPr>
          <w:rStyle w:val="apple-converted-space"/>
          <w:sz w:val="24"/>
          <w:szCs w:val="24"/>
        </w:rPr>
        <w:t> </w:t>
      </w:r>
      <w:hyperlink r:id="rId155" w:history="1">
        <w:r w:rsidRPr="00DF5E14">
          <w:rPr>
            <w:rStyle w:val="Hyperlink"/>
            <w:color w:val="auto"/>
            <w:sz w:val="24"/>
            <w:szCs w:val="24"/>
            <w:u w:val="none"/>
          </w:rPr>
          <w:t>Daphna Atias</w:t>
        </w:r>
      </w:hyperlink>
      <w:r w:rsidRPr="00DF5E14">
        <w:rPr>
          <w:rFonts w:cs="Arial"/>
          <w:sz w:val="24"/>
          <w:szCs w:val="24"/>
        </w:rPr>
        <w:t>,</w:t>
      </w:r>
      <w:r w:rsidRPr="00DF5E14">
        <w:rPr>
          <w:rStyle w:val="apple-converted-space"/>
          <w:sz w:val="24"/>
          <w:szCs w:val="24"/>
        </w:rPr>
        <w:t> </w:t>
      </w:r>
      <w:hyperlink r:id="rId156" w:history="1">
        <w:r w:rsidRPr="00DF5E14">
          <w:rPr>
            <w:rStyle w:val="Hyperlink"/>
            <w:color w:val="auto"/>
            <w:sz w:val="24"/>
            <w:szCs w:val="24"/>
            <w:u w:val="none"/>
          </w:rPr>
          <w:t>Ruth M. McAdams</w:t>
        </w:r>
      </w:hyperlink>
      <w:r w:rsidRPr="00DF5E14">
        <w:rPr>
          <w:rFonts w:cs="Arial"/>
          <w:sz w:val="24"/>
          <w:szCs w:val="24"/>
        </w:rPr>
        <w:t>, and</w:t>
      </w:r>
      <w:r w:rsidRPr="00DF5E14">
        <w:rPr>
          <w:rStyle w:val="apple-converted-space"/>
          <w:sz w:val="24"/>
          <w:szCs w:val="24"/>
        </w:rPr>
        <w:t> </w:t>
      </w:r>
      <w:hyperlink r:id="rId157" w:history="1">
        <w:r w:rsidRPr="00DF5E14">
          <w:rPr>
            <w:rStyle w:val="Hyperlink"/>
            <w:color w:val="auto"/>
            <w:sz w:val="24"/>
            <w:szCs w:val="24"/>
            <w:u w:val="none"/>
          </w:rPr>
          <w:t>Cordelia Zukerman</w:t>
        </w:r>
      </w:hyperlink>
      <w:r w:rsidR="003C0E57">
        <w:rPr>
          <w:rFonts w:cs="Arial"/>
          <w:sz w:val="24"/>
          <w:szCs w:val="24"/>
        </w:rPr>
        <w:t xml:space="preserve">: </w:t>
      </w:r>
      <w:r w:rsidR="003C0E57" w:rsidRPr="00DF5E14">
        <w:rPr>
          <w:rFonts w:cs="Arial"/>
          <w:sz w:val="24"/>
          <w:szCs w:val="24"/>
        </w:rPr>
        <w:t>Teaching Close Reading Skills in a Large Lecture Course</w:t>
      </w:r>
    </w:p>
    <w:p w14:paraId="47A4C407" w14:textId="0492F510" w:rsidR="00845495" w:rsidRPr="003C0E57" w:rsidRDefault="00CB5114" w:rsidP="00D4129D">
      <w:pPr>
        <w:shd w:val="clear" w:color="auto" w:fill="FFFFFF"/>
        <w:spacing w:line="240" w:lineRule="auto"/>
        <w:ind w:left="720" w:hanging="720"/>
        <w:rPr>
          <w:rFonts w:cs="Arial"/>
          <w:sz w:val="24"/>
          <w:szCs w:val="24"/>
        </w:rPr>
      </w:pPr>
      <w:hyperlink r:id="rId158" w:history="1">
        <w:r w:rsidR="00845495" w:rsidRPr="00DF5E14">
          <w:rPr>
            <w:rStyle w:val="Hyperlink"/>
            <w:color w:val="auto"/>
            <w:sz w:val="24"/>
            <w:szCs w:val="24"/>
            <w:u w:val="none"/>
          </w:rPr>
          <w:t>Michael Brisbois</w:t>
        </w:r>
      </w:hyperlink>
      <w:r w:rsidR="003C0E57">
        <w:rPr>
          <w:rStyle w:val="Hyperlink"/>
          <w:color w:val="auto"/>
          <w:sz w:val="24"/>
          <w:szCs w:val="24"/>
          <w:u w:val="none"/>
        </w:rPr>
        <w:t xml:space="preserve">: </w:t>
      </w:r>
      <w:r w:rsidR="00166335" w:rsidRPr="00DF5E14">
        <w:rPr>
          <w:rFonts w:cs="Arial"/>
          <w:sz w:val="24"/>
          <w:szCs w:val="24"/>
        </w:rPr>
        <w:t>Voices Out of a Barren Land</w:t>
      </w:r>
      <w:r w:rsidR="00166335">
        <w:rPr>
          <w:rFonts w:cs="Arial"/>
          <w:sz w:val="24"/>
          <w:szCs w:val="24"/>
        </w:rPr>
        <w:t>:</w:t>
      </w:r>
      <w:r w:rsidR="00166335" w:rsidRPr="00DF5E14">
        <w:rPr>
          <w:rFonts w:cs="Arial"/>
          <w:sz w:val="24"/>
          <w:szCs w:val="24"/>
        </w:rPr>
        <w:t xml:space="preserve"> </w:t>
      </w:r>
      <w:r w:rsidR="003C0E57" w:rsidRPr="00DF5E14">
        <w:rPr>
          <w:rFonts w:cs="Arial"/>
          <w:sz w:val="24"/>
          <w:szCs w:val="24"/>
        </w:rPr>
        <w:t>An Approach to Teaching T. S. Eliot</w:t>
      </w:r>
      <w:r w:rsidR="003C0E57">
        <w:rPr>
          <w:rFonts w:cs="Arial"/>
          <w:sz w:val="24"/>
          <w:szCs w:val="24"/>
        </w:rPr>
        <w:t>’</w:t>
      </w:r>
      <w:r w:rsidR="003C0E57" w:rsidRPr="00DF5E14">
        <w:rPr>
          <w:rFonts w:cs="Arial"/>
          <w:sz w:val="24"/>
          <w:szCs w:val="24"/>
        </w:rPr>
        <w:t>s</w:t>
      </w:r>
      <w:r w:rsidR="003C0E57" w:rsidRPr="00DF5E14">
        <w:rPr>
          <w:rStyle w:val="apple-converted-space"/>
          <w:rFonts w:cs="Arial"/>
          <w:sz w:val="24"/>
          <w:szCs w:val="24"/>
        </w:rPr>
        <w:t> </w:t>
      </w:r>
      <w:r w:rsidR="003C0E57" w:rsidRPr="00DF5E14">
        <w:rPr>
          <w:rStyle w:val="Emphasis"/>
          <w:rFonts w:cs="Arial"/>
          <w:sz w:val="24"/>
          <w:szCs w:val="24"/>
        </w:rPr>
        <w:t>The Waste Land</w:t>
      </w:r>
    </w:p>
    <w:p w14:paraId="1701221A" w14:textId="77777777" w:rsidR="00845495" w:rsidRPr="00DF5E14" w:rsidRDefault="00CB5114" w:rsidP="00CD4E40">
      <w:pPr>
        <w:pStyle w:val="Heading2"/>
      </w:pPr>
      <w:hyperlink r:id="rId159" w:history="1">
        <w:r w:rsidR="00845495" w:rsidRPr="00DF5E14">
          <w:t>Volume 13, Issue 2, Spring 2013</w:t>
        </w:r>
      </w:hyperlink>
    </w:p>
    <w:p w14:paraId="50499466" w14:textId="20FA6322" w:rsidR="00845495" w:rsidRPr="00DF5E14" w:rsidRDefault="00CB5114" w:rsidP="00D4129D">
      <w:pPr>
        <w:shd w:val="clear" w:color="auto" w:fill="FFFFFF"/>
        <w:spacing w:line="240" w:lineRule="auto"/>
        <w:ind w:left="720" w:hanging="720"/>
        <w:rPr>
          <w:rFonts w:cs="Arial"/>
          <w:sz w:val="24"/>
          <w:szCs w:val="24"/>
        </w:rPr>
      </w:pPr>
      <w:hyperlink r:id="rId160" w:history="1">
        <w:r w:rsidR="00845495" w:rsidRPr="00DF5E14">
          <w:rPr>
            <w:rStyle w:val="Hyperlink"/>
            <w:color w:val="auto"/>
            <w:sz w:val="24"/>
            <w:szCs w:val="24"/>
            <w:u w:val="none"/>
          </w:rPr>
          <w:t>Nathanial B. Smith</w:t>
        </w:r>
      </w:hyperlink>
      <w:r w:rsidR="00845495" w:rsidRPr="00DF5E14">
        <w:rPr>
          <w:rFonts w:cs="Arial"/>
          <w:sz w:val="24"/>
          <w:szCs w:val="24"/>
        </w:rPr>
        <w:t xml:space="preserve"> and</w:t>
      </w:r>
      <w:r w:rsidR="00845495" w:rsidRPr="00DF5E14">
        <w:rPr>
          <w:rStyle w:val="apple-converted-space"/>
          <w:sz w:val="24"/>
          <w:szCs w:val="24"/>
        </w:rPr>
        <w:t> </w:t>
      </w:r>
      <w:hyperlink r:id="rId161" w:history="1">
        <w:r w:rsidR="00845495" w:rsidRPr="00DF5E14">
          <w:rPr>
            <w:rStyle w:val="Hyperlink"/>
            <w:color w:val="auto"/>
            <w:sz w:val="24"/>
            <w:szCs w:val="24"/>
            <w:u w:val="none"/>
          </w:rPr>
          <w:t>Gina Brandolino</w:t>
        </w:r>
      </w:hyperlink>
      <w:r w:rsidR="003C0E57">
        <w:rPr>
          <w:rStyle w:val="Hyperlink"/>
          <w:color w:val="auto"/>
          <w:sz w:val="24"/>
          <w:szCs w:val="24"/>
          <w:u w:val="none"/>
        </w:rPr>
        <w:t xml:space="preserve">: </w:t>
      </w:r>
      <w:r w:rsidR="003C0E57" w:rsidRPr="00DF5E14">
        <w:rPr>
          <w:rFonts w:cs="Arial"/>
          <w:sz w:val="24"/>
          <w:szCs w:val="24"/>
        </w:rPr>
        <w:t>Guest Editors</w:t>
      </w:r>
      <w:r w:rsidR="003C0E57">
        <w:rPr>
          <w:rFonts w:cs="Arial"/>
          <w:sz w:val="24"/>
          <w:szCs w:val="24"/>
        </w:rPr>
        <w:t>’</w:t>
      </w:r>
      <w:r w:rsidR="003C0E57" w:rsidRPr="00DF5E14">
        <w:rPr>
          <w:rFonts w:cs="Arial"/>
          <w:sz w:val="24"/>
          <w:szCs w:val="24"/>
        </w:rPr>
        <w:t xml:space="preserve"> Introduction:</w:t>
      </w:r>
      <w:r w:rsidR="003C0E57" w:rsidRPr="003C0E57">
        <w:rPr>
          <w:rFonts w:cs="Arial"/>
          <w:sz w:val="24"/>
          <w:szCs w:val="24"/>
        </w:rPr>
        <w:t xml:space="preserve"> </w:t>
      </w:r>
      <w:r w:rsidR="003C0E57" w:rsidRPr="00DF5E14">
        <w:rPr>
          <w:rFonts w:cs="Arial"/>
          <w:sz w:val="24"/>
          <w:szCs w:val="24"/>
        </w:rPr>
        <w:t>Teaching Medieval Literature off the Grid</w:t>
      </w:r>
    </w:p>
    <w:p w14:paraId="22A18BBA" w14:textId="76CB2BBA" w:rsidR="00845495" w:rsidRPr="00DF5E14" w:rsidRDefault="00CB5114" w:rsidP="00D4129D">
      <w:pPr>
        <w:shd w:val="clear" w:color="auto" w:fill="FFFFFF"/>
        <w:spacing w:line="240" w:lineRule="auto"/>
        <w:ind w:left="720" w:hanging="720"/>
        <w:rPr>
          <w:rFonts w:cs="Arial"/>
          <w:sz w:val="24"/>
          <w:szCs w:val="24"/>
        </w:rPr>
      </w:pPr>
      <w:hyperlink r:id="rId162" w:history="1">
        <w:r w:rsidR="00845495" w:rsidRPr="00DF5E14">
          <w:rPr>
            <w:rStyle w:val="Hyperlink"/>
            <w:color w:val="auto"/>
            <w:sz w:val="24"/>
            <w:szCs w:val="24"/>
            <w:u w:val="none"/>
          </w:rPr>
          <w:t>Myra J. Seaman</w:t>
        </w:r>
      </w:hyperlink>
      <w:r w:rsidR="003C0E57">
        <w:rPr>
          <w:rStyle w:val="Hyperlink"/>
          <w:color w:val="auto"/>
          <w:sz w:val="24"/>
          <w:szCs w:val="24"/>
          <w:u w:val="none"/>
        </w:rPr>
        <w:t xml:space="preserve">: </w:t>
      </w:r>
      <w:r w:rsidR="003C0E57" w:rsidRPr="00DF5E14">
        <w:rPr>
          <w:rFonts w:cs="Arial"/>
          <w:sz w:val="24"/>
          <w:szCs w:val="24"/>
        </w:rPr>
        <w:t>Medieval Prime Time:</w:t>
      </w:r>
      <w:r w:rsidR="003C0E57" w:rsidRPr="003C0E57">
        <w:rPr>
          <w:rFonts w:cs="Arial"/>
          <w:sz w:val="24"/>
          <w:szCs w:val="24"/>
        </w:rPr>
        <w:t xml:space="preserve"> </w:t>
      </w:r>
      <w:r w:rsidR="003C0E57" w:rsidRPr="00DF5E14">
        <w:rPr>
          <w:rFonts w:cs="Arial"/>
          <w:sz w:val="24"/>
          <w:szCs w:val="24"/>
        </w:rPr>
        <w:t>Entertaining the Family in Fifteenth-Century England—and Educating Students in Twenty-First-Century America</w:t>
      </w:r>
    </w:p>
    <w:p w14:paraId="3C77AB7F" w14:textId="7BC00711" w:rsidR="00845495" w:rsidRPr="00DF5E14" w:rsidRDefault="00CB5114" w:rsidP="00D4129D">
      <w:pPr>
        <w:shd w:val="clear" w:color="auto" w:fill="FFFFFF"/>
        <w:spacing w:line="240" w:lineRule="auto"/>
        <w:ind w:left="720" w:hanging="720"/>
        <w:rPr>
          <w:rFonts w:cs="Arial"/>
          <w:sz w:val="24"/>
          <w:szCs w:val="24"/>
        </w:rPr>
      </w:pPr>
      <w:hyperlink r:id="rId163" w:history="1">
        <w:r w:rsidR="00845495" w:rsidRPr="00DF5E14">
          <w:rPr>
            <w:rStyle w:val="Hyperlink"/>
            <w:color w:val="auto"/>
            <w:sz w:val="24"/>
            <w:szCs w:val="24"/>
            <w:u w:val="none"/>
          </w:rPr>
          <w:t>Harold C. Zimmerman</w:t>
        </w:r>
      </w:hyperlink>
      <w:r w:rsidR="003C0E57">
        <w:rPr>
          <w:rStyle w:val="Hyperlink"/>
          <w:color w:val="auto"/>
          <w:sz w:val="24"/>
          <w:szCs w:val="24"/>
          <w:u w:val="none"/>
        </w:rPr>
        <w:t xml:space="preserve">: </w:t>
      </w:r>
      <w:r w:rsidR="003C0E57" w:rsidRPr="00DF5E14">
        <w:rPr>
          <w:rFonts w:cs="Arial"/>
          <w:sz w:val="24"/>
          <w:szCs w:val="24"/>
        </w:rPr>
        <w:t>Drinking Feasts and Insult Battles:</w:t>
      </w:r>
      <w:r w:rsidR="003C0E57" w:rsidRPr="003C0E57">
        <w:rPr>
          <w:rFonts w:cs="Arial"/>
          <w:sz w:val="24"/>
          <w:szCs w:val="24"/>
        </w:rPr>
        <w:t xml:space="preserve"> </w:t>
      </w:r>
      <w:r w:rsidR="003C0E57" w:rsidRPr="00DF5E14">
        <w:rPr>
          <w:rFonts w:cs="Arial"/>
          <w:sz w:val="24"/>
          <w:szCs w:val="24"/>
        </w:rPr>
        <w:t>Bringing Anglo-Saxon Pedagogy into the Contemporary Classroom</w:t>
      </w:r>
    </w:p>
    <w:p w14:paraId="173C4132" w14:textId="03E580DF" w:rsidR="00845495" w:rsidRPr="00DF5E14" w:rsidRDefault="00CB5114" w:rsidP="00D4129D">
      <w:pPr>
        <w:shd w:val="clear" w:color="auto" w:fill="FFFFFF"/>
        <w:spacing w:line="240" w:lineRule="auto"/>
        <w:ind w:left="720" w:hanging="720"/>
        <w:rPr>
          <w:rFonts w:cs="Arial"/>
          <w:sz w:val="24"/>
          <w:szCs w:val="24"/>
        </w:rPr>
      </w:pPr>
      <w:hyperlink r:id="rId164" w:history="1">
        <w:r w:rsidR="00845495" w:rsidRPr="00DF5E14">
          <w:rPr>
            <w:rStyle w:val="Hyperlink"/>
            <w:color w:val="auto"/>
            <w:sz w:val="24"/>
            <w:szCs w:val="24"/>
            <w:u w:val="none"/>
          </w:rPr>
          <w:t>Moira Fitzgibbons</w:t>
        </w:r>
      </w:hyperlink>
      <w:r w:rsidR="003C0E57">
        <w:rPr>
          <w:rStyle w:val="Hyperlink"/>
          <w:color w:val="auto"/>
          <w:sz w:val="24"/>
          <w:szCs w:val="24"/>
          <w:u w:val="none"/>
        </w:rPr>
        <w:t xml:space="preserve">: </w:t>
      </w:r>
      <w:r w:rsidR="003C0E57" w:rsidRPr="00DF5E14">
        <w:rPr>
          <w:rFonts w:cs="Arial"/>
          <w:sz w:val="24"/>
          <w:szCs w:val="24"/>
        </w:rPr>
        <w:t>Critical Pleasure, Visceral Literacy, and the</w:t>
      </w:r>
      <w:r w:rsidR="003C0E57" w:rsidRPr="00DF5E14">
        <w:rPr>
          <w:rStyle w:val="apple-converted-space"/>
          <w:rFonts w:cs="Arial"/>
          <w:sz w:val="24"/>
          <w:szCs w:val="24"/>
        </w:rPr>
        <w:t> </w:t>
      </w:r>
      <w:r w:rsidR="003C0E57" w:rsidRPr="00DF5E14">
        <w:rPr>
          <w:rStyle w:val="Emphasis"/>
          <w:rFonts w:cs="Arial"/>
          <w:sz w:val="24"/>
          <w:szCs w:val="24"/>
        </w:rPr>
        <w:t>Prik of Conscience</w:t>
      </w:r>
    </w:p>
    <w:p w14:paraId="2CF5B9C2" w14:textId="6DED9D33" w:rsidR="00845495" w:rsidRPr="00DF5E14" w:rsidRDefault="00CB5114" w:rsidP="00D4129D">
      <w:pPr>
        <w:shd w:val="clear" w:color="auto" w:fill="FFFFFF"/>
        <w:spacing w:line="240" w:lineRule="auto"/>
        <w:ind w:left="720" w:hanging="720"/>
        <w:rPr>
          <w:rFonts w:cs="Arial"/>
          <w:sz w:val="24"/>
          <w:szCs w:val="24"/>
        </w:rPr>
      </w:pPr>
      <w:hyperlink r:id="rId165" w:history="1">
        <w:r w:rsidR="00845495" w:rsidRPr="00DF5E14">
          <w:rPr>
            <w:rStyle w:val="Hyperlink"/>
            <w:color w:val="auto"/>
            <w:sz w:val="24"/>
            <w:szCs w:val="24"/>
            <w:u w:val="none"/>
          </w:rPr>
          <w:t>Gina Brandolino</w:t>
        </w:r>
      </w:hyperlink>
      <w:r w:rsidR="003C0E57">
        <w:rPr>
          <w:rStyle w:val="Hyperlink"/>
          <w:color w:val="auto"/>
          <w:sz w:val="24"/>
          <w:szCs w:val="24"/>
          <w:u w:val="none"/>
        </w:rPr>
        <w:t xml:space="preserve">: </w:t>
      </w:r>
      <w:r w:rsidR="003C0E57" w:rsidRPr="00DF5E14">
        <w:rPr>
          <w:rFonts w:cs="Arial"/>
          <w:sz w:val="24"/>
          <w:szCs w:val="24"/>
        </w:rPr>
        <w:t>Teaching Innocent</w:t>
      </w:r>
      <w:r w:rsidR="003C0E57">
        <w:rPr>
          <w:rFonts w:cs="Arial"/>
          <w:sz w:val="24"/>
          <w:szCs w:val="24"/>
        </w:rPr>
        <w:t>’</w:t>
      </w:r>
      <w:r w:rsidR="003C0E57" w:rsidRPr="00DF5E14">
        <w:rPr>
          <w:rFonts w:cs="Arial"/>
          <w:sz w:val="24"/>
          <w:szCs w:val="24"/>
        </w:rPr>
        <w:t>s Legacy Middle English Texts for Commoners</w:t>
      </w:r>
    </w:p>
    <w:p w14:paraId="6B166930" w14:textId="6FD1B76C" w:rsidR="00845495" w:rsidRPr="00DF5E14" w:rsidRDefault="00CB5114" w:rsidP="00D4129D">
      <w:pPr>
        <w:shd w:val="clear" w:color="auto" w:fill="FFFFFF"/>
        <w:spacing w:line="240" w:lineRule="auto"/>
        <w:ind w:left="720" w:hanging="720"/>
        <w:rPr>
          <w:rFonts w:cs="Arial"/>
          <w:sz w:val="24"/>
          <w:szCs w:val="24"/>
        </w:rPr>
      </w:pPr>
      <w:hyperlink r:id="rId166" w:history="1">
        <w:r w:rsidR="00845495" w:rsidRPr="00DF5E14">
          <w:rPr>
            <w:rStyle w:val="Hyperlink"/>
            <w:color w:val="auto"/>
            <w:sz w:val="24"/>
            <w:szCs w:val="24"/>
            <w:u w:val="none"/>
          </w:rPr>
          <w:t>Theodore L. Steinberg</w:t>
        </w:r>
      </w:hyperlink>
      <w:r w:rsidR="003C0E57">
        <w:rPr>
          <w:rStyle w:val="Hyperlink"/>
          <w:color w:val="auto"/>
          <w:sz w:val="24"/>
          <w:szCs w:val="24"/>
          <w:u w:val="none"/>
        </w:rPr>
        <w:t xml:space="preserve">: </w:t>
      </w:r>
      <w:r w:rsidR="003C0E57" w:rsidRPr="00DF5E14">
        <w:rPr>
          <w:rFonts w:cs="Arial"/>
          <w:sz w:val="24"/>
          <w:szCs w:val="24"/>
        </w:rPr>
        <w:t>Loading Jewry into the Medieval Canon</w:t>
      </w:r>
    </w:p>
    <w:p w14:paraId="666EB3E0" w14:textId="1FCA1248" w:rsidR="00845495" w:rsidRPr="00DF5E14" w:rsidRDefault="00CB5114" w:rsidP="00D4129D">
      <w:pPr>
        <w:shd w:val="clear" w:color="auto" w:fill="FFFFFF"/>
        <w:spacing w:line="240" w:lineRule="auto"/>
        <w:ind w:left="720" w:hanging="720"/>
        <w:rPr>
          <w:rFonts w:cs="Arial"/>
          <w:sz w:val="24"/>
          <w:szCs w:val="24"/>
        </w:rPr>
      </w:pPr>
      <w:hyperlink r:id="rId167" w:history="1">
        <w:r w:rsidR="00845495" w:rsidRPr="00DF5E14">
          <w:rPr>
            <w:rStyle w:val="Hyperlink"/>
            <w:color w:val="auto"/>
            <w:sz w:val="24"/>
            <w:szCs w:val="24"/>
            <w:u w:val="none"/>
          </w:rPr>
          <w:t>Matthieu Boyd</w:t>
        </w:r>
      </w:hyperlink>
      <w:r w:rsidR="003C0E57">
        <w:rPr>
          <w:rStyle w:val="Hyperlink"/>
          <w:color w:val="auto"/>
          <w:sz w:val="24"/>
          <w:szCs w:val="24"/>
          <w:u w:val="none"/>
        </w:rPr>
        <w:t xml:space="preserve">: </w:t>
      </w:r>
      <w:r w:rsidR="003C0E57" w:rsidRPr="00DF5E14">
        <w:rPr>
          <w:rFonts w:cs="Arial"/>
          <w:sz w:val="24"/>
          <w:szCs w:val="24"/>
        </w:rPr>
        <w:t>The Languages of British Literature and the Stakes of Anthologies</w:t>
      </w:r>
    </w:p>
    <w:p w14:paraId="182F5CBE" w14:textId="6212B1C9" w:rsidR="00845495" w:rsidRPr="00DF5E14" w:rsidRDefault="00CB5114" w:rsidP="00D4129D">
      <w:pPr>
        <w:shd w:val="clear" w:color="auto" w:fill="FFFFFF"/>
        <w:spacing w:line="240" w:lineRule="auto"/>
        <w:ind w:left="720" w:hanging="720"/>
        <w:rPr>
          <w:rFonts w:cs="Arial"/>
          <w:sz w:val="24"/>
          <w:szCs w:val="24"/>
        </w:rPr>
      </w:pPr>
      <w:hyperlink r:id="rId168" w:history="1">
        <w:r w:rsidR="00845495" w:rsidRPr="00DF5E14">
          <w:rPr>
            <w:rStyle w:val="Hyperlink"/>
            <w:color w:val="auto"/>
            <w:sz w:val="24"/>
            <w:szCs w:val="24"/>
            <w:u w:val="none"/>
          </w:rPr>
          <w:t>Andreea Boboc</w:t>
        </w:r>
      </w:hyperlink>
      <w:r w:rsidR="003C0E57">
        <w:rPr>
          <w:rStyle w:val="Hyperlink"/>
          <w:color w:val="auto"/>
          <w:sz w:val="24"/>
          <w:szCs w:val="24"/>
          <w:u w:val="none"/>
        </w:rPr>
        <w:t xml:space="preserve">: </w:t>
      </w:r>
      <w:r w:rsidR="003C0E57" w:rsidRPr="00DF5E14">
        <w:rPr>
          <w:rFonts w:cs="Arial"/>
          <w:sz w:val="24"/>
          <w:szCs w:val="24"/>
        </w:rPr>
        <w:t>Teaching off the Literary Grid with Hildegard of Bingen</w:t>
      </w:r>
      <w:r w:rsidR="003C0E57">
        <w:rPr>
          <w:rFonts w:cs="Arial"/>
          <w:sz w:val="24"/>
          <w:szCs w:val="24"/>
        </w:rPr>
        <w:t>’</w:t>
      </w:r>
      <w:r w:rsidR="003C0E57" w:rsidRPr="00DF5E14">
        <w:rPr>
          <w:rFonts w:cs="Arial"/>
          <w:sz w:val="24"/>
          <w:szCs w:val="24"/>
        </w:rPr>
        <w:t>s</w:t>
      </w:r>
      <w:r w:rsidR="003C0E57" w:rsidRPr="00DF5E14">
        <w:rPr>
          <w:rStyle w:val="apple-converted-space"/>
          <w:rFonts w:cs="Arial"/>
          <w:sz w:val="24"/>
          <w:szCs w:val="24"/>
        </w:rPr>
        <w:t> </w:t>
      </w:r>
      <w:r w:rsidR="003C0E57" w:rsidRPr="00DF5E14">
        <w:rPr>
          <w:rStyle w:val="Emphasis"/>
          <w:rFonts w:cs="Arial"/>
          <w:sz w:val="24"/>
          <w:szCs w:val="24"/>
        </w:rPr>
        <w:t>Physica</w:t>
      </w:r>
    </w:p>
    <w:p w14:paraId="2FF9FE2E" w14:textId="73426DDF" w:rsidR="00845495" w:rsidRPr="00DF5E14" w:rsidRDefault="00CB5114" w:rsidP="00D4129D">
      <w:pPr>
        <w:shd w:val="clear" w:color="auto" w:fill="FFFFFF"/>
        <w:spacing w:line="240" w:lineRule="auto"/>
        <w:ind w:left="720" w:hanging="720"/>
        <w:rPr>
          <w:rFonts w:cs="Arial"/>
          <w:sz w:val="24"/>
          <w:szCs w:val="24"/>
        </w:rPr>
      </w:pPr>
      <w:hyperlink r:id="rId169" w:history="1">
        <w:r w:rsidR="00845495" w:rsidRPr="00DF5E14">
          <w:rPr>
            <w:rStyle w:val="Hyperlink"/>
            <w:color w:val="auto"/>
            <w:sz w:val="24"/>
            <w:szCs w:val="24"/>
            <w:u w:val="none"/>
          </w:rPr>
          <w:t>David Watt</w:t>
        </w:r>
      </w:hyperlink>
      <w:r w:rsidR="003C0E57">
        <w:rPr>
          <w:rStyle w:val="Hyperlink"/>
          <w:color w:val="auto"/>
          <w:sz w:val="24"/>
          <w:szCs w:val="24"/>
          <w:u w:val="none"/>
        </w:rPr>
        <w:t xml:space="preserve">: </w:t>
      </w:r>
      <w:r w:rsidR="003C0E57" w:rsidRPr="00DF5E14">
        <w:rPr>
          <w:rFonts w:cs="Arial"/>
          <w:sz w:val="24"/>
          <w:szCs w:val="24"/>
        </w:rPr>
        <w:t>Thomas Hoccleve</w:t>
      </w:r>
      <w:r w:rsidR="003C0E57">
        <w:rPr>
          <w:rFonts w:cs="Arial"/>
          <w:sz w:val="24"/>
          <w:szCs w:val="24"/>
        </w:rPr>
        <w:t>’</w:t>
      </w:r>
      <w:r w:rsidR="003C0E57" w:rsidRPr="00DF5E14">
        <w:rPr>
          <w:rFonts w:cs="Arial"/>
          <w:sz w:val="24"/>
          <w:szCs w:val="24"/>
        </w:rPr>
        <w:t>s Particular Appeal</w:t>
      </w:r>
    </w:p>
    <w:p w14:paraId="03D0D243" w14:textId="082E6E35" w:rsidR="00845495" w:rsidRPr="00DF5E14" w:rsidRDefault="00CB5114" w:rsidP="00D4129D">
      <w:pPr>
        <w:shd w:val="clear" w:color="auto" w:fill="FFFFFF"/>
        <w:spacing w:line="240" w:lineRule="auto"/>
        <w:ind w:left="720" w:hanging="720"/>
        <w:rPr>
          <w:rFonts w:cs="Arial"/>
          <w:sz w:val="24"/>
          <w:szCs w:val="24"/>
        </w:rPr>
      </w:pPr>
      <w:hyperlink r:id="rId170" w:history="1">
        <w:r w:rsidR="00845495" w:rsidRPr="00DF5E14">
          <w:rPr>
            <w:rStyle w:val="Hyperlink"/>
            <w:color w:val="auto"/>
            <w:sz w:val="24"/>
            <w:szCs w:val="24"/>
            <w:u w:val="none"/>
          </w:rPr>
          <w:t>R. F. Yeager</w:t>
        </w:r>
      </w:hyperlink>
      <w:r w:rsidR="003C0E57">
        <w:rPr>
          <w:rStyle w:val="Hyperlink"/>
          <w:color w:val="auto"/>
          <w:sz w:val="24"/>
          <w:szCs w:val="24"/>
          <w:u w:val="none"/>
        </w:rPr>
        <w:t xml:space="preserve">: </w:t>
      </w:r>
      <w:r w:rsidR="003C0E57" w:rsidRPr="00DF5E14">
        <w:rPr>
          <w:rFonts w:cs="Arial"/>
          <w:sz w:val="24"/>
          <w:szCs w:val="24"/>
        </w:rPr>
        <w:t>Off the Grid for Forty Years:</w:t>
      </w:r>
      <w:r w:rsidR="003C0E57" w:rsidRPr="003C0E57">
        <w:rPr>
          <w:rFonts w:cs="Arial"/>
          <w:sz w:val="24"/>
          <w:szCs w:val="24"/>
        </w:rPr>
        <w:t xml:space="preserve"> </w:t>
      </w:r>
      <w:r w:rsidR="003C0E57" w:rsidRPr="00DF5E14">
        <w:rPr>
          <w:rFonts w:cs="Arial"/>
          <w:sz w:val="24"/>
          <w:szCs w:val="24"/>
        </w:rPr>
        <w:t>Bringing John Gower into the Classroom</w:t>
      </w:r>
    </w:p>
    <w:p w14:paraId="28B2A32A" w14:textId="626FDC88" w:rsidR="00845495" w:rsidRPr="00DF5E14" w:rsidRDefault="00CB5114" w:rsidP="00D4129D">
      <w:pPr>
        <w:shd w:val="clear" w:color="auto" w:fill="FFFFFF"/>
        <w:spacing w:line="240" w:lineRule="auto"/>
        <w:ind w:left="720" w:hanging="720"/>
        <w:rPr>
          <w:rFonts w:cs="Arial"/>
          <w:sz w:val="24"/>
          <w:szCs w:val="24"/>
        </w:rPr>
      </w:pPr>
      <w:hyperlink r:id="rId171" w:history="1">
        <w:r w:rsidR="00845495" w:rsidRPr="00DF5E14">
          <w:rPr>
            <w:rStyle w:val="Hyperlink"/>
            <w:color w:val="auto"/>
            <w:sz w:val="24"/>
            <w:szCs w:val="24"/>
            <w:u w:val="none"/>
          </w:rPr>
          <w:t>Katherine Steele Brokaw</w:t>
        </w:r>
      </w:hyperlink>
      <w:r w:rsidR="003C0E57">
        <w:rPr>
          <w:rStyle w:val="Hyperlink"/>
          <w:color w:val="auto"/>
          <w:sz w:val="24"/>
          <w:szCs w:val="24"/>
          <w:u w:val="none"/>
        </w:rPr>
        <w:t xml:space="preserve">: </w:t>
      </w:r>
      <w:r w:rsidR="003C0E57" w:rsidRPr="00DF5E14">
        <w:rPr>
          <w:rFonts w:cs="Arial"/>
          <w:sz w:val="24"/>
          <w:szCs w:val="24"/>
        </w:rPr>
        <w:t>Re-forming Our Early English Curricula</w:t>
      </w:r>
    </w:p>
    <w:p w14:paraId="36C3BA50" w14:textId="0DF86F3F" w:rsidR="00845495" w:rsidRPr="00DF5E14" w:rsidRDefault="00CB5114" w:rsidP="00D4129D">
      <w:pPr>
        <w:shd w:val="clear" w:color="auto" w:fill="FFFFFF"/>
        <w:spacing w:line="240" w:lineRule="auto"/>
        <w:ind w:left="720" w:hanging="720"/>
        <w:rPr>
          <w:rFonts w:cs="Arial"/>
          <w:sz w:val="24"/>
          <w:szCs w:val="24"/>
        </w:rPr>
      </w:pPr>
      <w:hyperlink r:id="rId172" w:history="1">
        <w:r w:rsidR="00845495" w:rsidRPr="00DF5E14">
          <w:rPr>
            <w:rStyle w:val="Hyperlink"/>
            <w:color w:val="auto"/>
            <w:sz w:val="24"/>
            <w:szCs w:val="24"/>
            <w:u w:val="none"/>
          </w:rPr>
          <w:t>Damian Fleming</w:t>
        </w:r>
      </w:hyperlink>
      <w:r w:rsidR="003C0E57">
        <w:rPr>
          <w:rStyle w:val="apple-converted-space"/>
          <w:sz w:val="24"/>
          <w:szCs w:val="24"/>
        </w:rPr>
        <w:t xml:space="preserve">: </w:t>
      </w:r>
      <w:r w:rsidR="003C0E57" w:rsidRPr="00DF5E14">
        <w:rPr>
          <w:rFonts w:cs="Arial"/>
          <w:sz w:val="24"/>
          <w:szCs w:val="24"/>
        </w:rPr>
        <w:t>Teaching Pilgrimage through Primary Texts</w:t>
      </w:r>
    </w:p>
    <w:p w14:paraId="4A871A77" w14:textId="49060B47" w:rsidR="00845495" w:rsidRPr="00DF5E14" w:rsidRDefault="00CB5114" w:rsidP="00D4129D">
      <w:pPr>
        <w:shd w:val="clear" w:color="auto" w:fill="FFFFFF"/>
        <w:spacing w:line="240" w:lineRule="auto"/>
        <w:ind w:left="720" w:hanging="720"/>
        <w:rPr>
          <w:rFonts w:cs="Arial"/>
          <w:sz w:val="24"/>
          <w:szCs w:val="24"/>
        </w:rPr>
      </w:pPr>
      <w:hyperlink r:id="rId173" w:history="1">
        <w:r w:rsidR="00845495" w:rsidRPr="00DF5E14">
          <w:rPr>
            <w:rStyle w:val="Hyperlink"/>
            <w:color w:val="auto"/>
            <w:sz w:val="24"/>
            <w:szCs w:val="24"/>
            <w:u w:val="none"/>
          </w:rPr>
          <w:t>Alex Mueller</w:t>
        </w:r>
      </w:hyperlink>
      <w:r w:rsidR="003C0E57">
        <w:rPr>
          <w:rStyle w:val="Hyperlink"/>
          <w:color w:val="auto"/>
          <w:sz w:val="24"/>
          <w:szCs w:val="24"/>
          <w:u w:val="none"/>
        </w:rPr>
        <w:t xml:space="preserve">: </w:t>
      </w:r>
      <w:r w:rsidR="003C0E57" w:rsidRPr="00DF5E14">
        <w:rPr>
          <w:rFonts w:cs="Arial"/>
          <w:sz w:val="24"/>
          <w:szCs w:val="24"/>
        </w:rPr>
        <w:t>More Than Something on the Side:</w:t>
      </w:r>
      <w:r w:rsidR="003C0E57" w:rsidRPr="003C0E57">
        <w:rPr>
          <w:rFonts w:cs="Arial"/>
          <w:sz w:val="24"/>
          <w:szCs w:val="24"/>
        </w:rPr>
        <w:t xml:space="preserve"> </w:t>
      </w:r>
      <w:r w:rsidR="003C0E57" w:rsidRPr="00DF5E14">
        <w:rPr>
          <w:rFonts w:cs="Arial"/>
          <w:sz w:val="24"/>
          <w:szCs w:val="24"/>
        </w:rPr>
        <w:t>Teaching Medieval Romance</w:t>
      </w:r>
    </w:p>
    <w:p w14:paraId="742FEB0E" w14:textId="721C41EC" w:rsidR="00845495" w:rsidRPr="00DF5E14" w:rsidRDefault="00CB5114" w:rsidP="00D4129D">
      <w:pPr>
        <w:shd w:val="clear" w:color="auto" w:fill="FFFFFF"/>
        <w:spacing w:line="240" w:lineRule="auto"/>
        <w:ind w:left="720" w:hanging="720"/>
        <w:rPr>
          <w:rFonts w:cs="Arial"/>
          <w:sz w:val="24"/>
          <w:szCs w:val="24"/>
        </w:rPr>
      </w:pPr>
      <w:hyperlink r:id="rId174" w:history="1">
        <w:r w:rsidR="00845495" w:rsidRPr="00DF5E14">
          <w:rPr>
            <w:rStyle w:val="Hyperlink"/>
            <w:color w:val="auto"/>
            <w:sz w:val="24"/>
            <w:szCs w:val="24"/>
            <w:u w:val="none"/>
          </w:rPr>
          <w:t>Conrad van Dijk</w:t>
        </w:r>
      </w:hyperlink>
      <w:r w:rsidR="003C0E57">
        <w:rPr>
          <w:rStyle w:val="Hyperlink"/>
          <w:color w:val="auto"/>
          <w:sz w:val="24"/>
          <w:szCs w:val="24"/>
          <w:u w:val="none"/>
        </w:rPr>
        <w:t>:</w:t>
      </w:r>
      <w:r w:rsidR="00845495" w:rsidRPr="00DF5E14">
        <w:rPr>
          <w:rStyle w:val="apple-converted-space"/>
          <w:sz w:val="24"/>
          <w:szCs w:val="24"/>
        </w:rPr>
        <w:t> </w:t>
      </w:r>
      <w:r w:rsidR="003C0E57">
        <w:rPr>
          <w:rFonts w:cs="Arial"/>
          <w:sz w:val="24"/>
          <w:szCs w:val="24"/>
        </w:rPr>
        <w:t>“</w:t>
      </w:r>
      <w:r w:rsidR="003C0E57" w:rsidRPr="00DF5E14">
        <w:rPr>
          <w:rFonts w:cs="Arial"/>
          <w:sz w:val="24"/>
          <w:szCs w:val="24"/>
        </w:rPr>
        <w:t>We therefore ben tawht of that was write tho</w:t>
      </w:r>
      <w:r w:rsidR="003C0E57">
        <w:rPr>
          <w:rFonts w:cs="Arial"/>
          <w:sz w:val="24"/>
          <w:szCs w:val="24"/>
        </w:rPr>
        <w:t>”</w:t>
      </w:r>
      <w:r w:rsidR="003C0E57" w:rsidRPr="00DF5E14">
        <w:rPr>
          <w:rFonts w:cs="Arial"/>
          <w:sz w:val="24"/>
          <w:szCs w:val="24"/>
        </w:rPr>
        <w:t>:</w:t>
      </w:r>
      <w:r w:rsidR="003C0E57" w:rsidRPr="003C0E57">
        <w:rPr>
          <w:rFonts w:cs="Arial"/>
          <w:sz w:val="24"/>
          <w:szCs w:val="24"/>
        </w:rPr>
        <w:t xml:space="preserve"> </w:t>
      </w:r>
      <w:r w:rsidR="003C0E57" w:rsidRPr="00DF5E14">
        <w:rPr>
          <w:rFonts w:cs="Arial"/>
          <w:sz w:val="24"/>
          <w:szCs w:val="24"/>
        </w:rPr>
        <w:t>Teaching Gower in the Classroom</w:t>
      </w:r>
    </w:p>
    <w:p w14:paraId="1D9EF2AA" w14:textId="5D73EFAE" w:rsidR="00845495" w:rsidRPr="00DF5E14" w:rsidRDefault="00CB5114" w:rsidP="00D4129D">
      <w:pPr>
        <w:shd w:val="clear" w:color="auto" w:fill="FFFFFF"/>
        <w:spacing w:line="240" w:lineRule="auto"/>
        <w:ind w:left="720" w:hanging="720"/>
        <w:rPr>
          <w:rFonts w:cs="Arial"/>
          <w:sz w:val="24"/>
          <w:szCs w:val="24"/>
        </w:rPr>
      </w:pPr>
      <w:hyperlink r:id="rId175" w:history="1">
        <w:r w:rsidR="00845495" w:rsidRPr="00DF5E14">
          <w:rPr>
            <w:rStyle w:val="Hyperlink"/>
            <w:color w:val="auto"/>
            <w:sz w:val="24"/>
            <w:szCs w:val="24"/>
            <w:u w:val="none"/>
          </w:rPr>
          <w:t>Julie Orlemanski</w:t>
        </w:r>
      </w:hyperlink>
      <w:r w:rsidR="003C0E57">
        <w:rPr>
          <w:rStyle w:val="apple-converted-space"/>
          <w:sz w:val="24"/>
          <w:szCs w:val="24"/>
        </w:rPr>
        <w:t xml:space="preserve">: </w:t>
      </w:r>
      <w:r w:rsidR="003C0E57" w:rsidRPr="00DF5E14">
        <w:rPr>
          <w:rFonts w:cs="Arial"/>
          <w:sz w:val="24"/>
          <w:szCs w:val="24"/>
        </w:rPr>
        <w:t>Teachable Henryson, Accessible Middle Scots</w:t>
      </w:r>
    </w:p>
    <w:p w14:paraId="4E5F84B4" w14:textId="11906315" w:rsidR="00845495" w:rsidRPr="00DF5E14" w:rsidRDefault="00CB5114" w:rsidP="00D4129D">
      <w:pPr>
        <w:shd w:val="clear" w:color="auto" w:fill="FFFFFF"/>
        <w:spacing w:line="240" w:lineRule="auto"/>
        <w:ind w:left="720" w:hanging="720"/>
        <w:rPr>
          <w:rFonts w:cs="Arial"/>
          <w:sz w:val="24"/>
          <w:szCs w:val="24"/>
        </w:rPr>
      </w:pPr>
      <w:hyperlink r:id="rId176" w:history="1">
        <w:r w:rsidR="00845495" w:rsidRPr="00DF5E14">
          <w:rPr>
            <w:rStyle w:val="Hyperlink"/>
            <w:color w:val="auto"/>
            <w:sz w:val="24"/>
            <w:szCs w:val="24"/>
            <w:u w:val="none"/>
          </w:rPr>
          <w:t>Nathanial B. Smith</w:t>
        </w:r>
      </w:hyperlink>
      <w:r w:rsidR="003C0E57">
        <w:rPr>
          <w:rStyle w:val="Hyperlink"/>
          <w:color w:val="auto"/>
          <w:sz w:val="24"/>
          <w:szCs w:val="24"/>
          <w:u w:val="none"/>
        </w:rPr>
        <w:t xml:space="preserve">: </w:t>
      </w:r>
      <w:r w:rsidR="003C0E57" w:rsidRPr="00DF5E14">
        <w:rPr>
          <w:rFonts w:cs="Arial"/>
          <w:sz w:val="24"/>
          <w:szCs w:val="24"/>
        </w:rPr>
        <w:t>De-centering Chaucer, Emphasizing His Contemporaries</w:t>
      </w:r>
    </w:p>
    <w:p w14:paraId="7DE5ADE8" w14:textId="7A54C60B" w:rsidR="00346CD0" w:rsidRPr="003C0E57" w:rsidRDefault="00CB5114" w:rsidP="00D4129D">
      <w:pPr>
        <w:shd w:val="clear" w:color="auto" w:fill="FFFFFF"/>
        <w:spacing w:line="240" w:lineRule="auto"/>
        <w:ind w:left="720" w:hanging="720"/>
        <w:rPr>
          <w:rStyle w:val="Hyperlink"/>
          <w:rFonts w:cs="Arial"/>
          <w:color w:val="auto"/>
          <w:sz w:val="24"/>
          <w:szCs w:val="24"/>
          <w:u w:val="none"/>
        </w:rPr>
      </w:pPr>
      <w:hyperlink r:id="rId177" w:history="1">
        <w:r w:rsidR="00845495" w:rsidRPr="00DF5E14">
          <w:rPr>
            <w:rStyle w:val="Hyperlink"/>
            <w:color w:val="auto"/>
            <w:sz w:val="24"/>
            <w:szCs w:val="24"/>
            <w:u w:val="none"/>
          </w:rPr>
          <w:t>Eric R. Carlson</w:t>
        </w:r>
      </w:hyperlink>
      <w:r w:rsidR="003C0E57">
        <w:rPr>
          <w:rStyle w:val="Hyperlink"/>
          <w:color w:val="auto"/>
          <w:sz w:val="24"/>
          <w:szCs w:val="24"/>
          <w:u w:val="none"/>
        </w:rPr>
        <w:t xml:space="preserve">: </w:t>
      </w:r>
      <w:r w:rsidR="003C0E57" w:rsidRPr="00DF5E14">
        <w:rPr>
          <w:rFonts w:cs="Arial"/>
          <w:sz w:val="24"/>
          <w:szCs w:val="24"/>
        </w:rPr>
        <w:t>Interlocking Genres:</w:t>
      </w:r>
      <w:r w:rsidR="003C0E57" w:rsidRPr="003C0E57">
        <w:rPr>
          <w:rFonts w:cs="Arial"/>
          <w:sz w:val="24"/>
          <w:szCs w:val="24"/>
        </w:rPr>
        <w:t xml:space="preserve"> </w:t>
      </w:r>
      <w:r w:rsidR="003C0E57" w:rsidRPr="00DF5E14">
        <w:rPr>
          <w:rFonts w:cs="Arial"/>
          <w:sz w:val="24"/>
          <w:szCs w:val="24"/>
        </w:rPr>
        <w:t>A New Approach to Surveys of Anglo-Saxon Literature</w:t>
      </w:r>
    </w:p>
    <w:p w14:paraId="1321C8D1" w14:textId="17499BAB" w:rsidR="00845495" w:rsidRPr="00DF5E14" w:rsidRDefault="00CB5114" w:rsidP="00CD4E40">
      <w:pPr>
        <w:pStyle w:val="Heading2"/>
      </w:pPr>
      <w:hyperlink r:id="rId178" w:history="1">
        <w:r w:rsidR="00845495" w:rsidRPr="00DF5E14">
          <w:t>Volume 13, Issue 1, Winter 2013</w:t>
        </w:r>
      </w:hyperlink>
    </w:p>
    <w:p w14:paraId="34CBEEA3" w14:textId="65D8A6A5" w:rsidR="00845495" w:rsidRPr="00DF5E14" w:rsidRDefault="00CB5114" w:rsidP="00D4129D">
      <w:pPr>
        <w:shd w:val="clear" w:color="auto" w:fill="FFFFFF"/>
        <w:spacing w:line="240" w:lineRule="auto"/>
        <w:ind w:left="720" w:hanging="720"/>
        <w:rPr>
          <w:rFonts w:cs="Arial"/>
          <w:sz w:val="24"/>
          <w:szCs w:val="24"/>
        </w:rPr>
      </w:pPr>
      <w:hyperlink r:id="rId179" w:history="1">
        <w:r w:rsidR="00845495" w:rsidRPr="00DF5E14">
          <w:rPr>
            <w:rStyle w:val="Hyperlink"/>
            <w:color w:val="auto"/>
            <w:sz w:val="24"/>
            <w:szCs w:val="24"/>
            <w:u w:val="none"/>
          </w:rPr>
          <w:t>Christopher Kleinhenz</w:t>
        </w:r>
      </w:hyperlink>
      <w:r w:rsidR="003C0E57">
        <w:rPr>
          <w:rStyle w:val="apple-converted-space"/>
          <w:sz w:val="24"/>
          <w:szCs w:val="24"/>
        </w:rPr>
        <w:t xml:space="preserve">: </w:t>
      </w:r>
      <w:r w:rsidR="003C0E57" w:rsidRPr="00DF5E14">
        <w:rPr>
          <w:rFonts w:cs="Arial"/>
          <w:sz w:val="24"/>
          <w:szCs w:val="24"/>
        </w:rPr>
        <w:t>Introduction [Dante Cluster]</w:t>
      </w:r>
    </w:p>
    <w:p w14:paraId="3611FCC5" w14:textId="651FEE1D" w:rsidR="00845495" w:rsidRPr="00DF5E14" w:rsidRDefault="00CB5114" w:rsidP="00D4129D">
      <w:pPr>
        <w:shd w:val="clear" w:color="auto" w:fill="FFFFFF"/>
        <w:spacing w:line="240" w:lineRule="auto"/>
        <w:ind w:left="720" w:hanging="720"/>
        <w:rPr>
          <w:rFonts w:cs="Arial"/>
          <w:sz w:val="24"/>
          <w:szCs w:val="24"/>
        </w:rPr>
      </w:pPr>
      <w:hyperlink r:id="rId180" w:history="1">
        <w:r w:rsidR="00845495" w:rsidRPr="00DF5E14">
          <w:rPr>
            <w:rStyle w:val="Hyperlink"/>
            <w:color w:val="auto"/>
            <w:sz w:val="24"/>
            <w:szCs w:val="24"/>
            <w:u w:val="none"/>
          </w:rPr>
          <w:t>Kirilka Stavreva</w:t>
        </w:r>
      </w:hyperlink>
      <w:r w:rsidR="003C0E57">
        <w:rPr>
          <w:rStyle w:val="Hyperlink"/>
          <w:color w:val="auto"/>
          <w:sz w:val="24"/>
          <w:szCs w:val="24"/>
          <w:u w:val="none"/>
        </w:rPr>
        <w:t>:</w:t>
      </w:r>
      <w:r w:rsidR="00845495" w:rsidRPr="00DF5E14">
        <w:rPr>
          <w:rStyle w:val="apple-converted-space"/>
          <w:rFonts w:cs="Arial"/>
          <w:sz w:val="24"/>
          <w:szCs w:val="24"/>
        </w:rPr>
        <w:t> </w:t>
      </w:r>
      <w:r w:rsidR="003C0E57" w:rsidRPr="00DF5E14">
        <w:rPr>
          <w:rFonts w:cs="Arial"/>
          <w:sz w:val="24"/>
          <w:szCs w:val="24"/>
        </w:rPr>
        <w:t>The Triple Cord:</w:t>
      </w:r>
      <w:r w:rsidR="003C0E57" w:rsidRPr="003C0E57">
        <w:rPr>
          <w:rFonts w:cs="Arial"/>
          <w:sz w:val="24"/>
          <w:szCs w:val="24"/>
        </w:rPr>
        <w:t xml:space="preserve"> </w:t>
      </w:r>
      <w:r w:rsidR="003C0E57" w:rsidRPr="00DF5E14">
        <w:rPr>
          <w:rFonts w:cs="Arial"/>
          <w:sz w:val="24"/>
          <w:szCs w:val="24"/>
        </w:rPr>
        <w:t>Teaching Dante</w:t>
      </w:r>
      <w:r w:rsidR="003C0E57">
        <w:rPr>
          <w:rFonts w:cs="Arial"/>
          <w:sz w:val="24"/>
          <w:szCs w:val="24"/>
        </w:rPr>
        <w:t>’</w:t>
      </w:r>
      <w:r w:rsidR="003C0E57" w:rsidRPr="00DF5E14">
        <w:rPr>
          <w:rFonts w:cs="Arial"/>
          <w:sz w:val="24"/>
          <w:szCs w:val="24"/>
        </w:rPr>
        <w:t>s</w:t>
      </w:r>
      <w:r w:rsidR="003C0E57" w:rsidRPr="00DF5E14">
        <w:rPr>
          <w:rStyle w:val="apple-converted-space"/>
          <w:rFonts w:cs="Arial"/>
          <w:sz w:val="24"/>
          <w:szCs w:val="24"/>
        </w:rPr>
        <w:t> </w:t>
      </w:r>
      <w:r w:rsidR="003C0E57" w:rsidRPr="00DF5E14">
        <w:rPr>
          <w:rStyle w:val="Emphasis"/>
          <w:rFonts w:cs="Arial"/>
          <w:sz w:val="24"/>
          <w:szCs w:val="24"/>
        </w:rPr>
        <w:t>Divine Comedy</w:t>
      </w:r>
      <w:r w:rsidR="003C0E57" w:rsidRPr="00DF5E14">
        <w:rPr>
          <w:rStyle w:val="apple-converted-space"/>
          <w:rFonts w:cs="Arial"/>
          <w:sz w:val="24"/>
          <w:szCs w:val="24"/>
        </w:rPr>
        <w:t> </w:t>
      </w:r>
      <w:r w:rsidR="003C0E57" w:rsidRPr="00DF5E14">
        <w:rPr>
          <w:rFonts w:cs="Arial"/>
          <w:sz w:val="24"/>
          <w:szCs w:val="24"/>
        </w:rPr>
        <w:t>and Creativity</w:t>
      </w:r>
    </w:p>
    <w:p w14:paraId="72492617" w14:textId="21E6965C" w:rsidR="00845495" w:rsidRPr="00DF5E14" w:rsidRDefault="00CB5114" w:rsidP="00D4129D">
      <w:pPr>
        <w:shd w:val="clear" w:color="auto" w:fill="FFFFFF"/>
        <w:spacing w:line="240" w:lineRule="auto"/>
        <w:ind w:left="720" w:hanging="720"/>
        <w:rPr>
          <w:rFonts w:cs="Arial"/>
          <w:sz w:val="24"/>
          <w:szCs w:val="24"/>
        </w:rPr>
      </w:pPr>
      <w:hyperlink r:id="rId181" w:history="1">
        <w:r w:rsidR="00845495" w:rsidRPr="00DF5E14">
          <w:rPr>
            <w:rStyle w:val="Hyperlink"/>
            <w:color w:val="auto"/>
            <w:sz w:val="24"/>
            <w:szCs w:val="24"/>
            <w:u w:val="none"/>
          </w:rPr>
          <w:t>Elizabeth Dolly Weber</w:t>
        </w:r>
      </w:hyperlink>
      <w:r w:rsidR="003C0E57">
        <w:rPr>
          <w:rStyle w:val="apple-converted-space"/>
          <w:rFonts w:cs="Arial"/>
          <w:sz w:val="24"/>
          <w:szCs w:val="24"/>
        </w:rPr>
        <w:t xml:space="preserve">: </w:t>
      </w:r>
      <w:r w:rsidR="003C0E57" w:rsidRPr="00DF5E14">
        <w:rPr>
          <w:rFonts w:cs="Arial"/>
          <w:sz w:val="24"/>
          <w:szCs w:val="24"/>
        </w:rPr>
        <w:t>Lighting Their Own Path:</w:t>
      </w:r>
      <w:r w:rsidR="003C0E57" w:rsidRPr="003C0E57">
        <w:rPr>
          <w:rFonts w:cs="Arial"/>
          <w:sz w:val="24"/>
          <w:szCs w:val="24"/>
        </w:rPr>
        <w:t xml:space="preserve"> </w:t>
      </w:r>
      <w:r w:rsidR="003C0E57" w:rsidRPr="00DF5E14">
        <w:rPr>
          <w:rFonts w:cs="Arial"/>
          <w:sz w:val="24"/>
          <w:szCs w:val="24"/>
        </w:rPr>
        <w:t>Student-Created Wikis in the</w:t>
      </w:r>
      <w:r w:rsidR="003C0E57" w:rsidRPr="00DF5E14">
        <w:rPr>
          <w:rStyle w:val="apple-converted-space"/>
          <w:rFonts w:cs="Arial"/>
          <w:sz w:val="24"/>
          <w:szCs w:val="24"/>
        </w:rPr>
        <w:t> </w:t>
      </w:r>
      <w:r w:rsidR="003C0E57" w:rsidRPr="00DF5E14">
        <w:rPr>
          <w:rStyle w:val="Emphasis"/>
          <w:rFonts w:cs="Arial"/>
          <w:sz w:val="24"/>
          <w:szCs w:val="24"/>
        </w:rPr>
        <w:t>Commedia</w:t>
      </w:r>
      <w:r w:rsidR="003C0E57" w:rsidRPr="00DF5E14">
        <w:rPr>
          <w:rStyle w:val="apple-converted-space"/>
          <w:rFonts w:cs="Arial"/>
          <w:sz w:val="24"/>
          <w:szCs w:val="24"/>
        </w:rPr>
        <w:t> </w:t>
      </w:r>
      <w:r w:rsidR="003C0E57" w:rsidRPr="00DF5E14">
        <w:rPr>
          <w:rFonts w:cs="Arial"/>
          <w:sz w:val="24"/>
          <w:szCs w:val="24"/>
        </w:rPr>
        <w:t>Classroom</w:t>
      </w:r>
    </w:p>
    <w:p w14:paraId="75F4F198" w14:textId="57655376" w:rsidR="00845495" w:rsidRPr="00DF5E14" w:rsidRDefault="00CB5114" w:rsidP="00D4129D">
      <w:pPr>
        <w:shd w:val="clear" w:color="auto" w:fill="FFFFFF"/>
        <w:spacing w:line="240" w:lineRule="auto"/>
        <w:ind w:left="720" w:hanging="720"/>
        <w:rPr>
          <w:rFonts w:cs="Arial"/>
          <w:sz w:val="24"/>
          <w:szCs w:val="24"/>
        </w:rPr>
      </w:pPr>
      <w:hyperlink r:id="rId182" w:history="1">
        <w:r w:rsidR="00845495" w:rsidRPr="00DF5E14">
          <w:rPr>
            <w:rStyle w:val="Hyperlink"/>
            <w:color w:val="auto"/>
            <w:sz w:val="24"/>
            <w:szCs w:val="24"/>
            <w:u w:val="none"/>
          </w:rPr>
          <w:t>Melissa Conway</w:t>
        </w:r>
      </w:hyperlink>
      <w:r w:rsidR="00222B95">
        <w:rPr>
          <w:rStyle w:val="apple-converted-space"/>
          <w:sz w:val="24"/>
          <w:szCs w:val="24"/>
        </w:rPr>
        <w:t xml:space="preserve">: </w:t>
      </w:r>
      <w:r w:rsidR="00222B95" w:rsidRPr="00DF5E14">
        <w:rPr>
          <w:rFonts w:cs="Arial"/>
          <w:sz w:val="24"/>
          <w:szCs w:val="24"/>
        </w:rPr>
        <w:t>Introducing Undergraduates to Books in the Age of Dante — in Twenty Minut</w:t>
      </w:r>
      <w:r w:rsidR="00222B95">
        <w:rPr>
          <w:rFonts w:cs="Arial"/>
          <w:sz w:val="24"/>
          <w:szCs w:val="24"/>
        </w:rPr>
        <w:t>es or Less</w:t>
      </w:r>
    </w:p>
    <w:p w14:paraId="08718A28" w14:textId="28454BED" w:rsidR="00845495" w:rsidRPr="00DF5E14" w:rsidRDefault="00CB5114" w:rsidP="00D4129D">
      <w:pPr>
        <w:shd w:val="clear" w:color="auto" w:fill="FFFFFF"/>
        <w:spacing w:line="240" w:lineRule="auto"/>
        <w:ind w:left="720" w:hanging="720"/>
        <w:rPr>
          <w:rFonts w:cs="Arial"/>
          <w:sz w:val="24"/>
          <w:szCs w:val="24"/>
        </w:rPr>
      </w:pPr>
      <w:hyperlink r:id="rId183" w:history="1">
        <w:r w:rsidR="00845495" w:rsidRPr="00DF5E14">
          <w:rPr>
            <w:rStyle w:val="Hyperlink"/>
            <w:color w:val="auto"/>
            <w:sz w:val="24"/>
            <w:szCs w:val="24"/>
            <w:u w:val="none"/>
          </w:rPr>
          <w:t>Catherine Mainland</w:t>
        </w:r>
      </w:hyperlink>
      <w:r w:rsidR="00222B95">
        <w:rPr>
          <w:rStyle w:val="Hyperlink"/>
          <w:color w:val="auto"/>
          <w:sz w:val="24"/>
          <w:szCs w:val="24"/>
          <w:u w:val="none"/>
        </w:rPr>
        <w:t xml:space="preserve">: </w:t>
      </w:r>
      <w:r w:rsidR="00222B95" w:rsidRPr="00DF5E14">
        <w:rPr>
          <w:rFonts w:cs="Arial"/>
          <w:sz w:val="24"/>
          <w:szCs w:val="24"/>
        </w:rPr>
        <w:t>Teaching Literature like a Foreign Language; or, What I Lear</w:t>
      </w:r>
      <w:r w:rsidR="00222B95">
        <w:rPr>
          <w:rFonts w:cs="Arial"/>
          <w:sz w:val="24"/>
          <w:szCs w:val="24"/>
        </w:rPr>
        <w:t>ned When I Switched Departments</w:t>
      </w:r>
    </w:p>
    <w:p w14:paraId="4E305850" w14:textId="194E8AB3" w:rsidR="00845495" w:rsidRPr="00DF5E14" w:rsidRDefault="00CB5114" w:rsidP="00D4129D">
      <w:pPr>
        <w:shd w:val="clear" w:color="auto" w:fill="FFFFFF"/>
        <w:spacing w:line="240" w:lineRule="auto"/>
        <w:ind w:left="720" w:hanging="720"/>
        <w:rPr>
          <w:rFonts w:cs="Arial"/>
          <w:sz w:val="24"/>
          <w:szCs w:val="24"/>
        </w:rPr>
      </w:pPr>
      <w:hyperlink r:id="rId184" w:history="1">
        <w:r w:rsidR="00845495" w:rsidRPr="00DF5E14">
          <w:rPr>
            <w:rStyle w:val="Hyperlink"/>
            <w:color w:val="auto"/>
            <w:sz w:val="24"/>
            <w:szCs w:val="24"/>
            <w:u w:val="none"/>
          </w:rPr>
          <w:t>Julie M. Barst</w:t>
        </w:r>
      </w:hyperlink>
      <w:r w:rsidR="00222B95">
        <w:rPr>
          <w:rStyle w:val="Hyperlink"/>
          <w:color w:val="auto"/>
          <w:sz w:val="24"/>
          <w:szCs w:val="24"/>
          <w:u w:val="none"/>
        </w:rPr>
        <w:t xml:space="preserve">: </w:t>
      </w:r>
      <w:r w:rsidR="00222B95" w:rsidRPr="00DF5E14">
        <w:rPr>
          <w:rFonts w:cs="Arial"/>
          <w:sz w:val="24"/>
          <w:szCs w:val="24"/>
        </w:rPr>
        <w:t>Pedagogical Approaches to Diversity in the English Classroom:</w:t>
      </w:r>
      <w:r w:rsidR="00222B95" w:rsidRPr="00222B95">
        <w:rPr>
          <w:rFonts w:cs="Arial"/>
          <w:sz w:val="24"/>
          <w:szCs w:val="24"/>
        </w:rPr>
        <w:t xml:space="preserve"> </w:t>
      </w:r>
      <w:r w:rsidR="00222B95" w:rsidRPr="00DF5E14">
        <w:rPr>
          <w:rFonts w:cs="Arial"/>
          <w:sz w:val="24"/>
          <w:szCs w:val="24"/>
        </w:rPr>
        <w:t>A Case Stud</w:t>
      </w:r>
      <w:r w:rsidR="00222B95">
        <w:rPr>
          <w:rFonts w:cs="Arial"/>
          <w:sz w:val="24"/>
          <w:szCs w:val="24"/>
        </w:rPr>
        <w:t>y of Global Feminist Literature</w:t>
      </w:r>
    </w:p>
    <w:p w14:paraId="046F2980" w14:textId="3DDBF1F6" w:rsidR="00845495" w:rsidRPr="00DF5E14" w:rsidRDefault="00CB5114" w:rsidP="00D4129D">
      <w:pPr>
        <w:shd w:val="clear" w:color="auto" w:fill="FFFFFF"/>
        <w:spacing w:line="240" w:lineRule="auto"/>
        <w:ind w:left="720" w:hanging="720"/>
        <w:rPr>
          <w:rFonts w:cs="Arial"/>
          <w:sz w:val="24"/>
          <w:szCs w:val="24"/>
        </w:rPr>
      </w:pPr>
      <w:hyperlink r:id="rId185" w:history="1">
        <w:r w:rsidR="00845495" w:rsidRPr="00DF5E14">
          <w:rPr>
            <w:rStyle w:val="Hyperlink"/>
            <w:color w:val="auto"/>
            <w:sz w:val="24"/>
            <w:szCs w:val="24"/>
            <w:u w:val="none"/>
          </w:rPr>
          <w:t>Bunkong Tuon</w:t>
        </w:r>
      </w:hyperlink>
      <w:r w:rsidR="00222B95">
        <w:rPr>
          <w:rStyle w:val="Hyperlink"/>
          <w:color w:val="auto"/>
          <w:sz w:val="24"/>
          <w:szCs w:val="24"/>
          <w:u w:val="none"/>
        </w:rPr>
        <w:t xml:space="preserve">: </w:t>
      </w:r>
      <w:r w:rsidR="00222B95" w:rsidRPr="00DF5E14">
        <w:rPr>
          <w:rFonts w:cs="Arial"/>
          <w:sz w:val="24"/>
          <w:szCs w:val="24"/>
        </w:rPr>
        <w:t>Discourses on the Vietnam War:</w:t>
      </w:r>
      <w:r w:rsidR="00222B95" w:rsidRPr="00222B95">
        <w:rPr>
          <w:rFonts w:cs="Arial"/>
          <w:sz w:val="24"/>
          <w:szCs w:val="24"/>
        </w:rPr>
        <w:t xml:space="preserve"> </w:t>
      </w:r>
      <w:r w:rsidR="00222B95" w:rsidRPr="00DF5E14">
        <w:rPr>
          <w:rFonts w:cs="Arial"/>
          <w:sz w:val="24"/>
          <w:szCs w:val="24"/>
        </w:rPr>
        <w:t>Teaching from Many Perspectives</w:t>
      </w:r>
    </w:p>
    <w:p w14:paraId="10DBA192" w14:textId="40ADD7F3" w:rsidR="00346CD0" w:rsidRPr="00DF5E14" w:rsidRDefault="00CB5114" w:rsidP="00D4129D">
      <w:pPr>
        <w:shd w:val="clear" w:color="auto" w:fill="FFFFFF"/>
        <w:spacing w:line="240" w:lineRule="auto"/>
        <w:ind w:left="720" w:hanging="720"/>
        <w:rPr>
          <w:rFonts w:cs="Arial"/>
          <w:sz w:val="24"/>
          <w:szCs w:val="24"/>
        </w:rPr>
      </w:pPr>
      <w:hyperlink r:id="rId186" w:history="1">
        <w:r w:rsidR="00845495" w:rsidRPr="00DF5E14">
          <w:rPr>
            <w:rStyle w:val="Hyperlink"/>
            <w:color w:val="auto"/>
            <w:sz w:val="24"/>
            <w:szCs w:val="24"/>
            <w:u w:val="none"/>
          </w:rPr>
          <w:t>Beth Stickney</w:t>
        </w:r>
      </w:hyperlink>
      <w:r w:rsidR="00222B95">
        <w:rPr>
          <w:rStyle w:val="Hyperlink"/>
          <w:color w:val="auto"/>
          <w:sz w:val="24"/>
          <w:szCs w:val="24"/>
          <w:u w:val="none"/>
        </w:rPr>
        <w:t xml:space="preserve">: </w:t>
      </w:r>
      <w:r w:rsidR="00222B95" w:rsidRPr="00DF5E14">
        <w:rPr>
          <w:rFonts w:cs="Arial"/>
          <w:sz w:val="24"/>
          <w:szCs w:val="24"/>
        </w:rPr>
        <w:t>Notes from Post-9/11 Classrooms:</w:t>
      </w:r>
      <w:r w:rsidR="00222B95" w:rsidRPr="00222B95">
        <w:rPr>
          <w:rFonts w:cs="Arial"/>
          <w:sz w:val="24"/>
          <w:szCs w:val="24"/>
        </w:rPr>
        <w:t xml:space="preserve"> </w:t>
      </w:r>
      <w:r w:rsidR="00222B95" w:rsidRPr="00DF5E14">
        <w:rPr>
          <w:rFonts w:cs="Arial"/>
          <w:sz w:val="24"/>
          <w:szCs w:val="24"/>
        </w:rPr>
        <w:t>Parsing Representation and Reality</w:t>
      </w:r>
    </w:p>
    <w:p w14:paraId="6F6D3E1F" w14:textId="6F4DA5B9" w:rsidR="00845495" w:rsidRPr="00DF5E14" w:rsidRDefault="00CB5114" w:rsidP="00CD4E40">
      <w:pPr>
        <w:pStyle w:val="Heading2"/>
      </w:pPr>
      <w:hyperlink r:id="rId187" w:history="1">
        <w:r w:rsidR="00845495" w:rsidRPr="00DF5E14">
          <w:t>Volume 12, Issue 3, Fall 2012</w:t>
        </w:r>
      </w:hyperlink>
    </w:p>
    <w:p w14:paraId="741E4B26" w14:textId="35D5DE93" w:rsidR="00845495" w:rsidRPr="00DF5E14" w:rsidRDefault="00CB5114" w:rsidP="00D4129D">
      <w:pPr>
        <w:shd w:val="clear" w:color="auto" w:fill="FFFFFF"/>
        <w:spacing w:line="240" w:lineRule="auto"/>
        <w:ind w:left="720" w:hanging="720"/>
        <w:rPr>
          <w:rFonts w:cs="Arial"/>
          <w:sz w:val="24"/>
          <w:szCs w:val="24"/>
        </w:rPr>
      </w:pPr>
      <w:hyperlink r:id="rId188" w:history="1">
        <w:r w:rsidR="00845495" w:rsidRPr="00DF5E14">
          <w:rPr>
            <w:rStyle w:val="Hyperlink"/>
            <w:color w:val="auto"/>
            <w:sz w:val="24"/>
            <w:szCs w:val="24"/>
            <w:u w:val="none"/>
          </w:rPr>
          <w:t>Joanne T. Diaz</w:t>
        </w:r>
      </w:hyperlink>
      <w:r w:rsidR="00222B95">
        <w:rPr>
          <w:rStyle w:val="Hyperlink"/>
          <w:color w:val="auto"/>
          <w:sz w:val="24"/>
          <w:szCs w:val="24"/>
          <w:u w:val="none"/>
        </w:rPr>
        <w:t xml:space="preserve">: </w:t>
      </w:r>
      <w:r w:rsidR="00222B95" w:rsidRPr="00DF5E14">
        <w:rPr>
          <w:rFonts w:cs="Arial"/>
          <w:sz w:val="24"/>
          <w:szCs w:val="24"/>
        </w:rPr>
        <w:t xml:space="preserve">The Digital Archive as a Tool for Close Reading in the </w:t>
      </w:r>
      <w:r w:rsidR="00222B95">
        <w:rPr>
          <w:rFonts w:cs="Arial"/>
          <w:sz w:val="24"/>
          <w:szCs w:val="24"/>
        </w:rPr>
        <w:t>Undergraduate Literature Course</w:t>
      </w:r>
    </w:p>
    <w:p w14:paraId="1C01EF17" w14:textId="4E9DFC43" w:rsidR="00346CD0" w:rsidRPr="00DF5E14" w:rsidRDefault="00CB5114" w:rsidP="00D4129D">
      <w:pPr>
        <w:shd w:val="clear" w:color="auto" w:fill="FFFFFF"/>
        <w:spacing w:line="240" w:lineRule="auto"/>
        <w:ind w:left="720" w:hanging="720"/>
        <w:rPr>
          <w:rFonts w:cs="Arial"/>
          <w:sz w:val="24"/>
          <w:szCs w:val="24"/>
        </w:rPr>
      </w:pPr>
      <w:hyperlink r:id="rId189" w:history="1">
        <w:r w:rsidR="00845495" w:rsidRPr="00DF5E14">
          <w:rPr>
            <w:rStyle w:val="Hyperlink"/>
            <w:color w:val="auto"/>
            <w:sz w:val="24"/>
            <w:szCs w:val="24"/>
            <w:u w:val="none"/>
          </w:rPr>
          <w:t>Laura L. Aull</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Students Creating Canons</w:t>
      </w:r>
      <w:r w:rsidR="00222B95">
        <w:rPr>
          <w:rFonts w:cs="Arial"/>
          <w:sz w:val="24"/>
          <w:szCs w:val="24"/>
        </w:rPr>
        <w:t xml:space="preserve">: </w:t>
      </w:r>
      <w:r w:rsidR="00222B95" w:rsidRPr="00DF5E14">
        <w:rPr>
          <w:rFonts w:cs="Arial"/>
          <w:sz w:val="24"/>
          <w:szCs w:val="24"/>
        </w:rPr>
        <w:t>Rethinking What (and Who) Constitutes the Canon</w:t>
      </w:r>
    </w:p>
    <w:p w14:paraId="5FA8D400" w14:textId="54D21F27" w:rsidR="00845495" w:rsidRPr="00DF5E14" w:rsidRDefault="00CB5114" w:rsidP="00CD4E40">
      <w:pPr>
        <w:pStyle w:val="Heading2"/>
      </w:pPr>
      <w:hyperlink r:id="rId190" w:history="1">
        <w:r w:rsidR="00845495" w:rsidRPr="00DF5E14">
          <w:t>Volume 12, Issue 2, Spring 2012</w:t>
        </w:r>
      </w:hyperlink>
    </w:p>
    <w:p w14:paraId="1403B816" w14:textId="5C58EC7E" w:rsidR="00346CD0" w:rsidRPr="00222B95" w:rsidRDefault="00CB5114" w:rsidP="00D4129D">
      <w:pPr>
        <w:shd w:val="clear" w:color="auto" w:fill="FFFFFF"/>
        <w:spacing w:line="240" w:lineRule="auto"/>
        <w:ind w:left="720" w:hanging="720"/>
        <w:rPr>
          <w:rStyle w:val="Hyperlink"/>
          <w:rFonts w:cs="Arial"/>
          <w:color w:val="auto"/>
          <w:sz w:val="24"/>
          <w:szCs w:val="24"/>
          <w:u w:val="none"/>
        </w:rPr>
      </w:pPr>
      <w:hyperlink r:id="rId191" w:history="1">
        <w:r w:rsidR="00845495" w:rsidRPr="00DF5E14">
          <w:rPr>
            <w:rStyle w:val="Hyperlink"/>
            <w:color w:val="auto"/>
            <w:sz w:val="24"/>
            <w:szCs w:val="24"/>
            <w:u w:val="none"/>
          </w:rPr>
          <w:t>Andrew Hock Soon Ng</w:t>
        </w:r>
      </w:hyperlink>
      <w:r w:rsidR="00222B95">
        <w:rPr>
          <w:rStyle w:val="Hyperlink"/>
          <w:color w:val="auto"/>
          <w:sz w:val="24"/>
          <w:szCs w:val="24"/>
          <w:u w:val="none"/>
        </w:rPr>
        <w:t xml:space="preserve">: </w:t>
      </w:r>
      <w:r w:rsidR="00222B95" w:rsidRPr="00DF5E14">
        <w:rPr>
          <w:rFonts w:cs="Arial"/>
          <w:sz w:val="24"/>
          <w:szCs w:val="24"/>
        </w:rPr>
        <w:t>Teaching the Intangible:</w:t>
      </w:r>
      <w:r w:rsidR="00222B95" w:rsidRPr="00222B95">
        <w:rPr>
          <w:rFonts w:cs="Arial"/>
          <w:sz w:val="24"/>
          <w:szCs w:val="24"/>
        </w:rPr>
        <w:t xml:space="preserve"> </w:t>
      </w:r>
      <w:r w:rsidR="00222B95" w:rsidRPr="00DF5E14">
        <w:rPr>
          <w:rFonts w:cs="Arial"/>
          <w:sz w:val="24"/>
          <w:szCs w:val="24"/>
        </w:rPr>
        <w:t>Reading Asian American Literature in the Classroom through the Gothic</w:t>
      </w:r>
    </w:p>
    <w:p w14:paraId="5305C43E" w14:textId="113E099E" w:rsidR="00845495" w:rsidRPr="00DF5E14" w:rsidRDefault="00CB5114" w:rsidP="00CD4E40">
      <w:pPr>
        <w:pStyle w:val="Heading2"/>
      </w:pPr>
      <w:hyperlink r:id="rId192" w:history="1">
        <w:r w:rsidR="00845495" w:rsidRPr="00DF5E14">
          <w:t>Volume 12, Issue 1, Winter 2012</w:t>
        </w:r>
      </w:hyperlink>
    </w:p>
    <w:p w14:paraId="2B42F779" w14:textId="41E98A21" w:rsidR="00845495" w:rsidRPr="00DF5E14" w:rsidRDefault="00CB5114" w:rsidP="00D4129D">
      <w:pPr>
        <w:shd w:val="clear" w:color="auto" w:fill="FFFFFF"/>
        <w:spacing w:line="240" w:lineRule="auto"/>
        <w:ind w:left="720" w:hanging="720"/>
        <w:rPr>
          <w:rFonts w:cs="Arial"/>
          <w:sz w:val="24"/>
          <w:szCs w:val="24"/>
        </w:rPr>
      </w:pPr>
      <w:hyperlink r:id="rId193" w:history="1">
        <w:r w:rsidR="00845495" w:rsidRPr="00DF5E14">
          <w:rPr>
            <w:rStyle w:val="Hyperlink"/>
            <w:color w:val="auto"/>
            <w:sz w:val="24"/>
            <w:szCs w:val="24"/>
            <w:u w:val="none"/>
          </w:rPr>
          <w:t>Teresa Mangum</w:t>
        </w:r>
      </w:hyperlink>
      <w:r w:rsidR="00222B95">
        <w:rPr>
          <w:rStyle w:val="Hyperlink"/>
          <w:color w:val="auto"/>
          <w:sz w:val="24"/>
          <w:szCs w:val="24"/>
          <w:u w:val="none"/>
        </w:rPr>
        <w:t xml:space="preserve">: </w:t>
      </w:r>
      <w:r w:rsidR="00222B95" w:rsidRPr="00DF5E14">
        <w:rPr>
          <w:rFonts w:cs="Arial"/>
          <w:sz w:val="24"/>
          <w:szCs w:val="24"/>
        </w:rPr>
        <w:t>Going Public</w:t>
      </w:r>
      <w:r w:rsidR="00222B95">
        <w:rPr>
          <w:rFonts w:cs="Arial"/>
          <w:sz w:val="24"/>
          <w:szCs w:val="24"/>
        </w:rPr>
        <w:t xml:space="preserve">: </w:t>
      </w:r>
      <w:r w:rsidR="00222B95" w:rsidRPr="00DF5E14">
        <w:rPr>
          <w:rFonts w:cs="Arial"/>
          <w:sz w:val="24"/>
          <w:szCs w:val="24"/>
        </w:rPr>
        <w:t>From the Perspective of the Classroom</w:t>
      </w:r>
    </w:p>
    <w:p w14:paraId="0D1EAD2F" w14:textId="26297BCD" w:rsidR="00346CD0" w:rsidRPr="00DF5E14" w:rsidRDefault="00CB5114" w:rsidP="00D4129D">
      <w:pPr>
        <w:shd w:val="clear" w:color="auto" w:fill="FFFFFF"/>
        <w:spacing w:line="240" w:lineRule="auto"/>
        <w:ind w:left="720" w:hanging="720"/>
        <w:rPr>
          <w:rFonts w:cs="Arial"/>
          <w:sz w:val="24"/>
          <w:szCs w:val="24"/>
        </w:rPr>
      </w:pPr>
      <w:hyperlink r:id="rId194" w:history="1">
        <w:r w:rsidR="00845495" w:rsidRPr="00DF5E14">
          <w:rPr>
            <w:rStyle w:val="Hyperlink"/>
            <w:color w:val="auto"/>
            <w:sz w:val="24"/>
            <w:szCs w:val="24"/>
            <w:u w:val="none"/>
          </w:rPr>
          <w:t>Dohra Ahmad</w:t>
        </w:r>
      </w:hyperlink>
      <w:r w:rsidR="00845495" w:rsidRPr="00DF5E14">
        <w:rPr>
          <w:rStyle w:val="apple-converted-space"/>
          <w:sz w:val="24"/>
          <w:szCs w:val="24"/>
        </w:rPr>
        <w:t> </w:t>
      </w:r>
      <w:r w:rsidR="00845495" w:rsidRPr="00DF5E14">
        <w:rPr>
          <w:rFonts w:cs="Arial"/>
          <w:sz w:val="24"/>
          <w:szCs w:val="24"/>
        </w:rPr>
        <w:t>and</w:t>
      </w:r>
      <w:r w:rsidR="00845495" w:rsidRPr="00DF5E14">
        <w:rPr>
          <w:rStyle w:val="apple-converted-space"/>
          <w:sz w:val="24"/>
          <w:szCs w:val="24"/>
        </w:rPr>
        <w:t> </w:t>
      </w:r>
      <w:hyperlink r:id="rId195" w:history="1">
        <w:r w:rsidR="00845495" w:rsidRPr="00DF5E14">
          <w:rPr>
            <w:rStyle w:val="Hyperlink"/>
            <w:color w:val="auto"/>
            <w:sz w:val="24"/>
            <w:szCs w:val="24"/>
            <w:u w:val="none"/>
          </w:rPr>
          <w:t>Shondel J. Nero</w:t>
        </w:r>
      </w:hyperlink>
      <w:r w:rsidR="00222B95">
        <w:rPr>
          <w:rStyle w:val="Hyperlink"/>
          <w:color w:val="auto"/>
          <w:sz w:val="24"/>
          <w:szCs w:val="24"/>
          <w:u w:val="none"/>
        </w:rPr>
        <w:t xml:space="preserve">: </w:t>
      </w:r>
      <w:r w:rsidR="00222B95" w:rsidRPr="00DF5E14">
        <w:rPr>
          <w:rFonts w:cs="Arial"/>
          <w:sz w:val="24"/>
          <w:szCs w:val="24"/>
        </w:rPr>
        <w:t>Productive Paradoxes</w:t>
      </w:r>
      <w:r w:rsidR="00222B95">
        <w:rPr>
          <w:rFonts w:cs="Arial"/>
          <w:sz w:val="24"/>
          <w:szCs w:val="24"/>
        </w:rPr>
        <w:t>:</w:t>
      </w:r>
      <w:r w:rsidR="00222B95" w:rsidRPr="00222B95">
        <w:rPr>
          <w:rFonts w:cs="Arial"/>
          <w:sz w:val="24"/>
          <w:szCs w:val="24"/>
        </w:rPr>
        <w:t xml:space="preserve"> </w:t>
      </w:r>
      <w:r w:rsidR="00222B95" w:rsidRPr="00DF5E14">
        <w:rPr>
          <w:rFonts w:cs="Arial"/>
          <w:sz w:val="24"/>
          <w:szCs w:val="24"/>
        </w:rPr>
        <w:t>Vernacular Use in the Teaching of Composition and Literature</w:t>
      </w:r>
    </w:p>
    <w:p w14:paraId="65B8493D" w14:textId="759C64E1" w:rsidR="00346CD0" w:rsidRPr="00DF5E14" w:rsidRDefault="00CB5114" w:rsidP="00D4129D">
      <w:pPr>
        <w:shd w:val="clear" w:color="auto" w:fill="FFFFFF"/>
        <w:spacing w:line="240" w:lineRule="auto"/>
        <w:ind w:left="720" w:hanging="720"/>
        <w:rPr>
          <w:rFonts w:cs="Arial"/>
          <w:sz w:val="24"/>
          <w:szCs w:val="24"/>
        </w:rPr>
      </w:pPr>
      <w:hyperlink r:id="rId196" w:history="1">
        <w:r w:rsidR="00845495" w:rsidRPr="00DF5E14">
          <w:rPr>
            <w:rStyle w:val="Hyperlink"/>
            <w:color w:val="auto"/>
            <w:sz w:val="24"/>
            <w:szCs w:val="24"/>
            <w:u w:val="none"/>
          </w:rPr>
          <w:t>Ira James Allen</w:t>
        </w:r>
      </w:hyperlink>
      <w:r w:rsidR="00222B95">
        <w:rPr>
          <w:rStyle w:val="Hyperlink"/>
          <w:color w:val="auto"/>
          <w:sz w:val="24"/>
          <w:szCs w:val="24"/>
          <w:u w:val="none"/>
        </w:rPr>
        <w:t xml:space="preserve">: </w:t>
      </w:r>
      <w:r w:rsidR="00222B95" w:rsidRPr="00DF5E14">
        <w:rPr>
          <w:rFonts w:cs="Arial"/>
          <w:sz w:val="24"/>
          <w:szCs w:val="24"/>
        </w:rPr>
        <w:t>Reprivileging Reading</w:t>
      </w:r>
      <w:r w:rsidR="00222B95">
        <w:rPr>
          <w:rFonts w:cs="Arial"/>
          <w:sz w:val="24"/>
          <w:szCs w:val="24"/>
        </w:rPr>
        <w:t xml:space="preserve">: </w:t>
      </w:r>
      <w:r w:rsidR="00222B95" w:rsidRPr="00DF5E14">
        <w:rPr>
          <w:rFonts w:cs="Arial"/>
          <w:sz w:val="24"/>
          <w:szCs w:val="24"/>
        </w:rPr>
        <w:t>The Negotiation of Uncertainty</w:t>
      </w:r>
    </w:p>
    <w:p w14:paraId="190C6066" w14:textId="686C753F" w:rsidR="00346CD0" w:rsidRPr="00DF5E14" w:rsidRDefault="00CB5114" w:rsidP="00D4129D">
      <w:pPr>
        <w:shd w:val="clear" w:color="auto" w:fill="FFFFFF"/>
        <w:spacing w:line="240" w:lineRule="auto"/>
        <w:ind w:left="720" w:hanging="720"/>
        <w:rPr>
          <w:rFonts w:cs="Arial"/>
          <w:sz w:val="24"/>
          <w:szCs w:val="24"/>
        </w:rPr>
      </w:pPr>
      <w:hyperlink r:id="rId197" w:history="1">
        <w:r w:rsidR="00845495" w:rsidRPr="00DF5E14">
          <w:rPr>
            <w:rStyle w:val="Hyperlink"/>
            <w:color w:val="auto"/>
            <w:sz w:val="24"/>
            <w:szCs w:val="24"/>
            <w:u w:val="none"/>
          </w:rPr>
          <w:t>Erick Kelemen</w:t>
        </w:r>
      </w:hyperlink>
      <w:r w:rsidR="00222B95">
        <w:rPr>
          <w:rStyle w:val="Hyperlink"/>
          <w:color w:val="auto"/>
          <w:sz w:val="24"/>
          <w:szCs w:val="24"/>
          <w:u w:val="none"/>
        </w:rPr>
        <w:t xml:space="preserve">: </w:t>
      </w:r>
      <w:r w:rsidR="00222B95" w:rsidRPr="00DF5E14">
        <w:rPr>
          <w:rFonts w:cs="Arial"/>
          <w:sz w:val="24"/>
          <w:szCs w:val="24"/>
        </w:rPr>
        <w:t>Critical Editing and Close Reading</w:t>
      </w:r>
      <w:r w:rsidR="00222B95">
        <w:rPr>
          <w:rFonts w:cs="Arial"/>
          <w:sz w:val="24"/>
          <w:szCs w:val="24"/>
        </w:rPr>
        <w:t xml:space="preserve"> in the Undergraduate Classroom</w:t>
      </w:r>
    </w:p>
    <w:p w14:paraId="09F1D795" w14:textId="6D87337C" w:rsidR="00346CD0" w:rsidRPr="00DF5E14" w:rsidRDefault="00CB5114" w:rsidP="00D4129D">
      <w:pPr>
        <w:shd w:val="clear" w:color="auto" w:fill="FFFFFF"/>
        <w:spacing w:line="240" w:lineRule="auto"/>
        <w:ind w:left="720" w:hanging="720"/>
        <w:rPr>
          <w:rFonts w:cs="Arial"/>
          <w:sz w:val="24"/>
          <w:szCs w:val="24"/>
        </w:rPr>
      </w:pPr>
      <w:hyperlink r:id="rId198" w:history="1">
        <w:r w:rsidR="00845495" w:rsidRPr="00DF5E14">
          <w:rPr>
            <w:rStyle w:val="Hyperlink"/>
            <w:color w:val="auto"/>
            <w:sz w:val="24"/>
            <w:szCs w:val="24"/>
            <w:u w:val="none"/>
          </w:rPr>
          <w:t>Paul T. Corrigan</w:t>
        </w:r>
      </w:hyperlink>
      <w:r w:rsidR="00222B95">
        <w:rPr>
          <w:rStyle w:val="Hyperlink"/>
          <w:color w:val="auto"/>
          <w:sz w:val="24"/>
          <w:szCs w:val="24"/>
          <w:u w:val="none"/>
        </w:rPr>
        <w:t xml:space="preserve">: </w:t>
      </w:r>
      <w:r w:rsidR="00222B95" w:rsidRPr="00DF5E14">
        <w:rPr>
          <w:rFonts w:cs="Arial"/>
          <w:sz w:val="24"/>
          <w:szCs w:val="24"/>
        </w:rPr>
        <w:t>Painting as a Rea</w:t>
      </w:r>
      <w:r w:rsidR="00222B95">
        <w:rPr>
          <w:rFonts w:cs="Arial"/>
          <w:sz w:val="24"/>
          <w:szCs w:val="24"/>
        </w:rPr>
        <w:t>ding Practice</w:t>
      </w:r>
    </w:p>
    <w:p w14:paraId="39383024" w14:textId="5B65E0A9" w:rsidR="00845495" w:rsidRPr="00DF5E14" w:rsidRDefault="00CB5114" w:rsidP="00D4129D">
      <w:pPr>
        <w:shd w:val="clear" w:color="auto" w:fill="FFFFFF"/>
        <w:spacing w:line="240" w:lineRule="auto"/>
        <w:ind w:left="720" w:hanging="720"/>
        <w:rPr>
          <w:rFonts w:cs="Arial"/>
          <w:sz w:val="24"/>
          <w:szCs w:val="24"/>
        </w:rPr>
      </w:pPr>
      <w:hyperlink r:id="rId199" w:history="1">
        <w:r w:rsidR="00845495" w:rsidRPr="00DF5E14">
          <w:rPr>
            <w:rStyle w:val="Hyperlink"/>
            <w:color w:val="auto"/>
            <w:sz w:val="24"/>
            <w:szCs w:val="24"/>
            <w:u w:val="none"/>
          </w:rPr>
          <w:t>Jennifer H. Williams</w:t>
        </w:r>
      </w:hyperlink>
      <w:r w:rsidR="00222B95">
        <w:rPr>
          <w:rStyle w:val="Hyperlink"/>
          <w:color w:val="auto"/>
          <w:sz w:val="24"/>
          <w:szCs w:val="24"/>
          <w:u w:val="none"/>
        </w:rPr>
        <w:t xml:space="preserve">: </w:t>
      </w:r>
      <w:r w:rsidR="00222B95" w:rsidRPr="00DF5E14">
        <w:rPr>
          <w:rFonts w:cs="Arial"/>
          <w:sz w:val="24"/>
          <w:szCs w:val="24"/>
        </w:rPr>
        <w:t>The Canon and the Cutting Edge</w:t>
      </w:r>
      <w:r w:rsidR="00222B95">
        <w:rPr>
          <w:rFonts w:cs="Arial"/>
          <w:sz w:val="24"/>
          <w:szCs w:val="24"/>
        </w:rPr>
        <w:t xml:space="preserve">: </w:t>
      </w:r>
      <w:r w:rsidR="00222B95" w:rsidRPr="00DF5E14">
        <w:rPr>
          <w:rFonts w:cs="Arial"/>
          <w:sz w:val="24"/>
          <w:szCs w:val="24"/>
        </w:rPr>
        <w:t>On Teaching the Graphic Novel</w:t>
      </w:r>
    </w:p>
    <w:p w14:paraId="3B9BAB8C" w14:textId="77777777" w:rsidR="00845495" w:rsidRPr="00DF5E14" w:rsidRDefault="00CB5114" w:rsidP="00CD4E40">
      <w:pPr>
        <w:pStyle w:val="Heading2"/>
      </w:pPr>
      <w:hyperlink r:id="rId200" w:history="1">
        <w:r w:rsidR="00845495" w:rsidRPr="00DF5E14">
          <w:t>Volume 11, Issue 3, Fall 2011</w:t>
        </w:r>
      </w:hyperlink>
    </w:p>
    <w:p w14:paraId="6C1FF604" w14:textId="75F55FD2" w:rsidR="00346CD0" w:rsidRPr="00DF5E14" w:rsidRDefault="00CB5114" w:rsidP="00D4129D">
      <w:pPr>
        <w:shd w:val="clear" w:color="auto" w:fill="FFFFFF"/>
        <w:spacing w:line="240" w:lineRule="auto"/>
        <w:ind w:left="720" w:hanging="720"/>
        <w:rPr>
          <w:rFonts w:cs="Arial"/>
          <w:sz w:val="24"/>
          <w:szCs w:val="24"/>
        </w:rPr>
      </w:pPr>
      <w:hyperlink r:id="rId201" w:history="1">
        <w:r w:rsidR="00845495" w:rsidRPr="00DF5E14">
          <w:rPr>
            <w:rStyle w:val="Hyperlink"/>
            <w:color w:val="auto"/>
            <w:sz w:val="24"/>
            <w:szCs w:val="24"/>
            <w:u w:val="none"/>
          </w:rPr>
          <w:t>Leslie Ritchie</w:t>
        </w:r>
      </w:hyperlink>
      <w:r w:rsidR="00845495" w:rsidRPr="00DF5E14">
        <w:rPr>
          <w:rFonts w:cs="Arial"/>
          <w:sz w:val="24"/>
          <w:szCs w:val="24"/>
        </w:rPr>
        <w:t xml:space="preserve"> and</w:t>
      </w:r>
      <w:r w:rsidR="00845495" w:rsidRPr="00DF5E14">
        <w:rPr>
          <w:rStyle w:val="apple-converted-space"/>
          <w:sz w:val="24"/>
          <w:szCs w:val="24"/>
        </w:rPr>
        <w:t> </w:t>
      </w:r>
      <w:hyperlink r:id="rId202" w:history="1">
        <w:r w:rsidR="00845495" w:rsidRPr="00DF5E14">
          <w:rPr>
            <w:rStyle w:val="Hyperlink"/>
            <w:color w:val="auto"/>
            <w:sz w:val="24"/>
            <w:szCs w:val="24"/>
            <w:u w:val="none"/>
          </w:rPr>
          <w:t>Judith W. Fisher</w:t>
        </w:r>
      </w:hyperlink>
      <w:r w:rsidR="00222B95">
        <w:rPr>
          <w:rStyle w:val="apple-converted-space"/>
          <w:sz w:val="24"/>
          <w:szCs w:val="24"/>
        </w:rPr>
        <w:t xml:space="preserve">: </w:t>
      </w:r>
      <w:r w:rsidR="00222B95" w:rsidRPr="00DF5E14">
        <w:rPr>
          <w:rFonts w:cs="Arial"/>
          <w:sz w:val="24"/>
          <w:szCs w:val="24"/>
        </w:rPr>
        <w:t>Performing Literary History</w:t>
      </w:r>
      <w:r w:rsidR="00222B95">
        <w:rPr>
          <w:rFonts w:cs="Arial"/>
          <w:sz w:val="24"/>
          <w:szCs w:val="24"/>
        </w:rPr>
        <w:t xml:space="preserve">: </w:t>
      </w:r>
      <w:r w:rsidR="00222B95" w:rsidRPr="00DF5E14">
        <w:rPr>
          <w:rFonts w:cs="Arial"/>
          <w:sz w:val="24"/>
          <w:szCs w:val="24"/>
        </w:rPr>
        <w:t>Playing with Seventeenth-Century Dramatic Types</w:t>
      </w:r>
    </w:p>
    <w:p w14:paraId="35B1B5C6" w14:textId="1DE81951" w:rsidR="00845495" w:rsidRPr="00DF5E14" w:rsidRDefault="00CB5114" w:rsidP="00CD4E40">
      <w:pPr>
        <w:pStyle w:val="Heading2"/>
      </w:pPr>
      <w:hyperlink r:id="rId203" w:history="1">
        <w:r w:rsidR="00845495" w:rsidRPr="00DF5E14">
          <w:t>Volume 11, Issue 2, Spring 2011</w:t>
        </w:r>
      </w:hyperlink>
    </w:p>
    <w:p w14:paraId="42E8A964" w14:textId="758CFBE8" w:rsidR="00845495" w:rsidRPr="00DF5E14" w:rsidRDefault="00CB5114" w:rsidP="00D4129D">
      <w:pPr>
        <w:shd w:val="clear" w:color="auto" w:fill="FFFFFF"/>
        <w:spacing w:line="240" w:lineRule="auto"/>
        <w:ind w:left="720" w:hanging="720"/>
        <w:rPr>
          <w:rFonts w:cs="Arial"/>
          <w:sz w:val="24"/>
          <w:szCs w:val="24"/>
        </w:rPr>
      </w:pPr>
      <w:hyperlink r:id="rId204" w:history="1">
        <w:r w:rsidR="00845495" w:rsidRPr="00DF5E14">
          <w:rPr>
            <w:rStyle w:val="Hyperlink"/>
            <w:color w:val="auto"/>
            <w:sz w:val="24"/>
            <w:szCs w:val="24"/>
            <w:u w:val="none"/>
          </w:rPr>
          <w:t>Cara Hersh</w:t>
        </w:r>
      </w:hyperlink>
      <w:r w:rsidR="00845495" w:rsidRPr="00DF5E14">
        <w:rPr>
          <w:rFonts w:cs="Arial"/>
          <w:sz w:val="24"/>
          <w:szCs w:val="24"/>
        </w:rPr>
        <w:t>,</w:t>
      </w:r>
      <w:r w:rsidR="00845495" w:rsidRPr="00DF5E14">
        <w:rPr>
          <w:rStyle w:val="apple-converted-space"/>
          <w:sz w:val="24"/>
          <w:szCs w:val="24"/>
        </w:rPr>
        <w:t> </w:t>
      </w:r>
      <w:hyperlink r:id="rId205" w:history="1">
        <w:r w:rsidR="00845495" w:rsidRPr="00DF5E14">
          <w:rPr>
            <w:rStyle w:val="Hyperlink"/>
            <w:color w:val="auto"/>
            <w:sz w:val="24"/>
            <w:szCs w:val="24"/>
            <w:u w:val="none"/>
          </w:rPr>
          <w:t>Molly Hiro</w:t>
        </w:r>
      </w:hyperlink>
      <w:r w:rsidR="00845495" w:rsidRPr="00DF5E14">
        <w:rPr>
          <w:rFonts w:cs="Arial"/>
          <w:sz w:val="24"/>
          <w:szCs w:val="24"/>
        </w:rPr>
        <w:t>, and</w:t>
      </w:r>
      <w:r w:rsidR="00845495" w:rsidRPr="00DF5E14">
        <w:rPr>
          <w:rStyle w:val="apple-converted-space"/>
          <w:sz w:val="24"/>
          <w:szCs w:val="24"/>
        </w:rPr>
        <w:t> </w:t>
      </w:r>
      <w:hyperlink r:id="rId206" w:history="1">
        <w:r w:rsidR="00845495" w:rsidRPr="00DF5E14">
          <w:rPr>
            <w:rStyle w:val="Hyperlink"/>
            <w:color w:val="auto"/>
            <w:sz w:val="24"/>
            <w:szCs w:val="24"/>
            <w:u w:val="none"/>
          </w:rPr>
          <w:t>Herman Asarnow</w:t>
        </w:r>
      </w:hyperlink>
      <w:r w:rsidR="00222B95">
        <w:rPr>
          <w:rStyle w:val="Hyperlink"/>
          <w:color w:val="auto"/>
          <w:sz w:val="24"/>
          <w:szCs w:val="24"/>
          <w:u w:val="none"/>
        </w:rPr>
        <w:t xml:space="preserve">: </w:t>
      </w:r>
      <w:r w:rsidR="00222B95" w:rsidRPr="00DF5E14">
        <w:rPr>
          <w:rFonts w:cs="Arial"/>
          <w:sz w:val="24"/>
          <w:szCs w:val="24"/>
        </w:rPr>
        <w:t>The Undergraduate Literature Conference:</w:t>
      </w:r>
      <w:r w:rsidR="00222B95" w:rsidRPr="00222B95">
        <w:rPr>
          <w:rFonts w:cs="Arial"/>
          <w:sz w:val="24"/>
          <w:szCs w:val="24"/>
        </w:rPr>
        <w:t xml:space="preserve"> </w:t>
      </w:r>
      <w:r w:rsidR="00222B95" w:rsidRPr="00DF5E14">
        <w:rPr>
          <w:rFonts w:cs="Arial"/>
          <w:sz w:val="24"/>
          <w:szCs w:val="24"/>
        </w:rPr>
        <w:t>A Report from the Field</w:t>
      </w:r>
    </w:p>
    <w:p w14:paraId="7789278E" w14:textId="773C666B" w:rsidR="00346CD0" w:rsidRPr="00222B95" w:rsidRDefault="00CB5114" w:rsidP="00D4129D">
      <w:pPr>
        <w:shd w:val="clear" w:color="auto" w:fill="FFFFFF"/>
        <w:spacing w:line="240" w:lineRule="auto"/>
        <w:ind w:left="720" w:hanging="720"/>
        <w:rPr>
          <w:rStyle w:val="Hyperlink"/>
          <w:rFonts w:cs="Arial"/>
          <w:color w:val="auto"/>
          <w:sz w:val="24"/>
          <w:szCs w:val="24"/>
          <w:u w:val="none"/>
        </w:rPr>
      </w:pPr>
      <w:hyperlink r:id="rId207" w:history="1">
        <w:r w:rsidR="00845495" w:rsidRPr="00DF5E14">
          <w:rPr>
            <w:rStyle w:val="Hyperlink"/>
            <w:color w:val="auto"/>
            <w:sz w:val="24"/>
            <w:szCs w:val="24"/>
            <w:u w:val="none"/>
          </w:rPr>
          <w:t>Cameron Hunt McNabb</w:t>
        </w:r>
      </w:hyperlink>
      <w:r w:rsidR="00222B95">
        <w:rPr>
          <w:rStyle w:val="Hyperlink"/>
          <w:color w:val="auto"/>
          <w:sz w:val="24"/>
          <w:szCs w:val="24"/>
          <w:u w:val="none"/>
        </w:rPr>
        <w:t xml:space="preserve">: </w:t>
      </w:r>
      <w:r w:rsidR="00222B95" w:rsidRPr="00DF5E14">
        <w:rPr>
          <w:rFonts w:cs="Arial"/>
          <w:sz w:val="24"/>
          <w:szCs w:val="24"/>
        </w:rPr>
        <w:t>This One Is for the Groundlings</w:t>
      </w:r>
    </w:p>
    <w:p w14:paraId="428477B8" w14:textId="212DDD22" w:rsidR="00845495" w:rsidRPr="00DF5E14" w:rsidRDefault="00CB5114" w:rsidP="00CD4E40">
      <w:pPr>
        <w:pStyle w:val="Heading2"/>
      </w:pPr>
      <w:hyperlink r:id="rId208" w:history="1">
        <w:r w:rsidR="00845495" w:rsidRPr="00DF5E14">
          <w:t>Volume 11, Issue 1, Winter 2011</w:t>
        </w:r>
      </w:hyperlink>
    </w:p>
    <w:p w14:paraId="457EAFFB" w14:textId="0C809C89" w:rsidR="00845495" w:rsidRPr="00DF5E14" w:rsidRDefault="00CB5114" w:rsidP="00D4129D">
      <w:pPr>
        <w:shd w:val="clear" w:color="auto" w:fill="FFFFFF"/>
        <w:spacing w:line="240" w:lineRule="auto"/>
        <w:ind w:left="720" w:hanging="720"/>
        <w:rPr>
          <w:rFonts w:cs="Arial"/>
          <w:sz w:val="24"/>
          <w:szCs w:val="24"/>
        </w:rPr>
      </w:pPr>
      <w:hyperlink r:id="rId209" w:history="1">
        <w:r w:rsidR="00845495" w:rsidRPr="00DF5E14">
          <w:rPr>
            <w:rStyle w:val="Hyperlink"/>
            <w:color w:val="auto"/>
            <w:sz w:val="24"/>
            <w:szCs w:val="24"/>
            <w:u w:val="none"/>
          </w:rPr>
          <w:t>Laura J. Beard</w:t>
        </w:r>
      </w:hyperlink>
      <w:r w:rsidR="00222B95">
        <w:rPr>
          <w:rStyle w:val="Hyperlink"/>
          <w:color w:val="auto"/>
          <w:sz w:val="24"/>
          <w:szCs w:val="24"/>
          <w:u w:val="none"/>
        </w:rPr>
        <w:t xml:space="preserve">: </w:t>
      </w:r>
      <w:r w:rsidR="00222B95" w:rsidRPr="00DF5E14">
        <w:rPr>
          <w:rFonts w:cs="Arial"/>
          <w:sz w:val="24"/>
          <w:szCs w:val="24"/>
        </w:rPr>
        <w:t xml:space="preserve">Teaching Native Autobiographies </w:t>
      </w:r>
      <w:r w:rsidR="00222B95">
        <w:rPr>
          <w:rFonts w:cs="Arial"/>
          <w:sz w:val="24"/>
          <w:szCs w:val="24"/>
        </w:rPr>
        <w:t>as Acts of Narrative Resistance</w:t>
      </w:r>
    </w:p>
    <w:p w14:paraId="6AB49D07" w14:textId="3819FF98" w:rsidR="00845495" w:rsidRPr="00DF5E14" w:rsidRDefault="00CB5114" w:rsidP="00D4129D">
      <w:pPr>
        <w:shd w:val="clear" w:color="auto" w:fill="FFFFFF"/>
        <w:spacing w:line="240" w:lineRule="auto"/>
        <w:ind w:left="720" w:hanging="720"/>
        <w:rPr>
          <w:rFonts w:cs="Arial"/>
          <w:sz w:val="24"/>
          <w:szCs w:val="24"/>
        </w:rPr>
      </w:pPr>
      <w:hyperlink r:id="rId210" w:history="1">
        <w:r w:rsidR="00845495" w:rsidRPr="00DF5E14">
          <w:rPr>
            <w:rStyle w:val="Hyperlink"/>
            <w:color w:val="auto"/>
            <w:sz w:val="24"/>
            <w:szCs w:val="24"/>
            <w:u w:val="none"/>
          </w:rPr>
          <w:t>Bruce Avery</w:t>
        </w:r>
      </w:hyperlink>
      <w:r w:rsidR="00222B95">
        <w:rPr>
          <w:rStyle w:val="Hyperlink"/>
          <w:color w:val="auto"/>
          <w:sz w:val="24"/>
          <w:szCs w:val="24"/>
          <w:u w:val="none"/>
        </w:rPr>
        <w:t xml:space="preserve">: </w:t>
      </w:r>
      <w:r w:rsidR="00222B95" w:rsidRPr="00DF5E14">
        <w:rPr>
          <w:rFonts w:cs="Arial"/>
          <w:sz w:val="24"/>
          <w:szCs w:val="24"/>
        </w:rPr>
        <w:t>You Don</w:t>
      </w:r>
      <w:r w:rsidR="00222B95">
        <w:rPr>
          <w:rFonts w:cs="Arial"/>
          <w:sz w:val="24"/>
          <w:szCs w:val="24"/>
        </w:rPr>
        <w:t>’</w:t>
      </w:r>
      <w:r w:rsidR="00222B95" w:rsidRPr="00DF5E14">
        <w:rPr>
          <w:rFonts w:cs="Arial"/>
          <w:sz w:val="24"/>
          <w:szCs w:val="24"/>
        </w:rPr>
        <w:t>t Know Jack</w:t>
      </w:r>
      <w:r w:rsidR="00222B95">
        <w:rPr>
          <w:rFonts w:cs="Arial"/>
          <w:sz w:val="24"/>
          <w:szCs w:val="24"/>
        </w:rPr>
        <w:t>:</w:t>
      </w:r>
      <w:r w:rsidR="00222B95" w:rsidRPr="00222B95">
        <w:rPr>
          <w:rFonts w:cs="Arial"/>
          <w:sz w:val="24"/>
          <w:szCs w:val="24"/>
        </w:rPr>
        <w:t xml:space="preserve"> </w:t>
      </w:r>
      <w:r w:rsidR="00222B95" w:rsidRPr="00DF5E14">
        <w:rPr>
          <w:rFonts w:cs="Arial"/>
          <w:sz w:val="24"/>
          <w:szCs w:val="24"/>
        </w:rPr>
        <w:t>Engaging the Twenty-First-Century Student with Shakespeare</w:t>
      </w:r>
      <w:r w:rsidR="00222B95">
        <w:rPr>
          <w:rFonts w:cs="Arial"/>
          <w:sz w:val="24"/>
          <w:szCs w:val="24"/>
        </w:rPr>
        <w:t>’</w:t>
      </w:r>
      <w:r w:rsidR="00222B95" w:rsidRPr="00DF5E14">
        <w:rPr>
          <w:rFonts w:cs="Arial"/>
          <w:sz w:val="24"/>
          <w:szCs w:val="24"/>
        </w:rPr>
        <w:t>s Plays</w:t>
      </w:r>
    </w:p>
    <w:p w14:paraId="5438C6F8" w14:textId="2A095E86" w:rsidR="00845495" w:rsidRPr="00DF5E14" w:rsidRDefault="00CB5114" w:rsidP="00D4129D">
      <w:pPr>
        <w:shd w:val="clear" w:color="auto" w:fill="FFFFFF"/>
        <w:spacing w:line="240" w:lineRule="auto"/>
        <w:ind w:left="720" w:hanging="720"/>
        <w:rPr>
          <w:rFonts w:cs="Arial"/>
          <w:sz w:val="24"/>
          <w:szCs w:val="24"/>
        </w:rPr>
      </w:pPr>
      <w:hyperlink r:id="rId211" w:history="1">
        <w:r w:rsidR="00845495" w:rsidRPr="00DF5E14">
          <w:rPr>
            <w:rStyle w:val="Hyperlink"/>
            <w:color w:val="auto"/>
            <w:sz w:val="24"/>
            <w:szCs w:val="24"/>
            <w:u w:val="none"/>
          </w:rPr>
          <w:t>Karin H. deGravelles</w:t>
        </w:r>
      </w:hyperlink>
      <w:r w:rsidR="00222B95">
        <w:rPr>
          <w:rStyle w:val="Hyperlink"/>
          <w:color w:val="auto"/>
          <w:sz w:val="24"/>
          <w:szCs w:val="24"/>
          <w:u w:val="none"/>
        </w:rPr>
        <w:t xml:space="preserve">: </w:t>
      </w:r>
      <w:r w:rsidR="00222B95" w:rsidRPr="00DF5E14">
        <w:rPr>
          <w:rFonts w:cs="Arial"/>
          <w:sz w:val="24"/>
          <w:szCs w:val="24"/>
        </w:rPr>
        <w:t>You Be Othello</w:t>
      </w:r>
      <w:r w:rsidR="00222B95">
        <w:rPr>
          <w:rFonts w:cs="Arial"/>
          <w:sz w:val="24"/>
          <w:szCs w:val="24"/>
        </w:rPr>
        <w:t>:</w:t>
      </w:r>
      <w:r w:rsidR="00222B95" w:rsidRPr="00222B95">
        <w:rPr>
          <w:rFonts w:cs="Arial"/>
          <w:sz w:val="24"/>
          <w:szCs w:val="24"/>
        </w:rPr>
        <w:t xml:space="preserve"> </w:t>
      </w:r>
      <w:r w:rsidR="00222B95" w:rsidRPr="00DF5E14">
        <w:rPr>
          <w:rFonts w:cs="Arial"/>
          <w:sz w:val="24"/>
          <w:szCs w:val="24"/>
        </w:rPr>
        <w:t>Interrogating Identification in the Classroom</w:t>
      </w:r>
    </w:p>
    <w:p w14:paraId="0846E431" w14:textId="7C676410" w:rsidR="00845495" w:rsidRPr="00DF5E14" w:rsidRDefault="00CB5114" w:rsidP="00D4129D">
      <w:pPr>
        <w:shd w:val="clear" w:color="auto" w:fill="FFFFFF"/>
        <w:spacing w:line="240" w:lineRule="auto"/>
        <w:ind w:left="720" w:hanging="720"/>
        <w:rPr>
          <w:rFonts w:cs="Arial"/>
          <w:sz w:val="24"/>
          <w:szCs w:val="24"/>
        </w:rPr>
      </w:pPr>
      <w:hyperlink r:id="rId212" w:history="1">
        <w:r w:rsidR="00845495" w:rsidRPr="00DF5E14">
          <w:rPr>
            <w:rStyle w:val="Hyperlink"/>
            <w:color w:val="auto"/>
            <w:sz w:val="24"/>
            <w:szCs w:val="24"/>
            <w:u w:val="none"/>
          </w:rPr>
          <w:t>Matthew C. Hansen</w:t>
        </w:r>
      </w:hyperlink>
      <w:r w:rsidR="00222B95">
        <w:rPr>
          <w:rStyle w:val="Hyperlink"/>
          <w:color w:val="auto"/>
          <w:sz w:val="24"/>
          <w:szCs w:val="24"/>
          <w:u w:val="none"/>
        </w:rPr>
        <w:t>:</w:t>
      </w:r>
      <w:r w:rsidR="00222B95" w:rsidRPr="00222B95">
        <w:rPr>
          <w:rFonts w:cs="Arial"/>
          <w:sz w:val="24"/>
          <w:szCs w:val="24"/>
        </w:rPr>
        <w:t xml:space="preserve"> </w:t>
      </w:r>
      <w:r w:rsidR="00222B95">
        <w:rPr>
          <w:rFonts w:cs="Arial"/>
          <w:sz w:val="24"/>
          <w:szCs w:val="24"/>
        </w:rPr>
        <w:t>“</w:t>
      </w:r>
      <w:r w:rsidR="00222B95" w:rsidRPr="00DF5E14">
        <w:rPr>
          <w:rFonts w:cs="Arial"/>
          <w:sz w:val="24"/>
          <w:szCs w:val="24"/>
        </w:rPr>
        <w:t>O Brave New World</w:t>
      </w:r>
      <w:r w:rsidR="00222B95">
        <w:rPr>
          <w:rFonts w:cs="Arial"/>
          <w:sz w:val="24"/>
          <w:szCs w:val="24"/>
        </w:rPr>
        <w:t>”:</w:t>
      </w:r>
      <w:r w:rsidR="00222B95" w:rsidRPr="00222B95">
        <w:rPr>
          <w:rFonts w:cs="Arial"/>
          <w:sz w:val="24"/>
          <w:szCs w:val="24"/>
        </w:rPr>
        <w:t xml:space="preserve"> </w:t>
      </w:r>
      <w:r w:rsidR="00222B95" w:rsidRPr="00DF5E14">
        <w:rPr>
          <w:rFonts w:cs="Arial"/>
          <w:sz w:val="24"/>
          <w:szCs w:val="24"/>
        </w:rPr>
        <w:t>Service-Learning and Shakespeare</w:t>
      </w:r>
    </w:p>
    <w:p w14:paraId="43C5D3FE" w14:textId="2FFABBAD" w:rsidR="00346CD0" w:rsidRPr="00DF5E14" w:rsidRDefault="00CB5114" w:rsidP="00D4129D">
      <w:pPr>
        <w:shd w:val="clear" w:color="auto" w:fill="FFFFFF"/>
        <w:spacing w:line="240" w:lineRule="auto"/>
        <w:ind w:left="720" w:hanging="720"/>
        <w:rPr>
          <w:rFonts w:cs="Arial"/>
          <w:sz w:val="24"/>
          <w:szCs w:val="24"/>
        </w:rPr>
      </w:pPr>
      <w:hyperlink r:id="rId213" w:history="1">
        <w:r w:rsidR="00845495" w:rsidRPr="00DF5E14">
          <w:rPr>
            <w:rStyle w:val="Hyperlink"/>
            <w:color w:val="auto"/>
            <w:sz w:val="24"/>
            <w:szCs w:val="24"/>
            <w:u w:val="none"/>
          </w:rPr>
          <w:t>Sean Ross Meehan</w:t>
        </w:r>
      </w:hyperlink>
      <w:r w:rsidR="00222B95">
        <w:rPr>
          <w:rStyle w:val="Hyperlink"/>
          <w:color w:val="auto"/>
          <w:sz w:val="24"/>
          <w:szCs w:val="24"/>
          <w:u w:val="none"/>
        </w:rPr>
        <w:t xml:space="preserve">: </w:t>
      </w:r>
      <w:r w:rsidR="00222B95">
        <w:rPr>
          <w:rFonts w:cs="Arial"/>
          <w:sz w:val="24"/>
          <w:szCs w:val="24"/>
        </w:rPr>
        <w:t>“</w:t>
      </w:r>
      <w:r w:rsidR="00222B95" w:rsidRPr="00DF5E14">
        <w:rPr>
          <w:rFonts w:cs="Arial"/>
          <w:sz w:val="24"/>
          <w:szCs w:val="24"/>
        </w:rPr>
        <w:t>You Are the Book</w:t>
      </w:r>
      <w:r w:rsidR="00222B95">
        <w:rPr>
          <w:rFonts w:cs="Arial"/>
          <w:sz w:val="24"/>
          <w:szCs w:val="24"/>
        </w:rPr>
        <w:t>’</w:t>
      </w:r>
      <w:r w:rsidR="00222B95" w:rsidRPr="00DF5E14">
        <w:rPr>
          <w:rFonts w:cs="Arial"/>
          <w:sz w:val="24"/>
          <w:szCs w:val="24"/>
        </w:rPr>
        <w:t>s Book</w:t>
      </w:r>
      <w:r w:rsidR="00222B95">
        <w:rPr>
          <w:rFonts w:cs="Arial"/>
          <w:sz w:val="24"/>
          <w:szCs w:val="24"/>
        </w:rPr>
        <w:t>”:</w:t>
      </w:r>
      <w:r w:rsidR="00222B95" w:rsidRPr="00222B95">
        <w:rPr>
          <w:rFonts w:cs="Arial"/>
          <w:sz w:val="24"/>
          <w:szCs w:val="24"/>
        </w:rPr>
        <w:t xml:space="preserve"> </w:t>
      </w:r>
      <w:r w:rsidR="00222B95" w:rsidRPr="00DF5E14">
        <w:rPr>
          <w:rFonts w:cs="Arial"/>
          <w:sz w:val="24"/>
          <w:szCs w:val="24"/>
        </w:rPr>
        <w:t>Robert Richardson</w:t>
      </w:r>
      <w:r w:rsidR="00222B95">
        <w:rPr>
          <w:rFonts w:cs="Arial"/>
          <w:sz w:val="24"/>
          <w:szCs w:val="24"/>
        </w:rPr>
        <w:t>’</w:t>
      </w:r>
      <w:r w:rsidR="00222B95" w:rsidRPr="00DF5E14">
        <w:rPr>
          <w:rFonts w:cs="Arial"/>
          <w:sz w:val="24"/>
          <w:szCs w:val="24"/>
        </w:rPr>
        <w:t>s Emersonian Workshop</w:t>
      </w:r>
    </w:p>
    <w:p w14:paraId="00E96ACA" w14:textId="63BF7A5B" w:rsidR="00845495" w:rsidRPr="00DF5E14" w:rsidRDefault="00CB5114" w:rsidP="00CD4E40">
      <w:pPr>
        <w:pStyle w:val="Heading2"/>
      </w:pPr>
      <w:hyperlink r:id="rId214" w:history="1">
        <w:r w:rsidR="00845495" w:rsidRPr="00DF5E14">
          <w:t>Volume 10, Issue 3, Fall 2010</w:t>
        </w:r>
      </w:hyperlink>
    </w:p>
    <w:p w14:paraId="2DEC69B6" w14:textId="0EF401F5" w:rsidR="00845495" w:rsidRPr="00DF5E14" w:rsidRDefault="00CB5114" w:rsidP="00D4129D">
      <w:pPr>
        <w:shd w:val="clear" w:color="auto" w:fill="FFFFFF"/>
        <w:spacing w:line="240" w:lineRule="auto"/>
        <w:ind w:left="720" w:hanging="720"/>
        <w:rPr>
          <w:rFonts w:cs="Arial"/>
          <w:sz w:val="24"/>
          <w:szCs w:val="24"/>
        </w:rPr>
      </w:pPr>
      <w:hyperlink r:id="rId215" w:history="1">
        <w:r w:rsidR="00845495" w:rsidRPr="00DF5E14">
          <w:rPr>
            <w:rStyle w:val="Hyperlink"/>
            <w:color w:val="auto"/>
            <w:sz w:val="24"/>
            <w:szCs w:val="24"/>
            <w:u w:val="none"/>
          </w:rPr>
          <w:t>Stephanie Foote</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Amateur Hour</w:t>
      </w:r>
      <w:r w:rsidR="00222B95">
        <w:rPr>
          <w:rFonts w:cs="Arial"/>
          <w:sz w:val="24"/>
          <w:szCs w:val="24"/>
        </w:rPr>
        <w:t>:</w:t>
      </w:r>
      <w:r w:rsidR="00222B95" w:rsidRPr="00222B95">
        <w:rPr>
          <w:rFonts w:cs="Arial"/>
          <w:sz w:val="24"/>
          <w:szCs w:val="24"/>
        </w:rPr>
        <w:t xml:space="preserve"> </w:t>
      </w:r>
      <w:r w:rsidR="00222B95" w:rsidRPr="00DF5E14">
        <w:rPr>
          <w:rFonts w:cs="Arial"/>
          <w:sz w:val="24"/>
          <w:szCs w:val="24"/>
        </w:rPr>
        <w:t>Beginning in the Lecture Hall</w:t>
      </w:r>
    </w:p>
    <w:p w14:paraId="32DDC0CC" w14:textId="5B7491A0" w:rsidR="00845495" w:rsidRPr="00DF5E14" w:rsidRDefault="00CB5114" w:rsidP="00D4129D">
      <w:pPr>
        <w:shd w:val="clear" w:color="auto" w:fill="FFFFFF"/>
        <w:spacing w:line="240" w:lineRule="auto"/>
        <w:ind w:left="720" w:hanging="720"/>
        <w:rPr>
          <w:rFonts w:cs="Arial"/>
          <w:sz w:val="24"/>
          <w:szCs w:val="24"/>
        </w:rPr>
      </w:pPr>
      <w:hyperlink r:id="rId216" w:history="1">
        <w:r w:rsidR="00845495" w:rsidRPr="00DF5E14">
          <w:rPr>
            <w:rStyle w:val="Hyperlink"/>
            <w:color w:val="auto"/>
            <w:sz w:val="24"/>
            <w:szCs w:val="24"/>
            <w:u w:val="none"/>
          </w:rPr>
          <w:t>Shannon R. Wooden</w:t>
        </w:r>
      </w:hyperlink>
      <w:r w:rsidR="00845495" w:rsidRPr="00DF5E14">
        <w:rPr>
          <w:rFonts w:cs="Arial"/>
          <w:sz w:val="24"/>
          <w:szCs w:val="24"/>
        </w:rPr>
        <w:t>,</w:t>
      </w:r>
      <w:r w:rsidR="00845495" w:rsidRPr="00DF5E14">
        <w:rPr>
          <w:rStyle w:val="apple-converted-space"/>
          <w:sz w:val="24"/>
          <w:szCs w:val="24"/>
        </w:rPr>
        <w:t> </w:t>
      </w:r>
      <w:hyperlink r:id="rId217" w:history="1">
        <w:r w:rsidR="00845495" w:rsidRPr="00DF5E14">
          <w:rPr>
            <w:rStyle w:val="Hyperlink"/>
            <w:color w:val="auto"/>
            <w:sz w:val="24"/>
            <w:szCs w:val="24"/>
            <w:u w:val="none"/>
          </w:rPr>
          <w:t>Maura Spiegel</w:t>
        </w:r>
      </w:hyperlink>
      <w:r w:rsidR="00845495" w:rsidRPr="00DF5E14">
        <w:rPr>
          <w:rFonts w:cs="Arial"/>
          <w:sz w:val="24"/>
          <w:szCs w:val="24"/>
        </w:rPr>
        <w:t>, and</w:t>
      </w:r>
      <w:r w:rsidR="00845495" w:rsidRPr="00DF5E14">
        <w:rPr>
          <w:rStyle w:val="apple-converted-space"/>
          <w:sz w:val="24"/>
          <w:szCs w:val="24"/>
        </w:rPr>
        <w:t> </w:t>
      </w:r>
      <w:hyperlink r:id="rId218" w:history="1">
        <w:r w:rsidR="00845495" w:rsidRPr="00DF5E14">
          <w:rPr>
            <w:rStyle w:val="Hyperlink"/>
            <w:color w:val="auto"/>
            <w:sz w:val="24"/>
            <w:szCs w:val="24"/>
            <w:u w:val="none"/>
          </w:rPr>
          <w:t>Sayantani DasGupt</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 xml:space="preserve">Reading with an </w:t>
      </w:r>
      <w:r w:rsidR="00222B95">
        <w:rPr>
          <w:rFonts w:cs="Arial"/>
          <w:sz w:val="24"/>
          <w:szCs w:val="24"/>
        </w:rPr>
        <w:t>“</w:t>
      </w:r>
      <w:r w:rsidR="00222B95" w:rsidRPr="00DF5E14">
        <w:rPr>
          <w:rFonts w:cs="Arial"/>
          <w:sz w:val="24"/>
          <w:szCs w:val="24"/>
        </w:rPr>
        <w:t>Inveterate Hypochondriac</w:t>
      </w:r>
      <w:r w:rsidR="00222B95">
        <w:rPr>
          <w:rFonts w:cs="Arial"/>
          <w:sz w:val="24"/>
          <w:szCs w:val="24"/>
        </w:rPr>
        <w:t>”:</w:t>
      </w:r>
      <w:r w:rsidR="00222B95" w:rsidRPr="00222B95">
        <w:rPr>
          <w:rFonts w:cs="Arial"/>
          <w:sz w:val="24"/>
          <w:szCs w:val="24"/>
        </w:rPr>
        <w:t xml:space="preserve"> </w:t>
      </w:r>
      <w:r w:rsidR="00222B95" w:rsidRPr="00DF5E14">
        <w:rPr>
          <w:rFonts w:cs="Arial"/>
          <w:sz w:val="24"/>
          <w:szCs w:val="24"/>
        </w:rPr>
        <w:t>A Narrative Medicine Approach to Teaching Dostoevsky</w:t>
      </w:r>
      <w:r w:rsidR="00222B95">
        <w:rPr>
          <w:rFonts w:cs="Arial"/>
          <w:sz w:val="24"/>
          <w:szCs w:val="24"/>
        </w:rPr>
        <w:t>’</w:t>
      </w:r>
      <w:r w:rsidR="00222B95" w:rsidRPr="00DF5E14">
        <w:rPr>
          <w:rFonts w:cs="Arial"/>
          <w:sz w:val="24"/>
          <w:szCs w:val="24"/>
        </w:rPr>
        <w:t xml:space="preserve">s </w:t>
      </w:r>
      <w:r w:rsidR="00222B95">
        <w:rPr>
          <w:rFonts w:cs="Arial"/>
          <w:sz w:val="24"/>
          <w:szCs w:val="24"/>
        </w:rPr>
        <w:t>“</w:t>
      </w:r>
      <w:r w:rsidR="00222B95" w:rsidRPr="00DF5E14">
        <w:rPr>
          <w:rFonts w:cs="Arial"/>
          <w:sz w:val="24"/>
          <w:szCs w:val="24"/>
        </w:rPr>
        <w:t>A Gentle Creature</w:t>
      </w:r>
      <w:r w:rsidR="00222B95">
        <w:rPr>
          <w:rFonts w:cs="Arial"/>
          <w:sz w:val="24"/>
          <w:szCs w:val="24"/>
        </w:rPr>
        <w:t>”</w:t>
      </w:r>
    </w:p>
    <w:p w14:paraId="5358B394" w14:textId="70FB564A" w:rsidR="00845495" w:rsidRPr="00DF5E14" w:rsidRDefault="00CB5114" w:rsidP="00D4129D">
      <w:pPr>
        <w:shd w:val="clear" w:color="auto" w:fill="FFFFFF"/>
        <w:spacing w:line="240" w:lineRule="auto"/>
        <w:ind w:left="720" w:hanging="720"/>
        <w:rPr>
          <w:rFonts w:cs="Arial"/>
          <w:sz w:val="24"/>
          <w:szCs w:val="24"/>
        </w:rPr>
      </w:pPr>
      <w:hyperlink r:id="rId219" w:history="1">
        <w:r w:rsidR="00845495" w:rsidRPr="00DF5E14">
          <w:rPr>
            <w:rStyle w:val="Hyperlink"/>
            <w:color w:val="auto"/>
            <w:sz w:val="24"/>
            <w:szCs w:val="24"/>
            <w:u w:val="none"/>
          </w:rPr>
          <w:t>Joan L. Brown</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Constructing Our Pedagogical Canons</w:t>
      </w:r>
    </w:p>
    <w:p w14:paraId="3C31EE07" w14:textId="3F368BA6" w:rsidR="00346CD0" w:rsidRPr="00222B95" w:rsidRDefault="00CB5114" w:rsidP="00D4129D">
      <w:pPr>
        <w:shd w:val="clear" w:color="auto" w:fill="FFFFFF"/>
        <w:spacing w:line="240" w:lineRule="auto"/>
        <w:ind w:left="720" w:hanging="720"/>
        <w:rPr>
          <w:rStyle w:val="Hyperlink"/>
          <w:rFonts w:cs="Arial"/>
          <w:color w:val="auto"/>
          <w:sz w:val="24"/>
          <w:szCs w:val="24"/>
          <w:u w:val="none"/>
        </w:rPr>
      </w:pPr>
      <w:hyperlink r:id="rId220" w:history="1">
        <w:r w:rsidR="00845495" w:rsidRPr="00DF5E14">
          <w:rPr>
            <w:rStyle w:val="Hyperlink"/>
            <w:color w:val="auto"/>
            <w:sz w:val="24"/>
            <w:szCs w:val="24"/>
            <w:u w:val="none"/>
          </w:rPr>
          <w:t>David S. Goldstein</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Page and Screen</w:t>
      </w:r>
      <w:r w:rsidR="00222B95">
        <w:rPr>
          <w:rFonts w:cs="Arial"/>
          <w:sz w:val="24"/>
          <w:szCs w:val="24"/>
        </w:rPr>
        <w:t>:</w:t>
      </w:r>
      <w:r w:rsidR="00222B95" w:rsidRPr="00222B95">
        <w:rPr>
          <w:rFonts w:cs="Arial"/>
          <w:sz w:val="24"/>
          <w:szCs w:val="24"/>
        </w:rPr>
        <w:t xml:space="preserve"> </w:t>
      </w:r>
      <w:r w:rsidR="00222B95" w:rsidRPr="00DF5E14">
        <w:rPr>
          <w:rFonts w:cs="Arial"/>
          <w:sz w:val="24"/>
          <w:szCs w:val="24"/>
        </w:rPr>
        <w:t>Teaching Ethnic Literature with Film</w:t>
      </w:r>
    </w:p>
    <w:p w14:paraId="4F50B2C9" w14:textId="1762966F" w:rsidR="00845495" w:rsidRPr="00DF5E14" w:rsidRDefault="00CB5114" w:rsidP="00CD4E40">
      <w:pPr>
        <w:pStyle w:val="Heading2"/>
      </w:pPr>
      <w:hyperlink r:id="rId221" w:history="1">
        <w:r w:rsidR="00845495" w:rsidRPr="00DF5E14">
          <w:t>Volume 10, Issue 2, Spring 2010</w:t>
        </w:r>
      </w:hyperlink>
    </w:p>
    <w:p w14:paraId="181C074A" w14:textId="7CF24F28" w:rsidR="00845495" w:rsidRPr="00DF5E14" w:rsidRDefault="00CB5114" w:rsidP="00D4129D">
      <w:pPr>
        <w:shd w:val="clear" w:color="auto" w:fill="FFFFFF"/>
        <w:spacing w:line="240" w:lineRule="auto"/>
        <w:ind w:left="720" w:hanging="720"/>
        <w:rPr>
          <w:rFonts w:cs="Arial"/>
          <w:sz w:val="24"/>
          <w:szCs w:val="24"/>
        </w:rPr>
      </w:pPr>
      <w:hyperlink r:id="rId222" w:history="1">
        <w:r w:rsidR="00845495" w:rsidRPr="00DF5E14">
          <w:rPr>
            <w:rStyle w:val="Hyperlink"/>
            <w:color w:val="auto"/>
            <w:sz w:val="24"/>
            <w:szCs w:val="24"/>
            <w:u w:val="none"/>
          </w:rPr>
          <w:t>Kathleen McCormick</w:t>
        </w:r>
      </w:hyperlink>
      <w:r w:rsidR="00845495" w:rsidRPr="00DF5E14">
        <w:rPr>
          <w:rFonts w:cs="Arial"/>
          <w:sz w:val="24"/>
          <w:szCs w:val="24"/>
        </w:rPr>
        <w:t xml:space="preserve"> and</w:t>
      </w:r>
      <w:r w:rsidR="00845495" w:rsidRPr="00DF5E14">
        <w:rPr>
          <w:rStyle w:val="apple-converted-space"/>
          <w:rFonts w:cs="Arial"/>
          <w:sz w:val="24"/>
          <w:szCs w:val="24"/>
        </w:rPr>
        <w:t> </w:t>
      </w:r>
      <w:hyperlink r:id="rId223" w:history="1">
        <w:r w:rsidR="00845495" w:rsidRPr="00DF5E14">
          <w:rPr>
            <w:rStyle w:val="Hyperlink"/>
            <w:color w:val="auto"/>
            <w:sz w:val="24"/>
            <w:szCs w:val="24"/>
            <w:u w:val="none"/>
          </w:rPr>
          <w:t>Melissa Shofner</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Here Comes Everybody</w:t>
      </w:r>
      <w:r w:rsidR="00222B95">
        <w:rPr>
          <w:rFonts w:cs="Arial"/>
          <w:sz w:val="24"/>
          <w:szCs w:val="24"/>
        </w:rPr>
        <w:t>:</w:t>
      </w:r>
      <w:r w:rsidR="00222B95" w:rsidRPr="00222B95">
        <w:rPr>
          <w:rFonts w:cs="Arial"/>
          <w:sz w:val="24"/>
          <w:szCs w:val="24"/>
        </w:rPr>
        <w:t xml:space="preserve"> </w:t>
      </w:r>
      <w:r w:rsidR="00222B95" w:rsidRPr="00DF5E14">
        <w:rPr>
          <w:rFonts w:cs="Arial"/>
          <w:sz w:val="24"/>
          <w:szCs w:val="24"/>
        </w:rPr>
        <w:t>An Epistemic Approach to Teaching</w:t>
      </w:r>
      <w:r w:rsidR="00222B95" w:rsidRPr="00DF5E14">
        <w:rPr>
          <w:rStyle w:val="apple-converted-space"/>
          <w:rFonts w:cs="Arial"/>
          <w:sz w:val="24"/>
          <w:szCs w:val="24"/>
        </w:rPr>
        <w:t> </w:t>
      </w:r>
      <w:r w:rsidR="00222B95" w:rsidRPr="00DF5E14">
        <w:rPr>
          <w:rStyle w:val="Emphasis"/>
          <w:rFonts w:cs="Arial"/>
          <w:sz w:val="24"/>
          <w:szCs w:val="24"/>
        </w:rPr>
        <w:t>Ulysses</w:t>
      </w:r>
      <w:r w:rsidR="00222B95" w:rsidRPr="00DF5E14">
        <w:rPr>
          <w:rStyle w:val="apple-converted-space"/>
          <w:rFonts w:cs="Arial"/>
          <w:sz w:val="24"/>
          <w:szCs w:val="24"/>
        </w:rPr>
        <w:t> </w:t>
      </w:r>
      <w:r w:rsidR="00222B95" w:rsidRPr="00DF5E14">
        <w:rPr>
          <w:rFonts w:cs="Arial"/>
          <w:sz w:val="24"/>
          <w:szCs w:val="24"/>
        </w:rPr>
        <w:t>in a Small College</w:t>
      </w:r>
    </w:p>
    <w:p w14:paraId="2D89F790" w14:textId="6BFB0393" w:rsidR="00346CD0" w:rsidRPr="00DF5E14" w:rsidRDefault="00CB5114" w:rsidP="00D4129D">
      <w:pPr>
        <w:shd w:val="clear" w:color="auto" w:fill="FFFFFF"/>
        <w:spacing w:line="240" w:lineRule="auto"/>
        <w:ind w:left="720" w:hanging="720"/>
        <w:rPr>
          <w:rFonts w:cs="Arial"/>
          <w:sz w:val="24"/>
          <w:szCs w:val="24"/>
        </w:rPr>
      </w:pPr>
      <w:hyperlink r:id="rId224" w:history="1">
        <w:r w:rsidR="00845495" w:rsidRPr="00DF5E14">
          <w:rPr>
            <w:rStyle w:val="Hyperlink"/>
            <w:color w:val="auto"/>
            <w:sz w:val="24"/>
            <w:szCs w:val="24"/>
            <w:u w:val="none"/>
          </w:rPr>
          <w:t>Robin Dizard</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Stranger than Friction</w:t>
      </w:r>
      <w:r w:rsidR="00222B95">
        <w:rPr>
          <w:rFonts w:cs="Arial"/>
          <w:sz w:val="24"/>
          <w:szCs w:val="24"/>
        </w:rPr>
        <w:t>:</w:t>
      </w:r>
      <w:r w:rsidR="00222B95" w:rsidRPr="00222B95">
        <w:rPr>
          <w:rFonts w:cs="Arial"/>
          <w:sz w:val="24"/>
          <w:szCs w:val="24"/>
        </w:rPr>
        <w:t xml:space="preserve"> </w:t>
      </w:r>
      <w:r w:rsidR="00222B95" w:rsidRPr="00DF5E14">
        <w:rPr>
          <w:rFonts w:cs="Arial"/>
          <w:sz w:val="24"/>
          <w:szCs w:val="24"/>
        </w:rPr>
        <w:t>Learning and Teaching Literary Studies Using</w:t>
      </w:r>
      <w:r w:rsidR="00222B95" w:rsidRPr="00DF5E14">
        <w:rPr>
          <w:rStyle w:val="apple-converted-space"/>
          <w:rFonts w:cs="Arial"/>
          <w:sz w:val="24"/>
          <w:szCs w:val="24"/>
        </w:rPr>
        <w:t> </w:t>
      </w:r>
      <w:r w:rsidR="00222B95" w:rsidRPr="00DF5E14">
        <w:rPr>
          <w:rStyle w:val="Emphasis"/>
          <w:rFonts w:cs="Arial"/>
          <w:sz w:val="24"/>
          <w:szCs w:val="24"/>
        </w:rPr>
        <w:t>Text Book</w:t>
      </w:r>
    </w:p>
    <w:p w14:paraId="4437EA61" w14:textId="628543E1" w:rsidR="00845495" w:rsidRPr="00DF5E14" w:rsidRDefault="00CB5114" w:rsidP="00CD4E40">
      <w:pPr>
        <w:pStyle w:val="Heading2"/>
      </w:pPr>
      <w:hyperlink r:id="rId225" w:history="1">
        <w:r w:rsidR="00845495" w:rsidRPr="00DF5E14">
          <w:t>Volume 10, Issue 1, Winter 2010</w:t>
        </w:r>
      </w:hyperlink>
    </w:p>
    <w:p w14:paraId="0E2276E1" w14:textId="32368F67" w:rsidR="00845495" w:rsidRPr="00DF5E14" w:rsidRDefault="00CB5114" w:rsidP="00D4129D">
      <w:pPr>
        <w:shd w:val="clear" w:color="auto" w:fill="FFFFFF"/>
        <w:spacing w:line="240" w:lineRule="auto"/>
        <w:ind w:left="720" w:hanging="720"/>
        <w:rPr>
          <w:rFonts w:cs="Arial"/>
          <w:sz w:val="24"/>
          <w:szCs w:val="24"/>
        </w:rPr>
      </w:pPr>
      <w:hyperlink r:id="rId226" w:history="1">
        <w:r w:rsidR="00845495" w:rsidRPr="00DF5E14">
          <w:rPr>
            <w:rStyle w:val="Hyperlink"/>
            <w:color w:val="auto"/>
            <w:sz w:val="24"/>
            <w:szCs w:val="24"/>
            <w:u w:val="none"/>
          </w:rPr>
          <w:t>Martin Bickman</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Returning to Community and Praxis:</w:t>
      </w:r>
      <w:r w:rsidR="00222B95" w:rsidRPr="00222B95">
        <w:rPr>
          <w:rFonts w:cs="Arial"/>
          <w:sz w:val="24"/>
          <w:szCs w:val="24"/>
        </w:rPr>
        <w:t xml:space="preserve"> </w:t>
      </w:r>
      <w:r w:rsidR="00222B95" w:rsidRPr="00DF5E14">
        <w:rPr>
          <w:rFonts w:cs="Arial"/>
          <w:sz w:val="24"/>
          <w:szCs w:val="24"/>
        </w:rPr>
        <w:t>A Circuitous Journey throug</w:t>
      </w:r>
      <w:r w:rsidR="00222B95">
        <w:rPr>
          <w:rFonts w:cs="Arial"/>
          <w:sz w:val="24"/>
          <w:szCs w:val="24"/>
        </w:rPr>
        <w:t>h Pedagogy and Literary Studies</w:t>
      </w:r>
    </w:p>
    <w:p w14:paraId="73AD0CE4" w14:textId="2FF7BF7F" w:rsidR="00845495" w:rsidRPr="00DF5E14" w:rsidRDefault="00CB5114" w:rsidP="00D4129D">
      <w:pPr>
        <w:shd w:val="clear" w:color="auto" w:fill="FFFFFF"/>
        <w:spacing w:line="240" w:lineRule="auto"/>
        <w:ind w:left="720" w:hanging="720"/>
        <w:rPr>
          <w:rFonts w:cs="Arial"/>
          <w:sz w:val="24"/>
          <w:szCs w:val="24"/>
        </w:rPr>
      </w:pPr>
      <w:hyperlink r:id="rId227" w:history="1">
        <w:r w:rsidR="00845495" w:rsidRPr="00DF5E14">
          <w:rPr>
            <w:rStyle w:val="Hyperlink"/>
            <w:color w:val="auto"/>
            <w:sz w:val="24"/>
            <w:szCs w:val="24"/>
            <w:u w:val="none"/>
          </w:rPr>
          <w:t>Paul Lauter</w:t>
        </w:r>
      </w:hyperlink>
      <w:r w:rsidR="00222B95">
        <w:rPr>
          <w:rStyle w:val="Hyperlink"/>
          <w:color w:val="auto"/>
          <w:sz w:val="24"/>
          <w:szCs w:val="24"/>
          <w:u w:val="none"/>
        </w:rPr>
        <w:t>:</w:t>
      </w:r>
      <w:r w:rsidR="00222B95" w:rsidRPr="00222B95">
        <w:rPr>
          <w:rFonts w:cs="Arial"/>
          <w:sz w:val="24"/>
          <w:szCs w:val="24"/>
        </w:rPr>
        <w:t xml:space="preserve"> </w:t>
      </w:r>
      <w:r w:rsidR="00222B95">
        <w:rPr>
          <w:rFonts w:cs="Arial"/>
          <w:sz w:val="24"/>
          <w:szCs w:val="24"/>
        </w:rPr>
        <w:t>Contexts for Canons</w:t>
      </w:r>
    </w:p>
    <w:p w14:paraId="4F018F9C" w14:textId="379D6D18" w:rsidR="00845495" w:rsidRPr="00DF5E14" w:rsidRDefault="00CB5114" w:rsidP="00D4129D">
      <w:pPr>
        <w:shd w:val="clear" w:color="auto" w:fill="FFFFFF"/>
        <w:spacing w:line="240" w:lineRule="auto"/>
        <w:ind w:left="720" w:hanging="720"/>
        <w:rPr>
          <w:rFonts w:cs="Arial"/>
          <w:sz w:val="24"/>
          <w:szCs w:val="24"/>
        </w:rPr>
      </w:pPr>
      <w:hyperlink r:id="rId228" w:history="1">
        <w:r w:rsidR="00845495" w:rsidRPr="00DF5E14">
          <w:rPr>
            <w:rStyle w:val="Hyperlink"/>
            <w:color w:val="auto"/>
            <w:sz w:val="24"/>
            <w:szCs w:val="24"/>
            <w:u w:val="none"/>
          </w:rPr>
          <w:t>Sheila T. Cavanagh</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Bringing Our Brains to the Humanities</w:t>
      </w:r>
      <w:r w:rsidR="00222B95">
        <w:rPr>
          <w:rFonts w:cs="Arial"/>
          <w:sz w:val="24"/>
          <w:szCs w:val="24"/>
        </w:rPr>
        <w:t>:</w:t>
      </w:r>
      <w:r w:rsidR="00222B95" w:rsidRPr="00222B95">
        <w:rPr>
          <w:rFonts w:cs="Arial"/>
          <w:sz w:val="24"/>
          <w:szCs w:val="24"/>
        </w:rPr>
        <w:t xml:space="preserve"> </w:t>
      </w:r>
      <w:r w:rsidR="00222B95" w:rsidRPr="00DF5E14">
        <w:rPr>
          <w:rFonts w:cs="Arial"/>
          <w:sz w:val="24"/>
          <w:szCs w:val="24"/>
        </w:rPr>
        <w:t>Increasing the Value of Our Classes while Supporting Our Futures</w:t>
      </w:r>
    </w:p>
    <w:p w14:paraId="7150FEF8" w14:textId="22D6BF3C" w:rsidR="00845495" w:rsidRPr="00DF5E14" w:rsidRDefault="00CB5114" w:rsidP="00D4129D">
      <w:pPr>
        <w:shd w:val="clear" w:color="auto" w:fill="FFFFFF"/>
        <w:spacing w:line="240" w:lineRule="auto"/>
        <w:ind w:left="720" w:hanging="720"/>
        <w:rPr>
          <w:rFonts w:cs="Arial"/>
          <w:sz w:val="24"/>
          <w:szCs w:val="24"/>
        </w:rPr>
      </w:pPr>
      <w:hyperlink r:id="rId229" w:history="1">
        <w:r w:rsidR="00845495" w:rsidRPr="00DF5E14">
          <w:rPr>
            <w:rStyle w:val="Hyperlink"/>
            <w:color w:val="auto"/>
            <w:sz w:val="24"/>
            <w:szCs w:val="24"/>
            <w:u w:val="none"/>
          </w:rPr>
          <w:t>Harriet Kramer Linkin</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Performing Discussion:</w:t>
      </w:r>
      <w:r w:rsidR="00222B95" w:rsidRPr="00222B95">
        <w:rPr>
          <w:rFonts w:cs="Arial"/>
          <w:sz w:val="24"/>
          <w:szCs w:val="24"/>
        </w:rPr>
        <w:t xml:space="preserve"> </w:t>
      </w:r>
      <w:r w:rsidR="00222B95" w:rsidRPr="00DF5E14">
        <w:rPr>
          <w:rFonts w:cs="Arial"/>
          <w:sz w:val="24"/>
          <w:szCs w:val="24"/>
        </w:rPr>
        <w:t>The Dream of a Common Language in the Literature Classroom</w:t>
      </w:r>
    </w:p>
    <w:p w14:paraId="787536D6" w14:textId="661A060A" w:rsidR="00845495" w:rsidRPr="00DF5E14" w:rsidRDefault="00CB5114" w:rsidP="00D4129D">
      <w:pPr>
        <w:shd w:val="clear" w:color="auto" w:fill="FFFFFF"/>
        <w:spacing w:line="240" w:lineRule="auto"/>
        <w:ind w:left="720" w:hanging="720"/>
        <w:rPr>
          <w:rFonts w:cs="Arial"/>
          <w:sz w:val="24"/>
          <w:szCs w:val="24"/>
        </w:rPr>
      </w:pPr>
      <w:hyperlink r:id="rId230" w:history="1">
        <w:r w:rsidR="00845495" w:rsidRPr="00DF5E14">
          <w:rPr>
            <w:rStyle w:val="Hyperlink"/>
            <w:color w:val="auto"/>
            <w:sz w:val="24"/>
            <w:szCs w:val="24"/>
            <w:u w:val="none"/>
          </w:rPr>
          <w:t>James Phelan</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Teaching Narrative as Rhetoric:</w:t>
      </w:r>
      <w:r w:rsidR="00222B95" w:rsidRPr="00222B95">
        <w:rPr>
          <w:rFonts w:cs="Arial"/>
          <w:sz w:val="24"/>
          <w:szCs w:val="24"/>
        </w:rPr>
        <w:t xml:space="preserve"> </w:t>
      </w:r>
      <w:r w:rsidR="00222B95" w:rsidRPr="00DF5E14">
        <w:rPr>
          <w:rFonts w:cs="Arial"/>
          <w:sz w:val="24"/>
          <w:szCs w:val="24"/>
        </w:rPr>
        <w:t>The Example of</w:t>
      </w:r>
      <w:r w:rsidR="00222B95" w:rsidRPr="00DF5E14">
        <w:rPr>
          <w:rStyle w:val="apple-converted-space"/>
          <w:rFonts w:cs="Arial"/>
          <w:sz w:val="24"/>
          <w:szCs w:val="24"/>
        </w:rPr>
        <w:t> </w:t>
      </w:r>
      <w:r w:rsidR="00222B95" w:rsidRPr="00DF5E14">
        <w:rPr>
          <w:rStyle w:val="Emphasis"/>
          <w:rFonts w:cs="Arial"/>
          <w:sz w:val="24"/>
          <w:szCs w:val="24"/>
        </w:rPr>
        <w:t>Time</w:t>
      </w:r>
      <w:r w:rsidR="00222B95">
        <w:rPr>
          <w:rStyle w:val="Emphasis"/>
          <w:rFonts w:cs="Arial"/>
          <w:sz w:val="24"/>
          <w:szCs w:val="24"/>
        </w:rPr>
        <w:t>’</w:t>
      </w:r>
      <w:r w:rsidR="00222B95" w:rsidRPr="00DF5E14">
        <w:rPr>
          <w:rStyle w:val="Emphasis"/>
          <w:rFonts w:cs="Arial"/>
          <w:sz w:val="24"/>
          <w:szCs w:val="24"/>
        </w:rPr>
        <w:t>s Arrow</w:t>
      </w:r>
    </w:p>
    <w:p w14:paraId="79402735" w14:textId="3369CA19" w:rsidR="00346CD0" w:rsidRPr="00DF5E14" w:rsidRDefault="00CB5114" w:rsidP="00D4129D">
      <w:pPr>
        <w:shd w:val="clear" w:color="auto" w:fill="FFFFFF"/>
        <w:spacing w:line="240" w:lineRule="auto"/>
        <w:ind w:left="720" w:hanging="720"/>
        <w:rPr>
          <w:rFonts w:cs="Arial"/>
          <w:sz w:val="24"/>
          <w:szCs w:val="24"/>
        </w:rPr>
      </w:pPr>
      <w:hyperlink r:id="rId231" w:history="1">
        <w:r w:rsidR="00845495" w:rsidRPr="00DF5E14">
          <w:rPr>
            <w:rStyle w:val="Hyperlink"/>
            <w:color w:val="auto"/>
            <w:sz w:val="24"/>
            <w:szCs w:val="24"/>
            <w:u w:val="none"/>
          </w:rPr>
          <w:t>Robert Scholes</w:t>
        </w:r>
      </w:hyperlink>
      <w:r w:rsidR="00222B95">
        <w:rPr>
          <w:rStyle w:val="Hyperlink"/>
          <w:color w:val="auto"/>
          <w:sz w:val="24"/>
          <w:szCs w:val="24"/>
          <w:u w:val="none"/>
        </w:rPr>
        <w:t>:</w:t>
      </w:r>
      <w:r w:rsidR="00222B95" w:rsidRPr="00222B95">
        <w:rPr>
          <w:rFonts w:cs="Arial"/>
          <w:sz w:val="24"/>
          <w:szCs w:val="24"/>
        </w:rPr>
        <w:t xml:space="preserve"> </w:t>
      </w:r>
      <w:r w:rsidR="00222B95" w:rsidRPr="00DF5E14">
        <w:rPr>
          <w:rFonts w:cs="Arial"/>
          <w:sz w:val="24"/>
          <w:szCs w:val="24"/>
        </w:rPr>
        <w:t>The English Curriculum after the Fall</w:t>
      </w:r>
    </w:p>
    <w:p w14:paraId="14D3308A" w14:textId="20EB2D93" w:rsidR="00845495" w:rsidRPr="00DF5E14" w:rsidRDefault="00CB5114" w:rsidP="00CD4E40">
      <w:pPr>
        <w:pStyle w:val="Heading2"/>
      </w:pPr>
      <w:hyperlink r:id="rId232" w:history="1">
        <w:r w:rsidR="00845495" w:rsidRPr="00DF5E14">
          <w:t>Volume 9, Issue 3, Fall 2009</w:t>
        </w:r>
      </w:hyperlink>
    </w:p>
    <w:p w14:paraId="67F18A07" w14:textId="43D2E60C" w:rsidR="00845495" w:rsidRPr="00DF5E14" w:rsidRDefault="00CB5114" w:rsidP="00D4129D">
      <w:pPr>
        <w:shd w:val="clear" w:color="auto" w:fill="FFFFFF"/>
        <w:spacing w:line="240" w:lineRule="auto"/>
        <w:ind w:left="720" w:hanging="720"/>
        <w:rPr>
          <w:rFonts w:cs="Arial"/>
          <w:sz w:val="24"/>
          <w:szCs w:val="24"/>
        </w:rPr>
      </w:pPr>
      <w:hyperlink r:id="rId233" w:history="1">
        <w:r w:rsidR="00845495" w:rsidRPr="00DF5E14">
          <w:rPr>
            <w:rStyle w:val="Hyperlink"/>
            <w:color w:val="auto"/>
            <w:sz w:val="24"/>
            <w:szCs w:val="24"/>
            <w:u w:val="none"/>
          </w:rPr>
          <w:t>Nancy L. Chick</w:t>
        </w:r>
      </w:hyperlink>
      <w:r w:rsidR="00845495" w:rsidRPr="00DF5E14">
        <w:rPr>
          <w:rFonts w:cs="Arial"/>
          <w:sz w:val="24"/>
          <w:szCs w:val="24"/>
        </w:rPr>
        <w:t>,</w:t>
      </w:r>
      <w:r w:rsidR="00845495" w:rsidRPr="00DF5E14">
        <w:rPr>
          <w:rStyle w:val="apple-converted-space"/>
          <w:sz w:val="24"/>
          <w:szCs w:val="24"/>
        </w:rPr>
        <w:t> </w:t>
      </w:r>
      <w:hyperlink r:id="rId234" w:history="1">
        <w:r w:rsidR="00845495" w:rsidRPr="00DF5E14">
          <w:rPr>
            <w:rStyle w:val="Hyperlink"/>
            <w:color w:val="auto"/>
            <w:sz w:val="24"/>
            <w:szCs w:val="24"/>
            <w:u w:val="none"/>
          </w:rPr>
          <w:t>Holly Hassel</w:t>
        </w:r>
      </w:hyperlink>
      <w:r w:rsidR="00845495" w:rsidRPr="00DF5E14">
        <w:rPr>
          <w:rFonts w:cs="Arial"/>
          <w:sz w:val="24"/>
          <w:szCs w:val="24"/>
        </w:rPr>
        <w:t>, and</w:t>
      </w:r>
      <w:r w:rsidR="00845495" w:rsidRPr="00DF5E14">
        <w:rPr>
          <w:rStyle w:val="apple-converted-space"/>
          <w:sz w:val="24"/>
          <w:szCs w:val="24"/>
        </w:rPr>
        <w:t> </w:t>
      </w:r>
      <w:hyperlink r:id="rId235" w:history="1">
        <w:r w:rsidR="00845495" w:rsidRPr="00DF5E14">
          <w:rPr>
            <w:rStyle w:val="Hyperlink"/>
            <w:color w:val="auto"/>
            <w:sz w:val="24"/>
            <w:szCs w:val="24"/>
            <w:u w:val="none"/>
          </w:rPr>
          <w:t>Aeron Haynie</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Pressing an Ear against the Hive</w:t>
      </w:r>
      <w:r w:rsidR="0079128B">
        <w:rPr>
          <w:rFonts w:cs="Arial"/>
          <w:sz w:val="24"/>
          <w:szCs w:val="24"/>
        </w:rPr>
        <w:t>:</w:t>
      </w:r>
      <w:r w:rsidR="0079128B" w:rsidRPr="0079128B">
        <w:rPr>
          <w:rFonts w:cs="Arial"/>
          <w:sz w:val="24"/>
          <w:szCs w:val="24"/>
        </w:rPr>
        <w:t xml:space="preserve"> </w:t>
      </w:r>
      <w:r w:rsidR="0079128B" w:rsidRPr="00DF5E14">
        <w:rPr>
          <w:rFonts w:cs="Arial"/>
          <w:sz w:val="24"/>
          <w:szCs w:val="24"/>
        </w:rPr>
        <w:t>Reading Literature for Complexity</w:t>
      </w:r>
    </w:p>
    <w:p w14:paraId="6900B929" w14:textId="56C9C173" w:rsidR="00845495" w:rsidRPr="00DF5E14" w:rsidRDefault="00CB5114" w:rsidP="00D4129D">
      <w:pPr>
        <w:shd w:val="clear" w:color="auto" w:fill="FFFFFF"/>
        <w:spacing w:line="240" w:lineRule="auto"/>
        <w:ind w:left="720" w:hanging="720"/>
        <w:rPr>
          <w:rFonts w:cs="Arial"/>
          <w:sz w:val="24"/>
          <w:szCs w:val="24"/>
        </w:rPr>
      </w:pPr>
      <w:hyperlink r:id="rId236" w:history="1">
        <w:r w:rsidR="00845495" w:rsidRPr="00DF5E14">
          <w:rPr>
            <w:rStyle w:val="Hyperlink"/>
            <w:color w:val="auto"/>
            <w:sz w:val="24"/>
            <w:szCs w:val="24"/>
            <w:u w:val="none"/>
          </w:rPr>
          <w:t>Deborah Vlock</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Teaching Marx, Dickens,</w:t>
      </w:r>
      <w:r w:rsidR="0079128B">
        <w:rPr>
          <w:rFonts w:cs="Arial"/>
          <w:sz w:val="24"/>
          <w:szCs w:val="24"/>
        </w:rPr>
        <w:t xml:space="preserve"> and Yunus to Business Students</w:t>
      </w:r>
    </w:p>
    <w:p w14:paraId="34A6FD53" w14:textId="661DBABB" w:rsidR="00346CD0" w:rsidRPr="00DF5E14" w:rsidRDefault="00CB5114" w:rsidP="00D4129D">
      <w:pPr>
        <w:shd w:val="clear" w:color="auto" w:fill="FFFFFF"/>
        <w:spacing w:line="240" w:lineRule="auto"/>
        <w:ind w:left="720" w:hanging="720"/>
        <w:rPr>
          <w:rFonts w:cs="Arial"/>
          <w:sz w:val="24"/>
          <w:szCs w:val="24"/>
        </w:rPr>
      </w:pPr>
      <w:hyperlink r:id="rId237" w:history="1">
        <w:r w:rsidR="00845495" w:rsidRPr="00DF5E14">
          <w:rPr>
            <w:rStyle w:val="Hyperlink"/>
            <w:color w:val="auto"/>
            <w:sz w:val="24"/>
            <w:szCs w:val="24"/>
            <w:u w:val="none"/>
          </w:rPr>
          <w:t>Matthew Little</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An Approach to Thoreau</w:t>
      </w:r>
      <w:r w:rsidR="0079128B">
        <w:rPr>
          <w:rFonts w:cs="Arial"/>
          <w:sz w:val="24"/>
          <w:szCs w:val="24"/>
        </w:rPr>
        <w:t>’</w:t>
      </w:r>
      <w:r w:rsidR="0079128B" w:rsidRPr="00DF5E14">
        <w:rPr>
          <w:rFonts w:cs="Arial"/>
          <w:sz w:val="24"/>
          <w:szCs w:val="24"/>
        </w:rPr>
        <w:t xml:space="preserve">s </w:t>
      </w:r>
      <w:r w:rsidR="0079128B">
        <w:rPr>
          <w:rFonts w:cs="Arial"/>
          <w:sz w:val="24"/>
          <w:szCs w:val="24"/>
        </w:rPr>
        <w:t>“</w:t>
      </w:r>
      <w:r w:rsidR="0079128B" w:rsidRPr="00DF5E14">
        <w:rPr>
          <w:rFonts w:cs="Arial"/>
          <w:sz w:val="24"/>
          <w:szCs w:val="24"/>
        </w:rPr>
        <w:t>Economy</w:t>
      </w:r>
      <w:r w:rsidR="0079128B">
        <w:rPr>
          <w:rFonts w:cs="Arial"/>
          <w:sz w:val="24"/>
          <w:szCs w:val="24"/>
        </w:rPr>
        <w:t>”</w:t>
      </w:r>
      <w:r w:rsidR="0079128B" w:rsidRPr="00DF5E14">
        <w:rPr>
          <w:rFonts w:cs="Arial"/>
          <w:sz w:val="24"/>
          <w:szCs w:val="24"/>
        </w:rPr>
        <w:t xml:space="preserve"> with Students </w:t>
      </w:r>
      <w:r w:rsidR="0079128B">
        <w:rPr>
          <w:rFonts w:cs="Arial"/>
          <w:sz w:val="24"/>
          <w:szCs w:val="24"/>
        </w:rPr>
        <w:t>“</w:t>
      </w:r>
      <w:r w:rsidR="0079128B" w:rsidRPr="00DF5E14">
        <w:rPr>
          <w:rFonts w:cs="Arial"/>
          <w:sz w:val="24"/>
          <w:szCs w:val="24"/>
        </w:rPr>
        <w:t>Who Are Said to Be in</w:t>
      </w:r>
      <w:r w:rsidR="0079128B" w:rsidRPr="00DF5E14">
        <w:rPr>
          <w:rStyle w:val="apple-converted-space"/>
          <w:rFonts w:cs="Arial"/>
          <w:sz w:val="24"/>
          <w:szCs w:val="24"/>
        </w:rPr>
        <w:t> </w:t>
      </w:r>
      <w:r w:rsidR="0079128B" w:rsidRPr="00DF5E14">
        <w:rPr>
          <w:rStyle w:val="Emphasis"/>
          <w:rFonts w:cs="Arial"/>
          <w:sz w:val="24"/>
          <w:szCs w:val="24"/>
        </w:rPr>
        <w:t>Moderate</w:t>
      </w:r>
      <w:r w:rsidR="0079128B" w:rsidRPr="00DF5E14">
        <w:rPr>
          <w:rStyle w:val="apple-converted-space"/>
          <w:rFonts w:cs="Arial"/>
          <w:sz w:val="24"/>
          <w:szCs w:val="24"/>
        </w:rPr>
        <w:t> </w:t>
      </w:r>
      <w:r w:rsidR="0079128B" w:rsidRPr="00DF5E14">
        <w:rPr>
          <w:rFonts w:cs="Arial"/>
          <w:sz w:val="24"/>
          <w:szCs w:val="24"/>
        </w:rPr>
        <w:t>Circumstances</w:t>
      </w:r>
      <w:r w:rsidR="0079128B">
        <w:rPr>
          <w:rFonts w:cs="Arial"/>
          <w:sz w:val="24"/>
          <w:szCs w:val="24"/>
        </w:rPr>
        <w:t>” (or Plan to Be So)</w:t>
      </w:r>
    </w:p>
    <w:p w14:paraId="6455E8ED" w14:textId="2D2D0F0C" w:rsidR="00845495" w:rsidRPr="00DF5E14" w:rsidRDefault="00CB5114" w:rsidP="00CD4E40">
      <w:pPr>
        <w:pStyle w:val="Heading2"/>
      </w:pPr>
      <w:hyperlink r:id="rId238" w:history="1">
        <w:r w:rsidR="00845495" w:rsidRPr="00DF5E14">
          <w:t>Volume 9, Issue 2, Spring 2009</w:t>
        </w:r>
      </w:hyperlink>
    </w:p>
    <w:p w14:paraId="221BA6DA" w14:textId="28C62CA5" w:rsidR="00845495" w:rsidRPr="00DF5E14" w:rsidRDefault="00CB5114" w:rsidP="00D4129D">
      <w:pPr>
        <w:shd w:val="clear" w:color="auto" w:fill="FFFFFF"/>
        <w:spacing w:line="240" w:lineRule="auto"/>
        <w:ind w:left="720" w:hanging="720"/>
        <w:rPr>
          <w:rFonts w:cs="Arial"/>
          <w:sz w:val="24"/>
          <w:szCs w:val="24"/>
        </w:rPr>
      </w:pPr>
      <w:hyperlink r:id="rId239" w:history="1">
        <w:r w:rsidR="00845495" w:rsidRPr="00DF5E14">
          <w:rPr>
            <w:rStyle w:val="Hyperlink"/>
            <w:color w:val="auto"/>
            <w:sz w:val="24"/>
            <w:szCs w:val="24"/>
            <w:u w:val="none"/>
          </w:rPr>
          <w:t>Patricia A. Matthew</w:t>
        </w:r>
      </w:hyperlink>
      <w:r w:rsidR="00845495" w:rsidRPr="00DF5E14">
        <w:rPr>
          <w:rStyle w:val="apple-converted-space"/>
          <w:sz w:val="24"/>
          <w:szCs w:val="24"/>
        </w:rPr>
        <w:t> </w:t>
      </w:r>
      <w:r w:rsidR="00845495" w:rsidRPr="00DF5E14">
        <w:rPr>
          <w:rFonts w:cs="Arial"/>
          <w:sz w:val="24"/>
          <w:szCs w:val="24"/>
        </w:rPr>
        <w:t>and</w:t>
      </w:r>
      <w:r w:rsidR="00845495" w:rsidRPr="00DF5E14">
        <w:rPr>
          <w:rStyle w:val="apple-converted-space"/>
          <w:sz w:val="24"/>
          <w:szCs w:val="24"/>
        </w:rPr>
        <w:t> </w:t>
      </w:r>
      <w:hyperlink r:id="rId240" w:history="1">
        <w:r w:rsidR="00845495" w:rsidRPr="00DF5E14">
          <w:rPr>
            <w:rStyle w:val="Hyperlink"/>
            <w:color w:val="auto"/>
            <w:sz w:val="24"/>
            <w:szCs w:val="24"/>
            <w:u w:val="none"/>
          </w:rPr>
          <w:t>Jonathan Greenberg</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The Ideology of the Mermaid:</w:t>
      </w:r>
      <w:r w:rsidR="0079128B" w:rsidRPr="0079128B">
        <w:rPr>
          <w:rFonts w:cs="Arial"/>
          <w:sz w:val="24"/>
          <w:szCs w:val="24"/>
        </w:rPr>
        <w:t xml:space="preserve"> </w:t>
      </w:r>
      <w:r w:rsidR="0079128B" w:rsidRPr="00DF5E14">
        <w:rPr>
          <w:rFonts w:cs="Arial"/>
          <w:sz w:val="24"/>
          <w:szCs w:val="24"/>
        </w:rPr>
        <w:t>Children</w:t>
      </w:r>
      <w:r w:rsidR="0079128B">
        <w:rPr>
          <w:rFonts w:cs="Arial"/>
          <w:sz w:val="24"/>
          <w:szCs w:val="24"/>
        </w:rPr>
        <w:t>’</w:t>
      </w:r>
      <w:r w:rsidR="0079128B" w:rsidRPr="00DF5E14">
        <w:rPr>
          <w:rFonts w:cs="Arial"/>
          <w:sz w:val="24"/>
          <w:szCs w:val="24"/>
        </w:rPr>
        <w:t>s Literature in the Intro to Theory Course</w:t>
      </w:r>
    </w:p>
    <w:p w14:paraId="3D83C36E" w14:textId="5D2B96D1" w:rsidR="00845495" w:rsidRPr="00DF5E14" w:rsidRDefault="00CB5114" w:rsidP="00D4129D">
      <w:pPr>
        <w:shd w:val="clear" w:color="auto" w:fill="FFFFFF"/>
        <w:spacing w:line="240" w:lineRule="auto"/>
        <w:ind w:left="720" w:hanging="720"/>
        <w:rPr>
          <w:rFonts w:cs="Arial"/>
          <w:sz w:val="24"/>
          <w:szCs w:val="24"/>
        </w:rPr>
      </w:pPr>
      <w:hyperlink r:id="rId241" w:history="1">
        <w:r w:rsidR="00845495" w:rsidRPr="00DF5E14">
          <w:rPr>
            <w:rStyle w:val="Hyperlink"/>
            <w:color w:val="auto"/>
            <w:sz w:val="24"/>
            <w:szCs w:val="24"/>
            <w:u w:val="none"/>
          </w:rPr>
          <w:t>Michael Lund</w:t>
        </w:r>
      </w:hyperlink>
      <w:r w:rsidR="00845495" w:rsidRPr="00DF5E14">
        <w:rPr>
          <w:rStyle w:val="apple-converted-space"/>
          <w:sz w:val="24"/>
          <w:szCs w:val="24"/>
        </w:rPr>
        <w:t> </w:t>
      </w:r>
      <w:r w:rsidR="00845495" w:rsidRPr="00DF5E14">
        <w:rPr>
          <w:rFonts w:cs="Arial"/>
          <w:sz w:val="24"/>
          <w:szCs w:val="24"/>
        </w:rPr>
        <w:t>and</w:t>
      </w:r>
      <w:r w:rsidR="00845495" w:rsidRPr="00DF5E14">
        <w:rPr>
          <w:rStyle w:val="apple-converted-space"/>
          <w:sz w:val="24"/>
          <w:szCs w:val="24"/>
        </w:rPr>
        <w:t> </w:t>
      </w:r>
      <w:hyperlink r:id="rId242" w:history="1">
        <w:r w:rsidR="00845495" w:rsidRPr="00DF5E14">
          <w:rPr>
            <w:rStyle w:val="Hyperlink"/>
            <w:color w:val="auto"/>
            <w:sz w:val="24"/>
            <w:szCs w:val="24"/>
            <w:u w:val="none"/>
          </w:rPr>
          <w:t>Leigha McReynolds</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The Class as Periodical</w:t>
      </w:r>
      <w:r w:rsidR="0079128B">
        <w:rPr>
          <w:rFonts w:cs="Arial"/>
          <w:sz w:val="24"/>
          <w:szCs w:val="24"/>
        </w:rPr>
        <w:t>:</w:t>
      </w:r>
      <w:r w:rsidR="0079128B" w:rsidRPr="0079128B">
        <w:rPr>
          <w:rFonts w:cs="Arial"/>
          <w:sz w:val="24"/>
          <w:szCs w:val="24"/>
        </w:rPr>
        <w:t xml:space="preserve"> </w:t>
      </w:r>
      <w:r w:rsidR="0079128B" w:rsidRPr="00DF5E14">
        <w:rPr>
          <w:rFonts w:cs="Arial"/>
          <w:sz w:val="24"/>
          <w:szCs w:val="24"/>
        </w:rPr>
        <w:t xml:space="preserve">A Contemporary </w:t>
      </w:r>
      <w:r w:rsidR="0079128B">
        <w:rPr>
          <w:rFonts w:cs="Arial"/>
          <w:sz w:val="24"/>
          <w:szCs w:val="24"/>
        </w:rPr>
        <w:t>“</w:t>
      </w:r>
      <w:r w:rsidR="0079128B" w:rsidRPr="00DF5E14">
        <w:rPr>
          <w:rFonts w:cs="Arial"/>
          <w:sz w:val="24"/>
          <w:szCs w:val="24"/>
        </w:rPr>
        <w:t>Humanities Lab</w:t>
      </w:r>
      <w:r w:rsidR="0079128B">
        <w:rPr>
          <w:rFonts w:cs="Arial"/>
          <w:sz w:val="24"/>
          <w:szCs w:val="24"/>
        </w:rPr>
        <w:t>”</w:t>
      </w:r>
    </w:p>
    <w:p w14:paraId="185D1D98" w14:textId="0E02ED2A" w:rsidR="00346CD0" w:rsidRPr="00DF5E14" w:rsidRDefault="00CB5114" w:rsidP="00D4129D">
      <w:pPr>
        <w:shd w:val="clear" w:color="auto" w:fill="FFFFFF"/>
        <w:spacing w:line="240" w:lineRule="auto"/>
        <w:ind w:left="720" w:hanging="720"/>
        <w:rPr>
          <w:rFonts w:cs="Arial"/>
          <w:sz w:val="24"/>
          <w:szCs w:val="24"/>
        </w:rPr>
      </w:pPr>
      <w:hyperlink r:id="rId243" w:history="1">
        <w:r w:rsidR="00845495" w:rsidRPr="00DF5E14">
          <w:rPr>
            <w:rStyle w:val="Hyperlink"/>
            <w:color w:val="auto"/>
            <w:sz w:val="24"/>
            <w:szCs w:val="24"/>
            <w:u w:val="none"/>
          </w:rPr>
          <w:t>Miriam Marty Clark</w:t>
        </w:r>
      </w:hyperlink>
      <w:r w:rsidR="0079128B">
        <w:rPr>
          <w:rStyle w:val="apple-converted-space"/>
          <w:sz w:val="24"/>
          <w:szCs w:val="24"/>
        </w:rPr>
        <w:t>:</w:t>
      </w:r>
      <w:r w:rsidR="0079128B" w:rsidRPr="0079128B">
        <w:rPr>
          <w:rFonts w:cs="Arial"/>
          <w:sz w:val="24"/>
          <w:szCs w:val="24"/>
        </w:rPr>
        <w:t xml:space="preserve"> </w:t>
      </w:r>
      <w:r w:rsidR="0079128B" w:rsidRPr="00DF5E14">
        <w:rPr>
          <w:rFonts w:cs="Arial"/>
          <w:sz w:val="24"/>
          <w:szCs w:val="24"/>
        </w:rPr>
        <w:t>Beyond Critical Thinking</w:t>
      </w:r>
    </w:p>
    <w:p w14:paraId="762FDEA4" w14:textId="05513B50" w:rsidR="00845495" w:rsidRPr="00DF5E14" w:rsidRDefault="00CB5114" w:rsidP="00CD4E40">
      <w:pPr>
        <w:pStyle w:val="Heading2"/>
      </w:pPr>
      <w:hyperlink r:id="rId244" w:history="1">
        <w:r w:rsidR="00845495" w:rsidRPr="00DF5E14">
          <w:t>Volume 9, Issue 1, Winter 2009</w:t>
        </w:r>
      </w:hyperlink>
    </w:p>
    <w:p w14:paraId="62A2BD45" w14:textId="3B468508" w:rsidR="00845495" w:rsidRPr="00DF5E14" w:rsidRDefault="00CB5114" w:rsidP="00D4129D">
      <w:pPr>
        <w:shd w:val="clear" w:color="auto" w:fill="FFFFFF"/>
        <w:spacing w:line="240" w:lineRule="auto"/>
        <w:ind w:left="720" w:hanging="720"/>
        <w:rPr>
          <w:rFonts w:cs="Arial"/>
          <w:sz w:val="24"/>
          <w:szCs w:val="24"/>
        </w:rPr>
      </w:pPr>
      <w:hyperlink r:id="rId245" w:history="1">
        <w:r w:rsidR="00845495" w:rsidRPr="00DF5E14">
          <w:rPr>
            <w:rStyle w:val="Hyperlink"/>
            <w:color w:val="auto"/>
            <w:sz w:val="24"/>
            <w:szCs w:val="24"/>
            <w:u w:val="none"/>
          </w:rPr>
          <w:t>Dawn M. Vernooy-Epp</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Teaching Mary Darby Robinson</w:t>
      </w:r>
      <w:r w:rsidR="0079128B">
        <w:rPr>
          <w:rFonts w:cs="Arial"/>
          <w:sz w:val="24"/>
          <w:szCs w:val="24"/>
        </w:rPr>
        <w:t>’</w:t>
      </w:r>
      <w:r w:rsidR="0079128B" w:rsidRPr="00DF5E14">
        <w:rPr>
          <w:rFonts w:cs="Arial"/>
          <w:sz w:val="24"/>
          <w:szCs w:val="24"/>
        </w:rPr>
        <w:t>s Reading List:</w:t>
      </w:r>
      <w:r w:rsidR="0079128B" w:rsidRPr="0079128B">
        <w:rPr>
          <w:rFonts w:cs="Arial"/>
          <w:sz w:val="24"/>
          <w:szCs w:val="24"/>
        </w:rPr>
        <w:t xml:space="preserve"> </w:t>
      </w:r>
      <w:r w:rsidR="0079128B" w:rsidRPr="00DF5E14">
        <w:rPr>
          <w:rFonts w:cs="Arial"/>
          <w:sz w:val="24"/>
          <w:szCs w:val="24"/>
        </w:rPr>
        <w:t>Romanticism, Recovery Work</w:t>
      </w:r>
      <w:r w:rsidR="0079128B">
        <w:rPr>
          <w:rFonts w:cs="Arial"/>
          <w:sz w:val="24"/>
          <w:szCs w:val="24"/>
        </w:rPr>
        <w:t>, and Reconsidering Anthologies</w:t>
      </w:r>
    </w:p>
    <w:p w14:paraId="01CB7FC3" w14:textId="77026388" w:rsidR="00845495" w:rsidRPr="00DF5E14" w:rsidRDefault="00CB5114" w:rsidP="00D4129D">
      <w:pPr>
        <w:shd w:val="clear" w:color="auto" w:fill="FFFFFF"/>
        <w:spacing w:line="240" w:lineRule="auto"/>
        <w:ind w:left="720" w:hanging="720"/>
        <w:rPr>
          <w:rFonts w:cs="Arial"/>
          <w:sz w:val="24"/>
          <w:szCs w:val="24"/>
        </w:rPr>
      </w:pPr>
      <w:hyperlink r:id="rId246" w:history="1">
        <w:r w:rsidR="00845495" w:rsidRPr="00DF5E14">
          <w:rPr>
            <w:rStyle w:val="Hyperlink"/>
            <w:color w:val="auto"/>
            <w:sz w:val="24"/>
            <w:szCs w:val="24"/>
            <w:u w:val="none"/>
          </w:rPr>
          <w:t>Tara Williams</w:t>
        </w:r>
      </w:hyperlink>
      <w:r w:rsidR="0079128B">
        <w:rPr>
          <w:rStyle w:val="apple-converted-space"/>
          <w:sz w:val="24"/>
          <w:szCs w:val="24"/>
        </w:rPr>
        <w:t>:</w:t>
      </w:r>
      <w:r w:rsidR="0079128B" w:rsidRPr="0079128B">
        <w:rPr>
          <w:rFonts w:cs="Arial"/>
          <w:sz w:val="24"/>
          <w:szCs w:val="24"/>
        </w:rPr>
        <w:t xml:space="preserve"> </w:t>
      </w:r>
      <w:r w:rsidR="0079128B" w:rsidRPr="00DF5E14">
        <w:rPr>
          <w:rFonts w:cs="Arial"/>
          <w:sz w:val="24"/>
          <w:szCs w:val="24"/>
        </w:rPr>
        <w:t>Multimedia Learning Gets Medieval</w:t>
      </w:r>
    </w:p>
    <w:p w14:paraId="533EA16D" w14:textId="18347C54" w:rsidR="00845495" w:rsidRPr="00DF5E14" w:rsidRDefault="00CB5114" w:rsidP="00D4129D">
      <w:pPr>
        <w:shd w:val="clear" w:color="auto" w:fill="FFFFFF"/>
        <w:spacing w:line="240" w:lineRule="auto"/>
        <w:ind w:left="720" w:hanging="720"/>
        <w:rPr>
          <w:rFonts w:cs="Arial"/>
          <w:sz w:val="24"/>
          <w:szCs w:val="24"/>
        </w:rPr>
      </w:pPr>
      <w:hyperlink r:id="rId247" w:history="1">
        <w:r w:rsidR="00845495" w:rsidRPr="00DF5E14">
          <w:rPr>
            <w:rStyle w:val="Hyperlink"/>
            <w:color w:val="auto"/>
            <w:sz w:val="24"/>
            <w:szCs w:val="24"/>
            <w:u w:val="none"/>
          </w:rPr>
          <w:t>Daniel R. Mangiavellano</w:t>
        </w:r>
      </w:hyperlink>
      <w:r w:rsidR="0079128B">
        <w:rPr>
          <w:rStyle w:val="Hyperlink"/>
          <w:color w:val="auto"/>
          <w:sz w:val="24"/>
          <w:szCs w:val="24"/>
          <w:u w:val="none"/>
        </w:rPr>
        <w:t>:</w:t>
      </w:r>
      <w:r w:rsidR="0079128B" w:rsidRPr="0079128B">
        <w:rPr>
          <w:rFonts w:cs="Arial"/>
          <w:sz w:val="24"/>
          <w:szCs w:val="24"/>
        </w:rPr>
        <w:t xml:space="preserve"> </w:t>
      </w:r>
      <w:r w:rsidR="0079128B">
        <w:rPr>
          <w:rFonts w:cs="Arial"/>
          <w:sz w:val="24"/>
          <w:szCs w:val="24"/>
        </w:rPr>
        <w:t>“</w:t>
      </w:r>
      <w:r w:rsidR="0079128B" w:rsidRPr="00DF5E14">
        <w:rPr>
          <w:rFonts w:cs="Arial"/>
          <w:sz w:val="24"/>
          <w:szCs w:val="24"/>
        </w:rPr>
        <w:t>Reach for Me Again</w:t>
      </w:r>
      <w:r w:rsidR="0079128B">
        <w:rPr>
          <w:rFonts w:cs="Arial"/>
          <w:sz w:val="24"/>
          <w:szCs w:val="24"/>
        </w:rPr>
        <w:t>”:</w:t>
      </w:r>
      <w:r w:rsidR="0079128B" w:rsidRPr="0079128B">
        <w:rPr>
          <w:rFonts w:cs="Arial"/>
          <w:sz w:val="24"/>
          <w:szCs w:val="24"/>
        </w:rPr>
        <w:t xml:space="preserve"> </w:t>
      </w:r>
      <w:r w:rsidR="0079128B" w:rsidRPr="00DF5E14">
        <w:rPr>
          <w:rFonts w:cs="Arial"/>
          <w:sz w:val="24"/>
          <w:szCs w:val="24"/>
        </w:rPr>
        <w:t>MySpace and the Brit Lit II Survey</w:t>
      </w:r>
    </w:p>
    <w:p w14:paraId="02D1E9D2" w14:textId="487B65DD" w:rsidR="00845495" w:rsidRPr="00DF5E14" w:rsidRDefault="00CB5114" w:rsidP="00D4129D">
      <w:pPr>
        <w:shd w:val="clear" w:color="auto" w:fill="FFFFFF"/>
        <w:spacing w:line="240" w:lineRule="auto"/>
        <w:ind w:left="720" w:hanging="720"/>
        <w:rPr>
          <w:rFonts w:cs="Arial"/>
          <w:sz w:val="24"/>
          <w:szCs w:val="24"/>
        </w:rPr>
      </w:pPr>
      <w:hyperlink r:id="rId248" w:history="1">
        <w:r w:rsidR="00845495" w:rsidRPr="00DF5E14">
          <w:rPr>
            <w:rStyle w:val="Hyperlink"/>
            <w:color w:val="auto"/>
            <w:sz w:val="24"/>
            <w:szCs w:val="24"/>
            <w:u w:val="none"/>
          </w:rPr>
          <w:t>Nona Fienberg</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Gazing into the Mirror of Wiesel</w:t>
      </w:r>
      <w:r w:rsidR="0079128B">
        <w:rPr>
          <w:rFonts w:cs="Arial"/>
          <w:sz w:val="24"/>
          <w:szCs w:val="24"/>
        </w:rPr>
        <w:t>’</w:t>
      </w:r>
      <w:r w:rsidR="0079128B" w:rsidRPr="00DF5E14">
        <w:rPr>
          <w:rFonts w:cs="Arial"/>
          <w:sz w:val="24"/>
          <w:szCs w:val="24"/>
        </w:rPr>
        <w:t>s</w:t>
      </w:r>
      <w:r w:rsidR="0079128B" w:rsidRPr="00DF5E14">
        <w:rPr>
          <w:rStyle w:val="apple-converted-space"/>
          <w:rFonts w:cs="Arial"/>
          <w:sz w:val="24"/>
          <w:szCs w:val="24"/>
        </w:rPr>
        <w:t> </w:t>
      </w:r>
      <w:r w:rsidR="0079128B" w:rsidRPr="00DF5E14">
        <w:rPr>
          <w:rStyle w:val="Emphasis"/>
          <w:rFonts w:cs="Arial"/>
          <w:sz w:val="24"/>
          <w:szCs w:val="24"/>
        </w:rPr>
        <w:t>Night</w:t>
      </w:r>
      <w:r w:rsidR="0079128B">
        <w:rPr>
          <w:rFonts w:cs="Arial"/>
          <w:sz w:val="24"/>
          <w:szCs w:val="24"/>
        </w:rPr>
        <w:t>, Together</w:t>
      </w:r>
    </w:p>
    <w:p w14:paraId="4A03C035" w14:textId="77777777" w:rsidR="00845495" w:rsidRPr="00DF5E14" w:rsidRDefault="00CB5114" w:rsidP="00CD4E40">
      <w:pPr>
        <w:pStyle w:val="Heading2"/>
      </w:pPr>
      <w:hyperlink r:id="rId249" w:history="1">
        <w:r w:rsidR="00845495" w:rsidRPr="00DF5E14">
          <w:t>Volume 8, Issue 3, Fall 2008</w:t>
        </w:r>
      </w:hyperlink>
    </w:p>
    <w:p w14:paraId="1246D5C6" w14:textId="77777777" w:rsidR="00D4129D" w:rsidRPr="00DF5E14" w:rsidRDefault="00D4129D" w:rsidP="00D4129D">
      <w:pPr>
        <w:spacing w:line="240" w:lineRule="auto"/>
        <w:ind w:left="720" w:hanging="720"/>
        <w:rPr>
          <w:sz w:val="24"/>
          <w:szCs w:val="24"/>
        </w:rPr>
      </w:pPr>
      <w:r w:rsidRPr="00DF5E14">
        <w:rPr>
          <w:sz w:val="24"/>
          <w:szCs w:val="24"/>
        </w:rPr>
        <w:t>[None]</w:t>
      </w:r>
    </w:p>
    <w:p w14:paraId="2766D7EF" w14:textId="77777777" w:rsidR="00845495" w:rsidRPr="00DF5E14" w:rsidRDefault="00CB5114" w:rsidP="00CD4E40">
      <w:pPr>
        <w:pStyle w:val="Heading2"/>
      </w:pPr>
      <w:hyperlink r:id="rId250" w:history="1">
        <w:r w:rsidR="00845495" w:rsidRPr="00DF5E14">
          <w:t>Volume 8, Issue 2, Spring 2008</w:t>
        </w:r>
      </w:hyperlink>
    </w:p>
    <w:p w14:paraId="3E0A7112" w14:textId="0E6FCEB7" w:rsidR="00346CD0" w:rsidRPr="00DF5E14" w:rsidRDefault="00CB5114" w:rsidP="00D4129D">
      <w:pPr>
        <w:shd w:val="clear" w:color="auto" w:fill="FFFFFF"/>
        <w:spacing w:line="240" w:lineRule="auto"/>
        <w:ind w:left="720" w:hanging="720"/>
        <w:rPr>
          <w:rFonts w:cs="Arial"/>
          <w:sz w:val="24"/>
          <w:szCs w:val="24"/>
        </w:rPr>
      </w:pPr>
      <w:hyperlink r:id="rId251" w:history="1">
        <w:r w:rsidR="00845495" w:rsidRPr="00DF5E14">
          <w:rPr>
            <w:rStyle w:val="Hyperlink"/>
            <w:color w:val="auto"/>
            <w:sz w:val="24"/>
            <w:szCs w:val="24"/>
            <w:u w:val="none"/>
          </w:rPr>
          <w:t>Joe Lockard</w:t>
        </w:r>
      </w:hyperlink>
      <w:r w:rsidR="00845495" w:rsidRPr="00DF5E14">
        <w:rPr>
          <w:rFonts w:cs="Arial"/>
          <w:sz w:val="24"/>
          <w:szCs w:val="24"/>
        </w:rPr>
        <w:t xml:space="preserve"> and</w:t>
      </w:r>
      <w:r w:rsidR="00845495" w:rsidRPr="00DF5E14">
        <w:rPr>
          <w:rStyle w:val="apple-converted-space"/>
          <w:sz w:val="24"/>
          <w:szCs w:val="24"/>
        </w:rPr>
        <w:t> </w:t>
      </w:r>
      <w:hyperlink r:id="rId252" w:history="1">
        <w:r w:rsidR="00845495" w:rsidRPr="00DF5E14">
          <w:rPr>
            <w:rStyle w:val="Hyperlink"/>
            <w:color w:val="auto"/>
            <w:sz w:val="24"/>
            <w:szCs w:val="24"/>
            <w:u w:val="none"/>
          </w:rPr>
          <w:t>Jillian Sandell</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National Narratives and the Politics of Inclusion:</w:t>
      </w:r>
      <w:r w:rsidR="0079128B" w:rsidRPr="0079128B">
        <w:rPr>
          <w:rFonts w:cs="Arial"/>
          <w:sz w:val="24"/>
          <w:szCs w:val="24"/>
        </w:rPr>
        <w:t xml:space="preserve"> </w:t>
      </w:r>
      <w:r w:rsidR="0079128B" w:rsidRPr="00DF5E14">
        <w:rPr>
          <w:rFonts w:cs="Arial"/>
          <w:sz w:val="24"/>
          <w:szCs w:val="24"/>
        </w:rPr>
        <w:t xml:space="preserve">Historicizing </w:t>
      </w:r>
      <w:r w:rsidR="0079128B">
        <w:rPr>
          <w:rFonts w:cs="Arial"/>
          <w:sz w:val="24"/>
          <w:szCs w:val="24"/>
        </w:rPr>
        <w:t>American Literature Anthologies</w:t>
      </w:r>
    </w:p>
    <w:p w14:paraId="146A7DCB" w14:textId="552616F4" w:rsidR="00845495" w:rsidRPr="00DF5E14" w:rsidRDefault="00CB5114" w:rsidP="00D4129D">
      <w:pPr>
        <w:shd w:val="clear" w:color="auto" w:fill="FFFFFF"/>
        <w:spacing w:line="240" w:lineRule="auto"/>
        <w:ind w:left="720" w:hanging="720"/>
        <w:rPr>
          <w:rFonts w:cs="Arial"/>
          <w:sz w:val="24"/>
          <w:szCs w:val="24"/>
        </w:rPr>
      </w:pPr>
      <w:hyperlink r:id="rId253" w:history="1">
        <w:r w:rsidR="00845495" w:rsidRPr="00DF5E14">
          <w:rPr>
            <w:rStyle w:val="Hyperlink"/>
            <w:color w:val="auto"/>
            <w:sz w:val="24"/>
            <w:szCs w:val="24"/>
            <w:u w:val="none"/>
          </w:rPr>
          <w:t>Gregory Jay</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Service Learning, Multiculturalism, a</w:t>
      </w:r>
      <w:r w:rsidR="0079128B">
        <w:rPr>
          <w:rFonts w:cs="Arial"/>
          <w:sz w:val="24"/>
          <w:szCs w:val="24"/>
        </w:rPr>
        <w:t>nd the Pedagogies of Difference</w:t>
      </w:r>
    </w:p>
    <w:p w14:paraId="75F5B4C4" w14:textId="3350D2A7" w:rsidR="00346CD0" w:rsidRPr="00DF5E14" w:rsidRDefault="00CB5114" w:rsidP="00D4129D">
      <w:pPr>
        <w:shd w:val="clear" w:color="auto" w:fill="FFFFFF"/>
        <w:spacing w:line="240" w:lineRule="auto"/>
        <w:ind w:left="720" w:hanging="720"/>
        <w:rPr>
          <w:rFonts w:cs="Arial"/>
          <w:sz w:val="24"/>
          <w:szCs w:val="24"/>
        </w:rPr>
      </w:pPr>
      <w:hyperlink r:id="rId254" w:history="1">
        <w:r w:rsidR="00845495" w:rsidRPr="00DF5E14">
          <w:rPr>
            <w:rStyle w:val="Hyperlink"/>
            <w:color w:val="auto"/>
            <w:sz w:val="24"/>
            <w:szCs w:val="24"/>
            <w:u w:val="none"/>
          </w:rPr>
          <w:t>Tison Pugh</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Vectoring Genre and Character:</w:t>
      </w:r>
      <w:r w:rsidR="0079128B" w:rsidRPr="0079128B">
        <w:rPr>
          <w:rFonts w:cs="Arial"/>
          <w:sz w:val="24"/>
          <w:szCs w:val="24"/>
        </w:rPr>
        <w:t xml:space="preserve"> </w:t>
      </w:r>
      <w:r w:rsidR="0079128B" w:rsidRPr="00DF5E14">
        <w:rPr>
          <w:rFonts w:cs="Arial"/>
          <w:sz w:val="24"/>
          <w:szCs w:val="24"/>
        </w:rPr>
        <w:t>A Pedagogical Model for Chaucer</w:t>
      </w:r>
      <w:r w:rsidR="0079128B">
        <w:rPr>
          <w:rFonts w:cs="Arial"/>
          <w:sz w:val="24"/>
          <w:szCs w:val="24"/>
        </w:rPr>
        <w:t>’</w:t>
      </w:r>
      <w:r w:rsidR="0079128B" w:rsidRPr="00DF5E14">
        <w:rPr>
          <w:rFonts w:cs="Arial"/>
          <w:sz w:val="24"/>
          <w:szCs w:val="24"/>
        </w:rPr>
        <w:t>s</w:t>
      </w:r>
      <w:r w:rsidR="0079128B" w:rsidRPr="00DF5E14">
        <w:rPr>
          <w:rStyle w:val="apple-converted-space"/>
          <w:rFonts w:cs="Arial"/>
          <w:sz w:val="24"/>
          <w:szCs w:val="24"/>
        </w:rPr>
        <w:t> </w:t>
      </w:r>
      <w:r w:rsidR="0079128B" w:rsidRPr="00DF5E14">
        <w:rPr>
          <w:rStyle w:val="Emphasis"/>
          <w:rFonts w:cs="Arial"/>
          <w:sz w:val="24"/>
          <w:szCs w:val="24"/>
        </w:rPr>
        <w:t>Troilus and Criseyde</w:t>
      </w:r>
      <w:r w:rsidR="0079128B" w:rsidRPr="00DF5E14">
        <w:rPr>
          <w:rStyle w:val="apple-converted-space"/>
          <w:rFonts w:cs="Arial"/>
          <w:sz w:val="24"/>
          <w:szCs w:val="24"/>
        </w:rPr>
        <w:t> </w:t>
      </w:r>
      <w:r w:rsidR="0079128B" w:rsidRPr="00DF5E14">
        <w:rPr>
          <w:rFonts w:cs="Arial"/>
          <w:sz w:val="24"/>
          <w:szCs w:val="24"/>
        </w:rPr>
        <w:t>and Other Multigeneric Texts</w:t>
      </w:r>
    </w:p>
    <w:p w14:paraId="4A4F9C5F" w14:textId="31A08406" w:rsidR="00845495" w:rsidRPr="00DF5E14" w:rsidRDefault="00CB5114" w:rsidP="00CD4E40">
      <w:pPr>
        <w:pStyle w:val="Heading2"/>
      </w:pPr>
      <w:hyperlink r:id="rId255" w:history="1">
        <w:r w:rsidR="00845495" w:rsidRPr="00DF5E14">
          <w:t>Volume 8, Issue 1, Winter 2008</w:t>
        </w:r>
      </w:hyperlink>
    </w:p>
    <w:p w14:paraId="7B085231" w14:textId="61025040" w:rsidR="00845495" w:rsidRPr="00DF5E14" w:rsidRDefault="00CB5114" w:rsidP="00D4129D">
      <w:pPr>
        <w:shd w:val="clear" w:color="auto" w:fill="FFFFFF"/>
        <w:spacing w:line="240" w:lineRule="auto"/>
        <w:ind w:left="720" w:hanging="720"/>
        <w:rPr>
          <w:rFonts w:cs="Arial"/>
          <w:sz w:val="24"/>
          <w:szCs w:val="24"/>
        </w:rPr>
      </w:pPr>
      <w:hyperlink r:id="rId256" w:history="1">
        <w:r w:rsidR="00845495" w:rsidRPr="00DF5E14">
          <w:rPr>
            <w:rStyle w:val="Hyperlink"/>
            <w:color w:val="auto"/>
            <w:sz w:val="24"/>
            <w:szCs w:val="24"/>
            <w:u w:val="none"/>
          </w:rPr>
          <w:t>Simon Hay</w:t>
        </w:r>
      </w:hyperlink>
      <w:r w:rsidR="0079128B">
        <w:rPr>
          <w:rStyle w:val="apple-converted-space"/>
          <w:rFonts w:cs="Arial"/>
          <w:sz w:val="24"/>
          <w:szCs w:val="24"/>
        </w:rPr>
        <w:t>:</w:t>
      </w:r>
      <w:r w:rsidR="0079128B" w:rsidRPr="0079128B">
        <w:rPr>
          <w:rFonts w:cs="Arial"/>
          <w:sz w:val="24"/>
          <w:szCs w:val="24"/>
        </w:rPr>
        <w:t xml:space="preserve"> </w:t>
      </w:r>
      <w:r w:rsidR="0079128B" w:rsidRPr="00DF5E14">
        <w:rPr>
          <w:rFonts w:cs="Arial"/>
          <w:sz w:val="24"/>
          <w:szCs w:val="24"/>
        </w:rPr>
        <w:t>Why Read</w:t>
      </w:r>
      <w:r w:rsidR="0079128B" w:rsidRPr="00DF5E14">
        <w:rPr>
          <w:rStyle w:val="apple-converted-space"/>
          <w:rFonts w:cs="Arial"/>
          <w:sz w:val="24"/>
          <w:szCs w:val="24"/>
        </w:rPr>
        <w:t> </w:t>
      </w:r>
      <w:r w:rsidR="0079128B" w:rsidRPr="00DF5E14">
        <w:rPr>
          <w:rStyle w:val="Emphasis"/>
          <w:rFonts w:cs="Arial"/>
          <w:sz w:val="24"/>
          <w:szCs w:val="24"/>
        </w:rPr>
        <w:t>Reading Lolita</w:t>
      </w:r>
      <w:r w:rsidR="0079128B" w:rsidRPr="00DF5E14">
        <w:rPr>
          <w:rFonts w:cs="Arial"/>
          <w:sz w:val="24"/>
          <w:szCs w:val="24"/>
        </w:rPr>
        <w:t>? Teaching Critical Thinking in a Culture of Choice</w:t>
      </w:r>
    </w:p>
    <w:p w14:paraId="637947C3" w14:textId="709A1023" w:rsidR="00845495" w:rsidRPr="00DF5E14" w:rsidRDefault="00CB5114" w:rsidP="00D4129D">
      <w:pPr>
        <w:shd w:val="clear" w:color="auto" w:fill="FFFFFF"/>
        <w:spacing w:line="240" w:lineRule="auto"/>
        <w:ind w:left="720" w:hanging="720"/>
        <w:rPr>
          <w:rFonts w:cs="Arial"/>
          <w:sz w:val="24"/>
          <w:szCs w:val="24"/>
        </w:rPr>
      </w:pPr>
      <w:hyperlink r:id="rId257" w:history="1">
        <w:r w:rsidR="00845495" w:rsidRPr="00DF5E14">
          <w:rPr>
            <w:rStyle w:val="Hyperlink"/>
            <w:color w:val="auto"/>
            <w:sz w:val="24"/>
            <w:szCs w:val="24"/>
            <w:u w:val="none"/>
          </w:rPr>
          <w:t>Jeffrey J. Williams</w:t>
        </w:r>
      </w:hyperlink>
      <w:r w:rsidR="0079128B">
        <w:rPr>
          <w:rStyle w:val="apple-converted-space"/>
          <w:sz w:val="24"/>
          <w:szCs w:val="24"/>
        </w:rPr>
        <w:t xml:space="preserve">: </w:t>
      </w:r>
      <w:r w:rsidR="0079128B" w:rsidRPr="00DF5E14">
        <w:rPr>
          <w:rFonts w:cs="Arial"/>
          <w:sz w:val="24"/>
          <w:szCs w:val="24"/>
        </w:rPr>
        <w:t>Teach the University</w:t>
      </w:r>
    </w:p>
    <w:p w14:paraId="5874163C" w14:textId="540D7CF5" w:rsidR="00845495" w:rsidRPr="00DF5E14" w:rsidRDefault="00CB5114" w:rsidP="00D4129D">
      <w:pPr>
        <w:shd w:val="clear" w:color="auto" w:fill="FFFFFF"/>
        <w:spacing w:line="240" w:lineRule="auto"/>
        <w:ind w:left="720" w:hanging="720"/>
        <w:rPr>
          <w:rFonts w:cs="Arial"/>
          <w:sz w:val="24"/>
          <w:szCs w:val="24"/>
        </w:rPr>
      </w:pPr>
      <w:hyperlink r:id="rId258" w:history="1">
        <w:r w:rsidR="00845495" w:rsidRPr="00DF5E14">
          <w:rPr>
            <w:rStyle w:val="Hyperlink"/>
            <w:color w:val="auto"/>
            <w:sz w:val="24"/>
            <w:szCs w:val="24"/>
            <w:u w:val="none"/>
          </w:rPr>
          <w:t>Colleen M. Tremonte</w:t>
        </w:r>
      </w:hyperlink>
      <w:r w:rsidR="00845495" w:rsidRPr="00DF5E14">
        <w:rPr>
          <w:rStyle w:val="apple-converted-space"/>
          <w:sz w:val="24"/>
          <w:szCs w:val="24"/>
        </w:rPr>
        <w:t> </w:t>
      </w:r>
      <w:r w:rsidR="00845495" w:rsidRPr="00DF5E14">
        <w:rPr>
          <w:rFonts w:cs="Arial"/>
          <w:sz w:val="24"/>
          <w:szCs w:val="24"/>
        </w:rPr>
        <w:t>and</w:t>
      </w:r>
      <w:r w:rsidR="00845495" w:rsidRPr="00DF5E14">
        <w:rPr>
          <w:rStyle w:val="apple-converted-space"/>
          <w:sz w:val="24"/>
          <w:szCs w:val="24"/>
        </w:rPr>
        <w:t> </w:t>
      </w:r>
      <w:hyperlink r:id="rId259" w:history="1">
        <w:r w:rsidR="00845495" w:rsidRPr="00DF5E14">
          <w:rPr>
            <w:rStyle w:val="Hyperlink"/>
            <w:color w:val="auto"/>
            <w:sz w:val="24"/>
            <w:szCs w:val="24"/>
            <w:u w:val="none"/>
          </w:rPr>
          <w:t>Linda Racioppi</w:t>
        </w:r>
      </w:hyperlink>
      <w:r w:rsidR="0079128B">
        <w:rPr>
          <w:rStyle w:val="apple-converted-space"/>
          <w:sz w:val="24"/>
          <w:szCs w:val="24"/>
        </w:rPr>
        <w:t>:</w:t>
      </w:r>
      <w:r w:rsidR="0079128B" w:rsidRPr="0079128B">
        <w:rPr>
          <w:rFonts w:cs="Arial"/>
          <w:sz w:val="24"/>
          <w:szCs w:val="24"/>
        </w:rPr>
        <w:t xml:space="preserve"> </w:t>
      </w:r>
      <w:r w:rsidR="0079128B" w:rsidRPr="00DF5E14">
        <w:rPr>
          <w:rFonts w:cs="Arial"/>
          <w:sz w:val="24"/>
          <w:szCs w:val="24"/>
        </w:rPr>
        <w:t>At the Interstices:</w:t>
      </w:r>
      <w:r w:rsidR="0079128B" w:rsidRPr="0079128B">
        <w:rPr>
          <w:rFonts w:cs="Arial"/>
          <w:sz w:val="24"/>
          <w:szCs w:val="24"/>
        </w:rPr>
        <w:t xml:space="preserve"> </w:t>
      </w:r>
      <w:r w:rsidR="0079128B" w:rsidRPr="00DF5E14">
        <w:rPr>
          <w:rFonts w:cs="Arial"/>
          <w:sz w:val="24"/>
          <w:szCs w:val="24"/>
        </w:rPr>
        <w:t>Postcolonial Literary Studie</w:t>
      </w:r>
      <w:r w:rsidR="0079128B">
        <w:rPr>
          <w:rFonts w:cs="Arial"/>
          <w:sz w:val="24"/>
          <w:szCs w:val="24"/>
        </w:rPr>
        <w:t>s Meets International Relations</w:t>
      </w:r>
    </w:p>
    <w:p w14:paraId="5AAA10A4" w14:textId="4E284AFC" w:rsidR="00845495" w:rsidRPr="00DF5E14" w:rsidRDefault="00CB5114" w:rsidP="00D4129D">
      <w:pPr>
        <w:shd w:val="clear" w:color="auto" w:fill="FFFFFF"/>
        <w:spacing w:line="240" w:lineRule="auto"/>
        <w:ind w:left="720" w:hanging="720"/>
        <w:rPr>
          <w:rFonts w:cs="Arial"/>
          <w:sz w:val="24"/>
          <w:szCs w:val="24"/>
        </w:rPr>
      </w:pPr>
      <w:hyperlink r:id="rId260" w:history="1">
        <w:r w:rsidR="00845495" w:rsidRPr="00DF5E14">
          <w:rPr>
            <w:rStyle w:val="Hyperlink"/>
            <w:color w:val="auto"/>
            <w:sz w:val="24"/>
            <w:szCs w:val="24"/>
            <w:u w:val="none"/>
          </w:rPr>
          <w:t>Gary Totten</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Critical Reception and Cultural Capital:</w:t>
      </w:r>
      <w:r w:rsidR="0079128B" w:rsidRPr="0079128B">
        <w:rPr>
          <w:rFonts w:cs="Arial"/>
          <w:sz w:val="24"/>
          <w:szCs w:val="24"/>
        </w:rPr>
        <w:t xml:space="preserve"> </w:t>
      </w:r>
      <w:r w:rsidR="0079128B" w:rsidRPr="00DF5E14">
        <w:rPr>
          <w:rFonts w:cs="Arial"/>
          <w:sz w:val="24"/>
          <w:szCs w:val="24"/>
        </w:rPr>
        <w:t xml:space="preserve">Edith </w:t>
      </w:r>
      <w:r w:rsidR="0079128B">
        <w:rPr>
          <w:rFonts w:cs="Arial"/>
          <w:sz w:val="24"/>
          <w:szCs w:val="24"/>
        </w:rPr>
        <w:t>Wharton as a Short Story Writer</w:t>
      </w:r>
    </w:p>
    <w:p w14:paraId="0EC66D9F" w14:textId="4488DACF" w:rsidR="00845495" w:rsidRPr="00DF5E14" w:rsidRDefault="00CB5114" w:rsidP="00D4129D">
      <w:pPr>
        <w:shd w:val="clear" w:color="auto" w:fill="FFFFFF"/>
        <w:spacing w:line="240" w:lineRule="auto"/>
        <w:ind w:left="720" w:hanging="720"/>
        <w:rPr>
          <w:rFonts w:cs="Arial"/>
          <w:sz w:val="24"/>
          <w:szCs w:val="24"/>
        </w:rPr>
      </w:pPr>
      <w:hyperlink r:id="rId261" w:history="1">
        <w:r w:rsidR="00845495" w:rsidRPr="00DF5E14">
          <w:rPr>
            <w:rStyle w:val="Hyperlink"/>
            <w:color w:val="auto"/>
            <w:sz w:val="24"/>
            <w:szCs w:val="24"/>
            <w:u w:val="none"/>
          </w:rPr>
          <w:t>Roberta Rosenberg</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The Importance of Storytelling:</w:t>
      </w:r>
      <w:r w:rsidR="0079128B" w:rsidRPr="0079128B">
        <w:rPr>
          <w:rFonts w:cs="Arial"/>
          <w:sz w:val="24"/>
          <w:szCs w:val="24"/>
        </w:rPr>
        <w:t xml:space="preserve"> </w:t>
      </w:r>
      <w:r w:rsidR="0079128B" w:rsidRPr="00DF5E14">
        <w:rPr>
          <w:rFonts w:cs="Arial"/>
          <w:sz w:val="24"/>
          <w:szCs w:val="24"/>
        </w:rPr>
        <w:t>Students and T</w:t>
      </w:r>
      <w:r w:rsidR="0079128B">
        <w:rPr>
          <w:rFonts w:cs="Arial"/>
          <w:sz w:val="24"/>
          <w:szCs w:val="24"/>
        </w:rPr>
        <w:t>eachers Respond to September 11</w:t>
      </w:r>
    </w:p>
    <w:p w14:paraId="4AB5DC8D" w14:textId="574397FB" w:rsidR="00845495" w:rsidRPr="00DF5E14" w:rsidRDefault="00CB5114" w:rsidP="00D4129D">
      <w:pPr>
        <w:shd w:val="clear" w:color="auto" w:fill="FFFFFF"/>
        <w:spacing w:line="240" w:lineRule="auto"/>
        <w:ind w:left="720" w:hanging="720"/>
        <w:rPr>
          <w:rFonts w:cs="Arial"/>
          <w:sz w:val="24"/>
          <w:szCs w:val="24"/>
        </w:rPr>
      </w:pPr>
      <w:hyperlink r:id="rId262" w:history="1">
        <w:r w:rsidR="00845495" w:rsidRPr="00DF5E14">
          <w:rPr>
            <w:rStyle w:val="Hyperlink"/>
            <w:color w:val="auto"/>
            <w:sz w:val="24"/>
            <w:szCs w:val="24"/>
            <w:u w:val="none"/>
          </w:rPr>
          <w:t>Dan Mills</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Mind the Gap:</w:t>
      </w:r>
      <w:r w:rsidR="0079128B" w:rsidRPr="0079128B">
        <w:rPr>
          <w:rFonts w:cs="Arial"/>
          <w:sz w:val="24"/>
          <w:szCs w:val="24"/>
        </w:rPr>
        <w:t xml:space="preserve"> </w:t>
      </w:r>
      <w:r w:rsidR="0079128B" w:rsidRPr="00DF5E14">
        <w:rPr>
          <w:rFonts w:cs="Arial"/>
          <w:sz w:val="24"/>
          <w:szCs w:val="24"/>
        </w:rPr>
        <w:t>Teaching Othello through Creative Responses</w:t>
      </w:r>
    </w:p>
    <w:p w14:paraId="2829DC2E" w14:textId="2E89161D" w:rsidR="00845495" w:rsidRPr="00DF5E14" w:rsidRDefault="00CB5114" w:rsidP="00D4129D">
      <w:pPr>
        <w:shd w:val="clear" w:color="auto" w:fill="FFFFFF"/>
        <w:spacing w:line="240" w:lineRule="auto"/>
        <w:ind w:left="720" w:hanging="720"/>
        <w:rPr>
          <w:rFonts w:cs="Arial"/>
          <w:sz w:val="24"/>
          <w:szCs w:val="24"/>
        </w:rPr>
      </w:pPr>
      <w:hyperlink r:id="rId263" w:history="1">
        <w:r w:rsidR="00845495" w:rsidRPr="00DF5E14">
          <w:rPr>
            <w:rStyle w:val="Hyperlink"/>
            <w:color w:val="auto"/>
            <w:sz w:val="24"/>
            <w:szCs w:val="24"/>
            <w:u w:val="none"/>
          </w:rPr>
          <w:t>Carol Zitzer-Comfort</w:t>
        </w:r>
      </w:hyperlink>
      <w:r w:rsidR="0079128B">
        <w:rPr>
          <w:rStyle w:val="apple-converted-space"/>
          <w:sz w:val="24"/>
          <w:szCs w:val="24"/>
        </w:rPr>
        <w:t>:</w:t>
      </w:r>
      <w:r w:rsidR="0079128B" w:rsidRPr="0079128B">
        <w:rPr>
          <w:rFonts w:cs="Arial"/>
          <w:sz w:val="24"/>
          <w:szCs w:val="24"/>
        </w:rPr>
        <w:t xml:space="preserve"> </w:t>
      </w:r>
      <w:r w:rsidR="0079128B" w:rsidRPr="00DF5E14">
        <w:rPr>
          <w:rFonts w:cs="Arial"/>
          <w:sz w:val="24"/>
          <w:szCs w:val="24"/>
        </w:rPr>
        <w:t>Teaching Native American Literature:</w:t>
      </w:r>
      <w:r w:rsidR="0079128B">
        <w:rPr>
          <w:rFonts w:cs="Arial"/>
          <w:sz w:val="24"/>
          <w:szCs w:val="24"/>
        </w:rPr>
        <w:t xml:space="preserve"> </w:t>
      </w:r>
      <w:r w:rsidR="0079128B" w:rsidRPr="00DF5E14">
        <w:rPr>
          <w:rFonts w:cs="Arial"/>
          <w:sz w:val="24"/>
          <w:szCs w:val="24"/>
        </w:rPr>
        <w:t>Inviting Students to See the World through Indigenous Lenses</w:t>
      </w:r>
    </w:p>
    <w:p w14:paraId="3A494432" w14:textId="3AC620DA" w:rsidR="00845495" w:rsidRPr="00DF5E14" w:rsidRDefault="00CB5114" w:rsidP="00D4129D">
      <w:pPr>
        <w:shd w:val="clear" w:color="auto" w:fill="FFFFFF"/>
        <w:spacing w:line="240" w:lineRule="auto"/>
        <w:ind w:left="720" w:hanging="720"/>
        <w:rPr>
          <w:rFonts w:cs="Arial"/>
          <w:sz w:val="24"/>
          <w:szCs w:val="24"/>
        </w:rPr>
      </w:pPr>
      <w:hyperlink r:id="rId264" w:history="1">
        <w:r w:rsidR="00845495" w:rsidRPr="00DF5E14">
          <w:rPr>
            <w:rStyle w:val="Hyperlink"/>
            <w:color w:val="auto"/>
            <w:sz w:val="24"/>
            <w:szCs w:val="24"/>
            <w:u w:val="none"/>
          </w:rPr>
          <w:t>Jan Wellington</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Learning to Transgress:</w:t>
      </w:r>
      <w:r w:rsidR="0079128B" w:rsidRPr="0079128B">
        <w:rPr>
          <w:rFonts w:cs="Arial"/>
          <w:sz w:val="24"/>
          <w:szCs w:val="24"/>
        </w:rPr>
        <w:t xml:space="preserve"> </w:t>
      </w:r>
      <w:r w:rsidR="0079128B" w:rsidRPr="00DF5E14">
        <w:rPr>
          <w:rFonts w:cs="Arial"/>
          <w:sz w:val="24"/>
          <w:szCs w:val="24"/>
        </w:rPr>
        <w:t>Em</w:t>
      </w:r>
      <w:r w:rsidR="0079128B">
        <w:rPr>
          <w:rFonts w:cs="Arial"/>
          <w:sz w:val="24"/>
          <w:szCs w:val="24"/>
        </w:rPr>
        <w:t>bedded Pedagogies of the Gothic</w:t>
      </w:r>
    </w:p>
    <w:p w14:paraId="1121B8B6" w14:textId="7269B828" w:rsidR="00346CD0" w:rsidRPr="00DF5E14" w:rsidRDefault="00CB5114" w:rsidP="00D4129D">
      <w:pPr>
        <w:shd w:val="clear" w:color="auto" w:fill="FFFFFF"/>
        <w:spacing w:line="240" w:lineRule="auto"/>
        <w:ind w:left="720" w:hanging="720"/>
        <w:rPr>
          <w:rFonts w:cs="Arial"/>
          <w:sz w:val="24"/>
          <w:szCs w:val="24"/>
        </w:rPr>
      </w:pPr>
      <w:hyperlink r:id="rId265" w:history="1">
        <w:r w:rsidR="00845495" w:rsidRPr="00DF5E14">
          <w:rPr>
            <w:rStyle w:val="Hyperlink"/>
            <w:color w:val="auto"/>
            <w:sz w:val="24"/>
            <w:szCs w:val="24"/>
            <w:u w:val="none"/>
          </w:rPr>
          <w:t>Dale Bauer</w:t>
        </w:r>
      </w:hyperlink>
      <w:r w:rsidR="00845495" w:rsidRPr="00DF5E14">
        <w:rPr>
          <w:rFonts w:cs="Arial"/>
          <w:sz w:val="24"/>
          <w:szCs w:val="24"/>
        </w:rPr>
        <w:t xml:space="preserve"> et al.</w:t>
      </w:r>
      <w:r w:rsidR="0079128B">
        <w:rPr>
          <w:rFonts w:cs="Arial"/>
          <w:sz w:val="24"/>
          <w:szCs w:val="24"/>
        </w:rPr>
        <w:t>:</w:t>
      </w:r>
      <w:r w:rsidR="0079128B" w:rsidRPr="0079128B">
        <w:rPr>
          <w:rFonts w:cs="Arial"/>
          <w:sz w:val="24"/>
          <w:szCs w:val="24"/>
        </w:rPr>
        <w:t xml:space="preserve"> </w:t>
      </w:r>
      <w:r w:rsidR="0079128B">
        <w:rPr>
          <w:rFonts w:cs="Arial"/>
          <w:sz w:val="24"/>
          <w:szCs w:val="24"/>
        </w:rPr>
        <w:t>Forging a Pedagogical Community</w:t>
      </w:r>
    </w:p>
    <w:p w14:paraId="0C915B17" w14:textId="6E24B431" w:rsidR="00845495" w:rsidRPr="00DF5E14" w:rsidRDefault="00CB5114" w:rsidP="00CD4E40">
      <w:pPr>
        <w:pStyle w:val="Heading2"/>
      </w:pPr>
      <w:hyperlink r:id="rId266" w:history="1">
        <w:r w:rsidR="00845495" w:rsidRPr="00DF5E14">
          <w:t>Volume 7, Issue 3, Fall 2007</w:t>
        </w:r>
      </w:hyperlink>
    </w:p>
    <w:p w14:paraId="3F6E5023" w14:textId="4D0DE1CC" w:rsidR="00845495" w:rsidRPr="0079128B" w:rsidRDefault="00CB5114" w:rsidP="00D4129D">
      <w:pPr>
        <w:shd w:val="clear" w:color="auto" w:fill="FFFFFF"/>
        <w:spacing w:line="240" w:lineRule="auto"/>
        <w:ind w:left="720" w:hanging="720"/>
        <w:rPr>
          <w:rFonts w:cs="Arial"/>
          <w:bCs/>
          <w:sz w:val="24"/>
          <w:szCs w:val="24"/>
        </w:rPr>
      </w:pPr>
      <w:hyperlink r:id="rId267" w:anchor="bio" w:history="1">
        <w:r w:rsidR="00845495" w:rsidRPr="00DF5E14">
          <w:rPr>
            <w:rStyle w:val="Hyperlink"/>
            <w:color w:val="auto"/>
            <w:sz w:val="24"/>
            <w:szCs w:val="24"/>
            <w:u w:val="none"/>
          </w:rPr>
          <w:t>Jonathan Bate</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The CAPITAL Centre:</w:t>
      </w:r>
      <w:r w:rsidR="0079128B" w:rsidRPr="0079128B">
        <w:rPr>
          <w:rFonts w:cs="Arial"/>
          <w:bCs/>
          <w:sz w:val="24"/>
          <w:szCs w:val="24"/>
        </w:rPr>
        <w:t xml:space="preserve"> </w:t>
      </w:r>
      <w:r w:rsidR="0079128B" w:rsidRPr="00DF5E14">
        <w:rPr>
          <w:rFonts w:cs="Arial"/>
          <w:bCs/>
          <w:sz w:val="24"/>
          <w:szCs w:val="24"/>
        </w:rPr>
        <w:t>Teaching Shakespeare (and More) through a Collaboration between a Univ</w:t>
      </w:r>
      <w:r w:rsidR="0079128B">
        <w:rPr>
          <w:rFonts w:cs="Arial"/>
          <w:bCs/>
          <w:sz w:val="24"/>
          <w:szCs w:val="24"/>
        </w:rPr>
        <w:t>ersity and an Arts Organization</w:t>
      </w:r>
    </w:p>
    <w:p w14:paraId="787DD079" w14:textId="0EDDA0CF" w:rsidR="00845495" w:rsidRPr="00DF5E14" w:rsidRDefault="00CB5114" w:rsidP="00D4129D">
      <w:pPr>
        <w:shd w:val="clear" w:color="auto" w:fill="FFFFFF"/>
        <w:spacing w:line="240" w:lineRule="auto"/>
        <w:ind w:left="720" w:hanging="720"/>
        <w:rPr>
          <w:rFonts w:cs="Arial"/>
          <w:sz w:val="24"/>
          <w:szCs w:val="24"/>
        </w:rPr>
      </w:pPr>
      <w:hyperlink r:id="rId268" w:anchor="bio" w:history="1">
        <w:r w:rsidR="00845495" w:rsidRPr="00DF5E14">
          <w:rPr>
            <w:rStyle w:val="Hyperlink"/>
            <w:color w:val="auto"/>
            <w:sz w:val="24"/>
            <w:szCs w:val="24"/>
            <w:u w:val="none"/>
          </w:rPr>
          <w:t>Greg Garrard</w:t>
        </w:r>
      </w:hyperlink>
      <w:r w:rsidR="0079128B">
        <w:rPr>
          <w:rStyle w:val="Hyperlink"/>
          <w:color w:val="auto"/>
          <w:sz w:val="24"/>
          <w:szCs w:val="24"/>
          <w:u w:val="none"/>
        </w:rPr>
        <w:t xml:space="preserve">: </w:t>
      </w:r>
      <w:r w:rsidR="0079128B" w:rsidRPr="00DF5E14">
        <w:rPr>
          <w:rFonts w:cs="Arial"/>
          <w:sz w:val="24"/>
          <w:szCs w:val="24"/>
        </w:rPr>
        <w:t>Susan Brock</w:t>
      </w:r>
      <w:r w:rsidR="0079128B">
        <w:rPr>
          <w:rFonts w:cs="Arial"/>
          <w:sz w:val="24"/>
          <w:szCs w:val="24"/>
        </w:rPr>
        <w:t>:</w:t>
      </w:r>
      <w:r w:rsidR="0079128B" w:rsidRPr="0079128B">
        <w:rPr>
          <w:rFonts w:cs="Arial"/>
          <w:sz w:val="24"/>
          <w:szCs w:val="24"/>
        </w:rPr>
        <w:t xml:space="preserve"> </w:t>
      </w:r>
      <w:r w:rsidR="0079128B" w:rsidRPr="00DF5E14">
        <w:rPr>
          <w:rFonts w:cs="Arial"/>
          <w:sz w:val="24"/>
          <w:szCs w:val="24"/>
        </w:rPr>
        <w:t>Ecocriticism and Education for Sustainability</w:t>
      </w:r>
    </w:p>
    <w:p w14:paraId="100B656F" w14:textId="13FCFFD5" w:rsidR="00845495" w:rsidRPr="0079128B" w:rsidRDefault="00CB5114" w:rsidP="00D4129D">
      <w:pPr>
        <w:shd w:val="clear" w:color="auto" w:fill="FFFFFF"/>
        <w:spacing w:line="240" w:lineRule="auto"/>
        <w:ind w:left="720" w:hanging="720"/>
        <w:rPr>
          <w:rFonts w:cs="Arial"/>
          <w:bCs/>
          <w:sz w:val="24"/>
          <w:szCs w:val="24"/>
        </w:rPr>
      </w:pPr>
      <w:hyperlink r:id="rId269" w:anchor="bio" w:history="1">
        <w:r w:rsidR="00845495" w:rsidRPr="00DF5E14">
          <w:rPr>
            <w:rStyle w:val="Hyperlink"/>
            <w:color w:val="auto"/>
            <w:sz w:val="24"/>
            <w:szCs w:val="24"/>
            <w:u w:val="none"/>
          </w:rPr>
          <w:t>Ros King</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Reading beyond Words:</w:t>
      </w:r>
      <w:r w:rsidR="0079128B" w:rsidRPr="0079128B">
        <w:rPr>
          <w:rFonts w:cs="Arial"/>
          <w:bCs/>
          <w:sz w:val="24"/>
          <w:szCs w:val="24"/>
        </w:rPr>
        <w:t xml:space="preserve"> </w:t>
      </w:r>
      <w:r w:rsidR="0079128B" w:rsidRPr="00DF5E14">
        <w:rPr>
          <w:rFonts w:cs="Arial"/>
          <w:bCs/>
          <w:sz w:val="24"/>
          <w:szCs w:val="24"/>
        </w:rPr>
        <w:t>Sound and Gesture in</w:t>
      </w:r>
      <w:r w:rsidR="0079128B" w:rsidRPr="00DF5E14">
        <w:rPr>
          <w:rStyle w:val="apple-converted-space"/>
          <w:rFonts w:cs="Arial"/>
          <w:bCs/>
          <w:sz w:val="24"/>
          <w:szCs w:val="24"/>
        </w:rPr>
        <w:t> </w:t>
      </w:r>
      <w:r w:rsidR="0079128B" w:rsidRPr="00DF5E14">
        <w:rPr>
          <w:rFonts w:cs="Arial"/>
          <w:bCs/>
          <w:i/>
          <w:iCs/>
          <w:sz w:val="24"/>
          <w:szCs w:val="24"/>
        </w:rPr>
        <w:t>The Winter</w:t>
      </w:r>
      <w:r w:rsidR="0079128B">
        <w:rPr>
          <w:rFonts w:cs="Arial"/>
          <w:bCs/>
          <w:i/>
          <w:iCs/>
          <w:sz w:val="24"/>
          <w:szCs w:val="24"/>
        </w:rPr>
        <w:t>’</w:t>
      </w:r>
      <w:r w:rsidR="0079128B" w:rsidRPr="00DF5E14">
        <w:rPr>
          <w:rFonts w:cs="Arial"/>
          <w:bCs/>
          <w:i/>
          <w:iCs/>
          <w:sz w:val="24"/>
          <w:szCs w:val="24"/>
        </w:rPr>
        <w:t>s Tale</w:t>
      </w:r>
    </w:p>
    <w:p w14:paraId="4B23074D" w14:textId="1106ABF7" w:rsidR="00845495" w:rsidRPr="0079128B" w:rsidRDefault="00CB5114" w:rsidP="00D4129D">
      <w:pPr>
        <w:shd w:val="clear" w:color="auto" w:fill="FFFFFF"/>
        <w:spacing w:line="240" w:lineRule="auto"/>
        <w:ind w:left="720" w:hanging="720"/>
        <w:rPr>
          <w:rFonts w:cs="Arial"/>
          <w:bCs/>
          <w:sz w:val="24"/>
          <w:szCs w:val="24"/>
        </w:rPr>
      </w:pPr>
      <w:hyperlink r:id="rId270" w:anchor="bio" w:history="1">
        <w:r w:rsidR="00845495" w:rsidRPr="00DF5E14">
          <w:rPr>
            <w:rStyle w:val="Hyperlink"/>
            <w:color w:val="auto"/>
            <w:sz w:val="24"/>
            <w:szCs w:val="24"/>
            <w:u w:val="none"/>
          </w:rPr>
          <w:t>Gina Wisker</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Crossing Liminal Spaces:</w:t>
      </w:r>
      <w:r w:rsidR="0079128B" w:rsidRPr="0079128B">
        <w:rPr>
          <w:rFonts w:cs="Arial"/>
          <w:bCs/>
          <w:sz w:val="24"/>
          <w:szCs w:val="24"/>
        </w:rPr>
        <w:t xml:space="preserve"> </w:t>
      </w:r>
      <w:r w:rsidR="0079128B" w:rsidRPr="00DF5E14">
        <w:rPr>
          <w:rFonts w:cs="Arial"/>
          <w:bCs/>
          <w:sz w:val="24"/>
          <w:szCs w:val="24"/>
        </w:rPr>
        <w:t>T</w:t>
      </w:r>
      <w:r w:rsidR="0079128B">
        <w:rPr>
          <w:rFonts w:cs="Arial"/>
          <w:bCs/>
          <w:sz w:val="24"/>
          <w:szCs w:val="24"/>
        </w:rPr>
        <w:t>eaching the Postcolonial Gothic</w:t>
      </w:r>
    </w:p>
    <w:p w14:paraId="22A1757B" w14:textId="2743B3FE" w:rsidR="00845495" w:rsidRPr="0079128B" w:rsidRDefault="00CB5114" w:rsidP="00D4129D">
      <w:pPr>
        <w:shd w:val="clear" w:color="auto" w:fill="FFFFFF"/>
        <w:spacing w:line="240" w:lineRule="auto"/>
        <w:ind w:left="720" w:hanging="720"/>
        <w:rPr>
          <w:rFonts w:cs="Arial"/>
          <w:bCs/>
          <w:sz w:val="24"/>
          <w:szCs w:val="24"/>
        </w:rPr>
      </w:pPr>
      <w:hyperlink r:id="rId271" w:anchor="bio" w:history="1">
        <w:r w:rsidR="00845495" w:rsidRPr="00DF5E14">
          <w:rPr>
            <w:rStyle w:val="Hyperlink"/>
            <w:color w:val="auto"/>
            <w:sz w:val="24"/>
            <w:szCs w:val="24"/>
            <w:u w:val="none"/>
          </w:rPr>
          <w:t>John Hardcastle</w:t>
        </w:r>
      </w:hyperlink>
      <w:r w:rsidR="0079128B">
        <w:rPr>
          <w:rStyle w:val="Hyperlink"/>
          <w:color w:val="auto"/>
          <w:sz w:val="24"/>
          <w:szCs w:val="24"/>
          <w:u w:val="none"/>
        </w:rPr>
        <w:t>:</w:t>
      </w:r>
      <w:r w:rsidR="0079128B" w:rsidRPr="0079128B">
        <w:rPr>
          <w:rFonts w:cs="Arial"/>
          <w:sz w:val="24"/>
          <w:szCs w:val="24"/>
        </w:rPr>
        <w:t xml:space="preserve"> </w:t>
      </w:r>
      <w:r w:rsidR="0079128B" w:rsidRPr="00DF5E14">
        <w:rPr>
          <w:rFonts w:cs="Arial"/>
          <w:sz w:val="24"/>
          <w:szCs w:val="24"/>
        </w:rPr>
        <w:t>Explaining the Actions of Men and Gods:</w:t>
      </w:r>
      <w:r w:rsidR="0079128B" w:rsidRPr="0079128B">
        <w:rPr>
          <w:rFonts w:cs="Arial"/>
          <w:bCs/>
          <w:sz w:val="24"/>
          <w:szCs w:val="24"/>
        </w:rPr>
        <w:t xml:space="preserve"> </w:t>
      </w:r>
      <w:r w:rsidR="0079128B" w:rsidRPr="00DF5E14">
        <w:rPr>
          <w:rFonts w:cs="Arial"/>
          <w:bCs/>
          <w:sz w:val="24"/>
          <w:szCs w:val="24"/>
        </w:rPr>
        <w:t>Elements of English Pedagogy</w:t>
      </w:r>
    </w:p>
    <w:p w14:paraId="68C49484" w14:textId="4D878CBC" w:rsidR="00845495" w:rsidRPr="0079128B" w:rsidRDefault="00CB5114" w:rsidP="00D4129D">
      <w:pPr>
        <w:shd w:val="clear" w:color="auto" w:fill="FFFFFF"/>
        <w:spacing w:line="240" w:lineRule="auto"/>
        <w:ind w:left="720" w:hanging="720"/>
        <w:rPr>
          <w:rFonts w:cs="Arial"/>
          <w:bCs/>
          <w:sz w:val="24"/>
          <w:szCs w:val="24"/>
        </w:rPr>
      </w:pPr>
      <w:hyperlink r:id="rId272" w:anchor="bio1" w:history="1">
        <w:r w:rsidR="00845495" w:rsidRPr="00DF5E14">
          <w:rPr>
            <w:rStyle w:val="Hyperlink"/>
            <w:color w:val="auto"/>
            <w:sz w:val="24"/>
            <w:szCs w:val="24"/>
            <w:u w:val="none"/>
          </w:rPr>
          <w:t>Susan Bruce</w:t>
        </w:r>
      </w:hyperlink>
      <w:r w:rsidR="0079128B">
        <w:rPr>
          <w:rStyle w:val="Hyperlink"/>
          <w:color w:val="auto"/>
          <w:sz w:val="24"/>
          <w:szCs w:val="24"/>
          <w:u w:val="none"/>
        </w:rPr>
        <w:t>, Ken Jones, and Monica McLean:</w:t>
      </w:r>
      <w:r w:rsidR="0079128B" w:rsidRPr="0079128B">
        <w:rPr>
          <w:rFonts w:cs="Arial"/>
          <w:sz w:val="24"/>
          <w:szCs w:val="24"/>
        </w:rPr>
        <w:t xml:space="preserve"> </w:t>
      </w:r>
      <w:r w:rsidR="0079128B" w:rsidRPr="00DF5E14">
        <w:rPr>
          <w:rFonts w:cs="Arial"/>
          <w:sz w:val="24"/>
          <w:szCs w:val="24"/>
        </w:rPr>
        <w:t>Some Notes on a Project:</w:t>
      </w:r>
      <w:r w:rsidR="0079128B" w:rsidRPr="0079128B">
        <w:rPr>
          <w:rFonts w:cs="Arial"/>
          <w:bCs/>
          <w:sz w:val="24"/>
          <w:szCs w:val="24"/>
        </w:rPr>
        <w:t xml:space="preserve"> </w:t>
      </w:r>
      <w:r w:rsidR="0079128B" w:rsidRPr="00DF5E14">
        <w:rPr>
          <w:rFonts w:cs="Arial"/>
          <w:bCs/>
          <w:sz w:val="24"/>
          <w:szCs w:val="24"/>
        </w:rPr>
        <w:t>Democracy and Authority in</w:t>
      </w:r>
      <w:r w:rsidR="0079128B">
        <w:rPr>
          <w:rFonts w:cs="Arial"/>
          <w:bCs/>
          <w:sz w:val="24"/>
          <w:szCs w:val="24"/>
        </w:rPr>
        <w:t xml:space="preserve"> the Production of a Discipline</w:t>
      </w:r>
    </w:p>
    <w:p w14:paraId="32FB20A1" w14:textId="5DDDA1F6" w:rsidR="00845495" w:rsidRPr="002E7709" w:rsidRDefault="00CB5114" w:rsidP="00D4129D">
      <w:pPr>
        <w:shd w:val="clear" w:color="auto" w:fill="FFFFFF"/>
        <w:spacing w:line="240" w:lineRule="auto"/>
        <w:ind w:left="720" w:hanging="720"/>
        <w:rPr>
          <w:rFonts w:cs="Arial"/>
          <w:bCs/>
          <w:sz w:val="24"/>
          <w:szCs w:val="24"/>
        </w:rPr>
      </w:pPr>
      <w:hyperlink r:id="rId273" w:anchor="bio" w:history="1">
        <w:r w:rsidR="00845495" w:rsidRPr="00DF5E14">
          <w:rPr>
            <w:rStyle w:val="Hyperlink"/>
            <w:color w:val="auto"/>
            <w:sz w:val="24"/>
            <w:szCs w:val="24"/>
            <w:u w:val="none"/>
          </w:rPr>
          <w:t>Alice Jenkins</w:t>
        </w:r>
      </w:hyperlink>
      <w:r w:rsidR="002E7709">
        <w:rPr>
          <w:rStyle w:val="Hyperlink"/>
          <w:color w:val="auto"/>
          <w:sz w:val="24"/>
          <w:szCs w:val="24"/>
          <w:u w:val="none"/>
        </w:rPr>
        <w:t>:</w:t>
      </w:r>
      <w:r w:rsidR="002E7709" w:rsidRPr="002E7709">
        <w:rPr>
          <w:rFonts w:cs="Arial"/>
          <w:sz w:val="24"/>
          <w:szCs w:val="24"/>
        </w:rPr>
        <w:t xml:space="preserve"> </w:t>
      </w:r>
      <w:r w:rsidR="002E7709" w:rsidRPr="00DF5E14">
        <w:rPr>
          <w:rFonts w:cs="Arial"/>
          <w:sz w:val="24"/>
          <w:szCs w:val="24"/>
        </w:rPr>
        <w:t>Technique and Technology:</w:t>
      </w:r>
      <w:r w:rsidR="002E7709" w:rsidRPr="002E7709">
        <w:rPr>
          <w:rFonts w:cs="Arial"/>
          <w:bCs/>
          <w:sz w:val="24"/>
          <w:szCs w:val="24"/>
        </w:rPr>
        <w:t xml:space="preserve"> </w:t>
      </w:r>
      <w:r w:rsidR="002E7709" w:rsidRPr="00DF5E14">
        <w:rPr>
          <w:rFonts w:cs="Arial"/>
          <w:bCs/>
          <w:sz w:val="24"/>
          <w:szCs w:val="24"/>
        </w:rPr>
        <w:t>Electronic Voting Systems i</w:t>
      </w:r>
      <w:r w:rsidR="002E7709">
        <w:rPr>
          <w:rFonts w:cs="Arial"/>
          <w:bCs/>
          <w:sz w:val="24"/>
          <w:szCs w:val="24"/>
        </w:rPr>
        <w:t>n an English Literature Lecture</w:t>
      </w:r>
    </w:p>
    <w:p w14:paraId="06C59358" w14:textId="5DCA8DC5" w:rsidR="00346CD0" w:rsidRPr="00DF5E14" w:rsidRDefault="00CB5114" w:rsidP="00D4129D">
      <w:pPr>
        <w:shd w:val="clear" w:color="auto" w:fill="FFFFFF"/>
        <w:spacing w:line="240" w:lineRule="auto"/>
        <w:ind w:left="720" w:hanging="720"/>
        <w:rPr>
          <w:rFonts w:cs="Arial"/>
          <w:sz w:val="24"/>
          <w:szCs w:val="24"/>
        </w:rPr>
      </w:pPr>
      <w:hyperlink r:id="rId274" w:history="1">
        <w:r w:rsidR="00845495" w:rsidRPr="00DF5E14">
          <w:rPr>
            <w:rStyle w:val="Hyperlink"/>
            <w:color w:val="auto"/>
            <w:sz w:val="24"/>
            <w:szCs w:val="24"/>
            <w:u w:val="none"/>
          </w:rPr>
          <w:t>Helen Day</w:t>
        </w:r>
      </w:hyperlink>
      <w:r w:rsidR="002E7709">
        <w:rPr>
          <w:rStyle w:val="Hyperlink"/>
          <w:color w:val="auto"/>
          <w:sz w:val="24"/>
          <w:szCs w:val="24"/>
          <w:u w:val="none"/>
        </w:rPr>
        <w:t>:</w:t>
      </w:r>
      <w:r w:rsidR="002E7709" w:rsidRPr="002E7709">
        <w:rPr>
          <w:rFonts w:cs="Arial"/>
          <w:sz w:val="24"/>
          <w:szCs w:val="24"/>
        </w:rPr>
        <w:t xml:space="preserve"> </w:t>
      </w:r>
      <w:r w:rsidR="002E7709" w:rsidRPr="00DF5E14">
        <w:rPr>
          <w:rFonts w:cs="Arial"/>
          <w:sz w:val="24"/>
          <w:szCs w:val="24"/>
        </w:rPr>
        <w:t>Helicopters, Jigsaws, Plaits:</w:t>
      </w:r>
      <w:r w:rsidR="002E7709" w:rsidRPr="002E7709">
        <w:rPr>
          <w:rFonts w:cs="Arial"/>
          <w:sz w:val="24"/>
          <w:szCs w:val="24"/>
        </w:rPr>
        <w:t xml:space="preserve"> </w:t>
      </w:r>
      <w:r w:rsidR="002E7709" w:rsidRPr="00DF5E14">
        <w:rPr>
          <w:rFonts w:cs="Arial"/>
          <w:sz w:val="24"/>
          <w:szCs w:val="24"/>
        </w:rPr>
        <w:t>Revealing the Hidden Language and Literature Curriculum</w:t>
      </w:r>
    </w:p>
    <w:p w14:paraId="5665184A" w14:textId="55B7C9CD" w:rsidR="00845495" w:rsidRPr="00DF5E14" w:rsidRDefault="00CB5114" w:rsidP="00CD4E40">
      <w:pPr>
        <w:pStyle w:val="Heading2"/>
      </w:pPr>
      <w:hyperlink r:id="rId275" w:history="1">
        <w:r w:rsidR="00845495" w:rsidRPr="00DF5E14">
          <w:t>Volume 7, Issue 2, Spring 2007</w:t>
        </w:r>
      </w:hyperlink>
    </w:p>
    <w:p w14:paraId="60871365" w14:textId="6F09B2C8" w:rsidR="00845495" w:rsidRPr="00DF5E14" w:rsidRDefault="00CB5114" w:rsidP="00D4129D">
      <w:pPr>
        <w:shd w:val="clear" w:color="auto" w:fill="FFFFFF"/>
        <w:spacing w:line="240" w:lineRule="auto"/>
        <w:ind w:left="720" w:hanging="720"/>
        <w:rPr>
          <w:rFonts w:cs="Arial"/>
          <w:sz w:val="24"/>
          <w:szCs w:val="24"/>
        </w:rPr>
      </w:pPr>
      <w:hyperlink r:id="rId276" w:history="1">
        <w:r w:rsidR="00845495" w:rsidRPr="00DF5E14">
          <w:rPr>
            <w:rStyle w:val="Hyperlink"/>
            <w:color w:val="auto"/>
            <w:sz w:val="24"/>
            <w:szCs w:val="24"/>
            <w:u w:val="none"/>
          </w:rPr>
          <w:t>Marcy E. Schwartz</w:t>
        </w:r>
      </w:hyperlink>
      <w:r w:rsidR="002E7709">
        <w:rPr>
          <w:rStyle w:val="Hyperlink"/>
          <w:color w:val="auto"/>
          <w:sz w:val="24"/>
          <w:szCs w:val="24"/>
          <w:u w:val="none"/>
        </w:rPr>
        <w:t>:</w:t>
      </w:r>
      <w:r w:rsidR="002E7709" w:rsidRPr="002E7709">
        <w:rPr>
          <w:rFonts w:cs="Arial"/>
          <w:sz w:val="24"/>
          <w:szCs w:val="24"/>
        </w:rPr>
        <w:t xml:space="preserve"> </w:t>
      </w:r>
      <w:r w:rsidR="002E7709" w:rsidRPr="00DF5E14">
        <w:rPr>
          <w:rFonts w:cs="Arial"/>
          <w:sz w:val="24"/>
          <w:szCs w:val="24"/>
        </w:rPr>
        <w:t>Clues toward an Introduction, or How We Are All Ethnogr</w:t>
      </w:r>
      <w:r w:rsidR="002E7709">
        <w:rPr>
          <w:rFonts w:cs="Arial"/>
          <w:sz w:val="24"/>
          <w:szCs w:val="24"/>
        </w:rPr>
        <w:t>aphers</w:t>
      </w:r>
    </w:p>
    <w:p w14:paraId="779AF309" w14:textId="2026D093" w:rsidR="00845495" w:rsidRPr="00DF5E14" w:rsidRDefault="00CB5114" w:rsidP="00D4129D">
      <w:pPr>
        <w:shd w:val="clear" w:color="auto" w:fill="FFFFFF"/>
        <w:spacing w:line="240" w:lineRule="auto"/>
        <w:ind w:left="720" w:hanging="720"/>
        <w:rPr>
          <w:rFonts w:cs="Arial"/>
          <w:sz w:val="24"/>
          <w:szCs w:val="24"/>
        </w:rPr>
      </w:pPr>
      <w:hyperlink r:id="rId277" w:history="1">
        <w:r w:rsidR="00845495" w:rsidRPr="00DF5E14">
          <w:rPr>
            <w:rStyle w:val="Hyperlink"/>
            <w:color w:val="auto"/>
            <w:sz w:val="24"/>
            <w:szCs w:val="24"/>
            <w:u w:val="none"/>
          </w:rPr>
          <w:t>Rajini Srikanth</w:t>
        </w:r>
      </w:hyperlink>
      <w:r w:rsidR="002E7709">
        <w:rPr>
          <w:rStyle w:val="Hyperlink"/>
          <w:color w:val="auto"/>
          <w:sz w:val="24"/>
          <w:szCs w:val="24"/>
          <w:u w:val="none"/>
        </w:rPr>
        <w:t>:</w:t>
      </w:r>
      <w:r w:rsidR="002E7709" w:rsidRPr="002E7709">
        <w:rPr>
          <w:rFonts w:cs="Arial"/>
          <w:sz w:val="24"/>
          <w:szCs w:val="24"/>
        </w:rPr>
        <w:t xml:space="preserve"> </w:t>
      </w:r>
      <w:r w:rsidR="002E7709" w:rsidRPr="00DF5E14">
        <w:rPr>
          <w:rFonts w:cs="Arial"/>
          <w:sz w:val="24"/>
          <w:szCs w:val="24"/>
        </w:rPr>
        <w:t>Overwhelmed by the World:</w:t>
      </w:r>
      <w:r w:rsidR="002E7709" w:rsidRPr="002E7709">
        <w:rPr>
          <w:rFonts w:cs="Arial"/>
          <w:sz w:val="24"/>
          <w:szCs w:val="24"/>
        </w:rPr>
        <w:t xml:space="preserve"> </w:t>
      </w:r>
      <w:r w:rsidR="002E7709" w:rsidRPr="00DF5E14">
        <w:rPr>
          <w:rFonts w:cs="Arial"/>
          <w:sz w:val="24"/>
          <w:szCs w:val="24"/>
        </w:rPr>
        <w:t>Teaching Literatur</w:t>
      </w:r>
      <w:r w:rsidR="002E7709">
        <w:rPr>
          <w:rFonts w:cs="Arial"/>
          <w:sz w:val="24"/>
          <w:szCs w:val="24"/>
        </w:rPr>
        <w:t>e and the Difference of Nations</w:t>
      </w:r>
    </w:p>
    <w:p w14:paraId="5211EDB4" w14:textId="0BF0E50D" w:rsidR="00845495" w:rsidRPr="002E7709" w:rsidRDefault="00CB5114" w:rsidP="00D4129D">
      <w:pPr>
        <w:shd w:val="clear" w:color="auto" w:fill="FFFFFF"/>
        <w:spacing w:line="240" w:lineRule="auto"/>
        <w:ind w:left="720" w:hanging="720"/>
        <w:rPr>
          <w:rFonts w:cs="Arial"/>
          <w:bCs/>
          <w:sz w:val="24"/>
          <w:szCs w:val="24"/>
        </w:rPr>
      </w:pPr>
      <w:hyperlink r:id="rId278" w:anchor="bio" w:history="1">
        <w:r w:rsidR="00845495" w:rsidRPr="00DF5E14">
          <w:rPr>
            <w:rStyle w:val="Hyperlink"/>
            <w:color w:val="auto"/>
            <w:sz w:val="24"/>
            <w:szCs w:val="24"/>
            <w:u w:val="none"/>
          </w:rPr>
          <w:t>Helen Sword</w:t>
        </w:r>
      </w:hyperlink>
      <w:r w:rsidR="002E7709">
        <w:rPr>
          <w:rStyle w:val="Hyperlink"/>
          <w:color w:val="auto"/>
          <w:sz w:val="24"/>
          <w:szCs w:val="24"/>
          <w:u w:val="none"/>
        </w:rPr>
        <w:t>:</w:t>
      </w:r>
      <w:r w:rsidR="002E7709" w:rsidRPr="002E7709">
        <w:rPr>
          <w:rFonts w:cs="Arial"/>
          <w:sz w:val="24"/>
          <w:szCs w:val="24"/>
        </w:rPr>
        <w:t xml:space="preserve"> </w:t>
      </w:r>
      <w:r w:rsidR="002E7709" w:rsidRPr="00DF5E14">
        <w:rPr>
          <w:rFonts w:cs="Arial"/>
          <w:sz w:val="24"/>
          <w:szCs w:val="24"/>
        </w:rPr>
        <w:t>Teaching in Color:</w:t>
      </w:r>
      <w:r w:rsidR="002E7709" w:rsidRPr="002E7709">
        <w:rPr>
          <w:rFonts w:cs="Arial"/>
          <w:bCs/>
          <w:sz w:val="24"/>
          <w:szCs w:val="24"/>
        </w:rPr>
        <w:t xml:space="preserve"> </w:t>
      </w:r>
      <w:r w:rsidR="002E7709" w:rsidRPr="00DF5E14">
        <w:rPr>
          <w:rFonts w:cs="Arial"/>
          <w:bCs/>
          <w:sz w:val="24"/>
          <w:szCs w:val="24"/>
        </w:rPr>
        <w:t>Multiple Intelligences in the Literature Classroom</w:t>
      </w:r>
    </w:p>
    <w:p w14:paraId="4F9D8149" w14:textId="55CAB40F" w:rsidR="00845495" w:rsidRPr="002E7709" w:rsidRDefault="00CB5114" w:rsidP="00D4129D">
      <w:pPr>
        <w:shd w:val="clear" w:color="auto" w:fill="FFFFFF"/>
        <w:spacing w:line="240" w:lineRule="auto"/>
        <w:ind w:left="720" w:hanging="720"/>
        <w:rPr>
          <w:rFonts w:cs="Arial"/>
          <w:bCs/>
          <w:sz w:val="24"/>
          <w:szCs w:val="24"/>
        </w:rPr>
      </w:pPr>
      <w:hyperlink r:id="rId279" w:anchor="bio1" w:history="1">
        <w:r w:rsidR="00845495" w:rsidRPr="00DF5E14">
          <w:rPr>
            <w:rStyle w:val="Hyperlink"/>
            <w:color w:val="auto"/>
            <w:sz w:val="24"/>
            <w:szCs w:val="24"/>
            <w:u w:val="none"/>
          </w:rPr>
          <w:t>Kirk Melnikoff</w:t>
        </w:r>
      </w:hyperlink>
      <w:r w:rsidR="002E7709">
        <w:rPr>
          <w:rStyle w:val="Hyperlink"/>
          <w:color w:val="auto"/>
          <w:sz w:val="24"/>
          <w:szCs w:val="24"/>
          <w:u w:val="none"/>
        </w:rPr>
        <w:t xml:space="preserve"> and Jennifer Munroe: </w:t>
      </w:r>
      <w:r w:rsidR="002E7709" w:rsidRPr="00DF5E14">
        <w:rPr>
          <w:rFonts w:cs="Arial"/>
          <w:sz w:val="24"/>
          <w:szCs w:val="24"/>
        </w:rPr>
        <w:t>Seasoning the Sonnet, Playing Poets:</w:t>
      </w:r>
      <w:r w:rsidR="002E7709" w:rsidRPr="002E7709">
        <w:rPr>
          <w:rFonts w:cs="Arial"/>
          <w:bCs/>
          <w:sz w:val="24"/>
          <w:szCs w:val="24"/>
        </w:rPr>
        <w:t xml:space="preserve"> </w:t>
      </w:r>
      <w:r w:rsidR="002E7709" w:rsidRPr="00DF5E14">
        <w:rPr>
          <w:rFonts w:cs="Arial"/>
          <w:bCs/>
          <w:sz w:val="24"/>
          <w:szCs w:val="24"/>
        </w:rPr>
        <w:t xml:space="preserve">The </w:t>
      </w:r>
      <w:r w:rsidR="002E7709">
        <w:rPr>
          <w:rFonts w:cs="Arial"/>
          <w:bCs/>
          <w:sz w:val="24"/>
          <w:szCs w:val="24"/>
        </w:rPr>
        <w:t>“</w:t>
      </w:r>
      <w:r w:rsidR="002E7709" w:rsidRPr="00DF5E14">
        <w:rPr>
          <w:rFonts w:cs="Arial"/>
          <w:bCs/>
          <w:sz w:val="24"/>
          <w:szCs w:val="24"/>
        </w:rPr>
        <w:t>Sonnet Slam</w:t>
      </w:r>
      <w:r w:rsidR="002E7709">
        <w:rPr>
          <w:rFonts w:cs="Arial"/>
          <w:bCs/>
          <w:sz w:val="24"/>
          <w:szCs w:val="24"/>
        </w:rPr>
        <w:t>”</w:t>
      </w:r>
      <w:r w:rsidR="002E7709" w:rsidRPr="00DF5E14">
        <w:rPr>
          <w:rFonts w:cs="Arial"/>
          <w:bCs/>
          <w:sz w:val="24"/>
          <w:szCs w:val="24"/>
        </w:rPr>
        <w:t xml:space="preserve"> as Extrapedagogical Event</w:t>
      </w:r>
    </w:p>
    <w:p w14:paraId="5A6974B1" w14:textId="385776AF" w:rsidR="00845495" w:rsidRPr="00DF5E14" w:rsidRDefault="00CB5114" w:rsidP="00D4129D">
      <w:pPr>
        <w:shd w:val="clear" w:color="auto" w:fill="FFFFFF"/>
        <w:spacing w:line="240" w:lineRule="auto"/>
        <w:ind w:left="720" w:hanging="720"/>
        <w:rPr>
          <w:rFonts w:cs="Arial"/>
          <w:sz w:val="24"/>
          <w:szCs w:val="24"/>
        </w:rPr>
      </w:pPr>
      <w:hyperlink r:id="rId280" w:history="1">
        <w:r w:rsidR="00845495" w:rsidRPr="00DF5E14">
          <w:rPr>
            <w:rStyle w:val="Hyperlink"/>
            <w:color w:val="auto"/>
            <w:sz w:val="24"/>
            <w:szCs w:val="24"/>
            <w:u w:val="none"/>
          </w:rPr>
          <w:t>Jason B. Jones</w:t>
        </w:r>
      </w:hyperlink>
      <w:r w:rsidR="00845495" w:rsidRPr="00DF5E14">
        <w:rPr>
          <w:rStyle w:val="apple-converted-space"/>
          <w:sz w:val="24"/>
          <w:szCs w:val="24"/>
        </w:rPr>
        <w:t> </w:t>
      </w:r>
      <w:r w:rsidR="00845495" w:rsidRPr="00DF5E14">
        <w:rPr>
          <w:rFonts w:cs="Arial"/>
          <w:sz w:val="24"/>
          <w:szCs w:val="24"/>
        </w:rPr>
        <w:t>and</w:t>
      </w:r>
      <w:r w:rsidR="00845495" w:rsidRPr="00DF5E14">
        <w:rPr>
          <w:rStyle w:val="apple-converted-space"/>
          <w:sz w:val="24"/>
          <w:szCs w:val="24"/>
        </w:rPr>
        <w:t> </w:t>
      </w:r>
      <w:hyperlink r:id="rId281" w:history="1">
        <w:r w:rsidR="00845495" w:rsidRPr="00DF5E14">
          <w:rPr>
            <w:rStyle w:val="Hyperlink"/>
            <w:color w:val="auto"/>
            <w:sz w:val="24"/>
            <w:szCs w:val="24"/>
            <w:u w:val="none"/>
          </w:rPr>
          <w:t>Scott Ellis</w:t>
        </w:r>
      </w:hyperlink>
      <w:r w:rsidR="002E7709">
        <w:rPr>
          <w:rStyle w:val="Hyperlink"/>
          <w:color w:val="auto"/>
          <w:sz w:val="24"/>
          <w:szCs w:val="24"/>
          <w:u w:val="none"/>
        </w:rPr>
        <w:t>:</w:t>
      </w:r>
      <w:r w:rsidR="002E7709" w:rsidRPr="002E7709">
        <w:rPr>
          <w:rFonts w:cs="Arial"/>
          <w:sz w:val="24"/>
          <w:szCs w:val="24"/>
        </w:rPr>
        <w:t xml:space="preserve"> </w:t>
      </w:r>
      <w:r w:rsidR="002E7709" w:rsidRPr="00DF5E14">
        <w:rPr>
          <w:rFonts w:cs="Arial"/>
          <w:sz w:val="24"/>
          <w:szCs w:val="24"/>
        </w:rPr>
        <w:t>Learning Unbound:</w:t>
      </w:r>
      <w:r w:rsidR="002E7709" w:rsidRPr="002E7709">
        <w:rPr>
          <w:rFonts w:cs="Arial"/>
          <w:sz w:val="24"/>
          <w:szCs w:val="24"/>
        </w:rPr>
        <w:t xml:space="preserve"> </w:t>
      </w:r>
      <w:r w:rsidR="002E7709" w:rsidRPr="00DF5E14">
        <w:rPr>
          <w:rFonts w:cs="Arial"/>
          <w:sz w:val="24"/>
          <w:szCs w:val="24"/>
        </w:rPr>
        <w:t>Using MOOs for Classroom Collaboration</w:t>
      </w:r>
    </w:p>
    <w:p w14:paraId="37DFE5C5" w14:textId="24AE4BDF" w:rsidR="00845495" w:rsidRPr="002E7709" w:rsidRDefault="00CB5114" w:rsidP="00D4129D">
      <w:pPr>
        <w:shd w:val="clear" w:color="auto" w:fill="FFFFFF"/>
        <w:spacing w:line="240" w:lineRule="auto"/>
        <w:ind w:left="720" w:hanging="720"/>
        <w:rPr>
          <w:rFonts w:cs="Arial"/>
          <w:bCs/>
          <w:sz w:val="24"/>
          <w:szCs w:val="24"/>
        </w:rPr>
      </w:pPr>
      <w:hyperlink r:id="rId282" w:anchor="bio" w:history="1">
        <w:r w:rsidR="00845495" w:rsidRPr="00DF5E14">
          <w:rPr>
            <w:rStyle w:val="Hyperlink"/>
            <w:color w:val="auto"/>
            <w:sz w:val="24"/>
            <w:szCs w:val="24"/>
            <w:u w:val="none"/>
          </w:rPr>
          <w:t>Virginia Pompei Jones</w:t>
        </w:r>
      </w:hyperlink>
      <w:r w:rsidR="002E7709">
        <w:rPr>
          <w:rStyle w:val="Hyperlink"/>
          <w:color w:val="auto"/>
          <w:sz w:val="24"/>
          <w:szCs w:val="24"/>
          <w:u w:val="none"/>
        </w:rPr>
        <w:t>:</w:t>
      </w:r>
      <w:r w:rsidR="002E7709" w:rsidRPr="002E7709">
        <w:rPr>
          <w:rFonts w:cs="Arial"/>
          <w:sz w:val="24"/>
          <w:szCs w:val="24"/>
        </w:rPr>
        <w:t xml:space="preserve"> </w:t>
      </w:r>
      <w:r w:rsidR="002E7709" w:rsidRPr="00DF5E14">
        <w:rPr>
          <w:rFonts w:cs="Arial"/>
          <w:sz w:val="24"/>
          <w:szCs w:val="24"/>
        </w:rPr>
        <w:t>Teaching Elements of Literature through Art:</w:t>
      </w:r>
      <w:r w:rsidR="002E7709" w:rsidRPr="002E7709">
        <w:rPr>
          <w:rFonts w:cs="Arial"/>
          <w:bCs/>
          <w:sz w:val="24"/>
          <w:szCs w:val="24"/>
        </w:rPr>
        <w:t xml:space="preserve"> </w:t>
      </w:r>
      <w:r w:rsidR="002E7709" w:rsidRPr="00DF5E14">
        <w:rPr>
          <w:rFonts w:cs="Arial"/>
          <w:bCs/>
          <w:sz w:val="24"/>
          <w:szCs w:val="24"/>
        </w:rPr>
        <w:t>Ro</w:t>
      </w:r>
      <w:r w:rsidR="002E7709">
        <w:rPr>
          <w:rFonts w:cs="Arial"/>
          <w:bCs/>
          <w:sz w:val="24"/>
          <w:szCs w:val="24"/>
        </w:rPr>
        <w:t>manticism, Realism, and Culture</w:t>
      </w:r>
    </w:p>
    <w:p w14:paraId="27CA7E7C" w14:textId="02AB74E7" w:rsidR="00346CD0" w:rsidRPr="002E7709" w:rsidRDefault="00CB5114" w:rsidP="00D4129D">
      <w:pPr>
        <w:shd w:val="clear" w:color="auto" w:fill="FFFFFF"/>
        <w:spacing w:line="240" w:lineRule="auto"/>
        <w:ind w:left="720" w:hanging="720"/>
        <w:rPr>
          <w:rFonts w:cs="Arial"/>
          <w:bCs/>
          <w:sz w:val="24"/>
          <w:szCs w:val="24"/>
        </w:rPr>
      </w:pPr>
      <w:hyperlink r:id="rId283" w:anchor="bio" w:history="1">
        <w:r w:rsidR="00845495" w:rsidRPr="00DF5E14">
          <w:rPr>
            <w:rStyle w:val="Hyperlink"/>
            <w:color w:val="auto"/>
            <w:sz w:val="24"/>
            <w:szCs w:val="24"/>
            <w:u w:val="none"/>
          </w:rPr>
          <w:t>Walter Eggers</w:t>
        </w:r>
      </w:hyperlink>
      <w:r w:rsidR="002E7709">
        <w:rPr>
          <w:rStyle w:val="Hyperlink"/>
          <w:color w:val="auto"/>
          <w:sz w:val="24"/>
          <w:szCs w:val="24"/>
          <w:u w:val="none"/>
        </w:rPr>
        <w:t>:</w:t>
      </w:r>
      <w:r w:rsidR="002E7709" w:rsidRPr="002E7709">
        <w:rPr>
          <w:rFonts w:cs="Arial"/>
          <w:sz w:val="24"/>
          <w:szCs w:val="24"/>
        </w:rPr>
        <w:t xml:space="preserve"> </w:t>
      </w:r>
      <w:r w:rsidR="002E7709" w:rsidRPr="00DF5E14">
        <w:rPr>
          <w:rFonts w:cs="Arial"/>
          <w:sz w:val="24"/>
          <w:szCs w:val="24"/>
        </w:rPr>
        <w:t>Teaching Drama:</w:t>
      </w:r>
      <w:r w:rsidR="002E7709" w:rsidRPr="002E7709">
        <w:rPr>
          <w:rFonts w:cs="Arial"/>
          <w:bCs/>
          <w:sz w:val="24"/>
          <w:szCs w:val="24"/>
        </w:rPr>
        <w:t xml:space="preserve"> </w:t>
      </w:r>
      <w:r w:rsidR="002E7709" w:rsidRPr="00DF5E14">
        <w:rPr>
          <w:rFonts w:cs="Arial"/>
          <w:bCs/>
          <w:sz w:val="24"/>
          <w:szCs w:val="24"/>
        </w:rPr>
        <w:t>A Manifesto</w:t>
      </w:r>
    </w:p>
    <w:p w14:paraId="3966605D" w14:textId="64B25096" w:rsidR="00845495" w:rsidRPr="00DF5E14" w:rsidRDefault="00CB5114" w:rsidP="00CD4E40">
      <w:pPr>
        <w:pStyle w:val="Heading2"/>
      </w:pPr>
      <w:hyperlink r:id="rId284" w:history="1">
        <w:r w:rsidR="00845495" w:rsidRPr="00DF5E14">
          <w:t>Volume 7, Issue 1, Winter 2007</w:t>
        </w:r>
      </w:hyperlink>
    </w:p>
    <w:p w14:paraId="13E1D23E" w14:textId="6E32372B" w:rsidR="00845495" w:rsidRPr="00DF5E14" w:rsidRDefault="00CB5114" w:rsidP="00D4129D">
      <w:pPr>
        <w:shd w:val="clear" w:color="auto" w:fill="FFFFFF"/>
        <w:spacing w:line="240" w:lineRule="auto"/>
        <w:ind w:left="720" w:hanging="720"/>
        <w:rPr>
          <w:rFonts w:cs="Arial"/>
          <w:sz w:val="24"/>
          <w:szCs w:val="24"/>
        </w:rPr>
      </w:pPr>
      <w:hyperlink r:id="rId285" w:history="1">
        <w:r w:rsidR="00845495" w:rsidRPr="00DF5E14">
          <w:rPr>
            <w:rStyle w:val="Hyperlink"/>
            <w:color w:val="auto"/>
            <w:sz w:val="24"/>
            <w:szCs w:val="24"/>
            <w:u w:val="none"/>
          </w:rPr>
          <w:t>Meri-Jane Rochelson</w:t>
        </w:r>
      </w:hyperlink>
      <w:r w:rsidR="002E7709">
        <w:rPr>
          <w:rStyle w:val="Hyperlink"/>
          <w:color w:val="auto"/>
          <w:sz w:val="24"/>
          <w:szCs w:val="24"/>
          <w:u w:val="none"/>
        </w:rPr>
        <w:t xml:space="preserve">: </w:t>
      </w:r>
      <w:r w:rsidR="002E7709" w:rsidRPr="00DF5E14">
        <w:rPr>
          <w:rFonts w:cs="Arial"/>
          <w:sz w:val="24"/>
          <w:szCs w:val="24"/>
        </w:rPr>
        <w:t xml:space="preserve">Revisiting the </w:t>
      </w:r>
      <w:r w:rsidR="002E7709">
        <w:rPr>
          <w:rFonts w:cs="Arial"/>
          <w:sz w:val="24"/>
          <w:szCs w:val="24"/>
        </w:rPr>
        <w:t>“</w:t>
      </w:r>
      <w:r w:rsidR="002E7709" w:rsidRPr="00DF5E14">
        <w:rPr>
          <w:rFonts w:cs="Arial"/>
          <w:sz w:val="24"/>
          <w:szCs w:val="24"/>
        </w:rPr>
        <w:t>Visitable Past</w:t>
      </w:r>
      <w:r w:rsidR="002E7709">
        <w:rPr>
          <w:rFonts w:cs="Arial"/>
          <w:sz w:val="24"/>
          <w:szCs w:val="24"/>
        </w:rPr>
        <w:t>”</w:t>
      </w:r>
      <w:r w:rsidR="002E7709" w:rsidRPr="00DF5E14">
        <w:rPr>
          <w:rFonts w:cs="Arial"/>
          <w:sz w:val="24"/>
          <w:szCs w:val="24"/>
        </w:rPr>
        <w:t>:</w:t>
      </w:r>
      <w:r w:rsidR="002E7709" w:rsidRPr="002E7709">
        <w:rPr>
          <w:rFonts w:cs="Arial"/>
          <w:sz w:val="24"/>
          <w:szCs w:val="24"/>
        </w:rPr>
        <w:t xml:space="preserve"> </w:t>
      </w:r>
      <w:r w:rsidR="002E7709" w:rsidRPr="00DF5E14">
        <w:rPr>
          <w:rFonts w:cs="Arial"/>
          <w:sz w:val="24"/>
          <w:szCs w:val="24"/>
        </w:rPr>
        <w:t>Reflections on Wayne Booth</w:t>
      </w:r>
      <w:r w:rsidR="002E7709">
        <w:rPr>
          <w:rFonts w:cs="Arial"/>
          <w:sz w:val="24"/>
          <w:szCs w:val="24"/>
        </w:rPr>
        <w:t>’</w:t>
      </w:r>
      <w:r w:rsidR="002E7709" w:rsidRPr="00DF5E14">
        <w:rPr>
          <w:rFonts w:cs="Arial"/>
          <w:sz w:val="24"/>
          <w:szCs w:val="24"/>
        </w:rPr>
        <w:t>s Teaching after Twenty-Nine Years</w:t>
      </w:r>
    </w:p>
    <w:p w14:paraId="3BEA2D93" w14:textId="5DC0E8E4" w:rsidR="00845495" w:rsidRPr="00DF5E14" w:rsidRDefault="00CB5114" w:rsidP="00D4129D">
      <w:pPr>
        <w:shd w:val="clear" w:color="auto" w:fill="FFFFFF"/>
        <w:spacing w:line="240" w:lineRule="auto"/>
        <w:ind w:left="720" w:hanging="720"/>
        <w:rPr>
          <w:rFonts w:cs="Arial"/>
          <w:sz w:val="24"/>
          <w:szCs w:val="24"/>
        </w:rPr>
      </w:pPr>
      <w:hyperlink r:id="rId286" w:anchor="bio" w:history="1">
        <w:r w:rsidR="00845495" w:rsidRPr="00DF5E14">
          <w:rPr>
            <w:rStyle w:val="Hyperlink"/>
            <w:color w:val="auto"/>
            <w:sz w:val="24"/>
            <w:szCs w:val="24"/>
            <w:u w:val="none"/>
          </w:rPr>
          <w:t>Walter A. Davis</w:t>
        </w:r>
      </w:hyperlink>
      <w:r w:rsidR="002E7709">
        <w:rPr>
          <w:rStyle w:val="Hyperlink"/>
          <w:color w:val="auto"/>
          <w:sz w:val="24"/>
          <w:szCs w:val="24"/>
          <w:u w:val="none"/>
        </w:rPr>
        <w:t>:</w:t>
      </w:r>
      <w:r w:rsidR="002E7709" w:rsidRPr="002E7709">
        <w:rPr>
          <w:rFonts w:cs="Arial"/>
          <w:sz w:val="24"/>
          <w:szCs w:val="24"/>
        </w:rPr>
        <w:t xml:space="preserve"> </w:t>
      </w:r>
      <w:r w:rsidR="002E7709">
        <w:rPr>
          <w:rFonts w:cs="Arial"/>
          <w:sz w:val="24"/>
          <w:szCs w:val="24"/>
        </w:rPr>
        <w:t>The Pleasure of His Company</w:t>
      </w:r>
    </w:p>
    <w:p w14:paraId="5A397074" w14:textId="68E06E02" w:rsidR="00346CD0" w:rsidRPr="00DF5E14" w:rsidRDefault="00CB5114" w:rsidP="00D4129D">
      <w:pPr>
        <w:shd w:val="clear" w:color="auto" w:fill="FFFFFF"/>
        <w:spacing w:line="240" w:lineRule="auto"/>
        <w:ind w:left="720" w:hanging="720"/>
        <w:rPr>
          <w:rFonts w:cs="Arial"/>
          <w:sz w:val="24"/>
          <w:szCs w:val="24"/>
        </w:rPr>
      </w:pPr>
      <w:hyperlink r:id="rId287" w:history="1">
        <w:r w:rsidR="00845495" w:rsidRPr="00DF5E14">
          <w:rPr>
            <w:rStyle w:val="Hyperlink"/>
            <w:color w:val="auto"/>
            <w:sz w:val="24"/>
            <w:szCs w:val="24"/>
            <w:u w:val="none"/>
          </w:rPr>
          <w:t>Elizabeth Langland</w:t>
        </w:r>
      </w:hyperlink>
      <w:r w:rsidR="002E7709">
        <w:rPr>
          <w:rStyle w:val="Hyperlink"/>
          <w:color w:val="auto"/>
          <w:sz w:val="24"/>
          <w:szCs w:val="24"/>
          <w:u w:val="none"/>
        </w:rPr>
        <w:t xml:space="preserve">: </w:t>
      </w:r>
      <w:r w:rsidR="002E7709" w:rsidRPr="00DF5E14">
        <w:rPr>
          <w:rFonts w:cs="Arial"/>
          <w:sz w:val="24"/>
          <w:szCs w:val="24"/>
        </w:rPr>
        <w:t>Wayne Booth, the Fe</w:t>
      </w:r>
      <w:r w:rsidR="002E7709">
        <w:rPr>
          <w:rFonts w:cs="Arial"/>
          <w:sz w:val="24"/>
          <w:szCs w:val="24"/>
        </w:rPr>
        <w:t>minists, and Feminist Criticism</w:t>
      </w:r>
    </w:p>
    <w:p w14:paraId="33C0A442" w14:textId="3CC5A198" w:rsidR="00721F0A" w:rsidRPr="00DF5E14" w:rsidRDefault="00CB5114" w:rsidP="00CD4E40">
      <w:pPr>
        <w:pStyle w:val="Heading2"/>
      </w:pPr>
      <w:hyperlink r:id="rId288" w:history="1">
        <w:r w:rsidR="00845495" w:rsidRPr="00DF5E14">
          <w:t>Volume 6, Issue 3, Fall 2006</w:t>
        </w:r>
      </w:hyperlink>
    </w:p>
    <w:p w14:paraId="0944B6F0" w14:textId="1F2EFADD" w:rsidR="00721F0A" w:rsidRPr="00DF5E14" w:rsidRDefault="00CB5114" w:rsidP="00CD4E40">
      <w:pPr>
        <w:spacing w:line="240" w:lineRule="auto"/>
        <w:ind w:left="720" w:hanging="720"/>
      </w:pPr>
      <w:hyperlink r:id="rId289" w:anchor="authbio" w:history="1">
        <w:r w:rsidR="00CD4E40" w:rsidRPr="00DF5E14">
          <w:rPr>
            <w:rStyle w:val="Hyperlink"/>
          </w:rPr>
          <w:t>Karen M. Cardozo</w:t>
        </w:r>
      </w:hyperlink>
      <w:r w:rsidR="00CD4E40">
        <w:t xml:space="preserve">: </w:t>
      </w:r>
      <w:r w:rsidR="00721F0A" w:rsidRPr="00DF5E14">
        <w:t>At the Museum of Natural Theory:</w:t>
      </w:r>
      <w:r w:rsidR="00CD4E40">
        <w:t xml:space="preserve"> </w:t>
      </w:r>
      <w:r w:rsidR="00721F0A" w:rsidRPr="00DF5E14">
        <w:t>The Experiential Syllabus (or, What Happens When Students Act Like Professors)</w:t>
      </w:r>
      <w:r w:rsidR="00CD4E40">
        <w:t xml:space="preserve">. </w:t>
      </w:r>
      <w:r w:rsidR="00CD4E40" w:rsidRPr="00CD4E40">
        <w:rPr>
          <w:i/>
        </w:rPr>
        <w:t>Pedagogy</w:t>
      </w:r>
      <w:r w:rsidR="00CD4E40" w:rsidRPr="00DF5E14">
        <w:t> 6.3 (2006) 405-433</w:t>
      </w:r>
      <w:r w:rsidR="00CD4E40">
        <w:t xml:space="preserve">. </w:t>
      </w:r>
      <w:hyperlink r:id="rId290" w:history="1">
        <w:r w:rsidR="00CD4E40" w:rsidRPr="00DF5E14">
          <w:rPr>
            <w:rStyle w:val="Hyperlink"/>
          </w:rPr>
          <w:t>[Access article in PDF]</w:t>
        </w:r>
      </w:hyperlink>
    </w:p>
    <w:p w14:paraId="6816F823" w14:textId="7FB20264" w:rsidR="00845495" w:rsidRPr="00DF5E14" w:rsidRDefault="00CB5114" w:rsidP="00D4129D">
      <w:pPr>
        <w:spacing w:line="240" w:lineRule="auto"/>
        <w:ind w:left="720" w:hanging="720"/>
      </w:pPr>
      <w:hyperlink r:id="rId291" w:anchor="authbio1" w:history="1">
        <w:r w:rsidR="00CD4E40" w:rsidRPr="00DF5E14">
          <w:rPr>
            <w:rStyle w:val="Hyperlink"/>
          </w:rPr>
          <w:t>Shannon L. Reed</w:t>
        </w:r>
      </w:hyperlink>
      <w:r w:rsidR="002E7709">
        <w:rPr>
          <w:rStyle w:val="Hyperlink"/>
        </w:rPr>
        <w:t xml:space="preserve"> and Kirilka Stavreva</w:t>
      </w:r>
      <w:r w:rsidR="00CD4E40">
        <w:t xml:space="preserve">: </w:t>
      </w:r>
      <w:r w:rsidR="00CD4E40" w:rsidRPr="00DF5E14">
        <w:t>Layering Knowledge:</w:t>
      </w:r>
      <w:r w:rsidR="00CD4E40">
        <w:t xml:space="preserve"> </w:t>
      </w:r>
      <w:r w:rsidR="00CD4E40" w:rsidRPr="00DF5E14">
        <w:t>Information Literacy as Critical Thinking in the Literature Classroom</w:t>
      </w:r>
      <w:r w:rsidR="00CD4E40">
        <w:t xml:space="preserve">. </w:t>
      </w:r>
      <w:r w:rsidR="00845495" w:rsidRPr="00CD4E40">
        <w:rPr>
          <w:i/>
        </w:rPr>
        <w:t>Pedagogy</w:t>
      </w:r>
      <w:r w:rsidR="00845495" w:rsidRPr="00DF5E14">
        <w:t> 6.3 (2006) 435-452</w:t>
      </w:r>
      <w:r w:rsidR="0006538A" w:rsidRPr="00DF5E14">
        <w:t xml:space="preserve">. </w:t>
      </w:r>
      <w:hyperlink r:id="rId292" w:history="1">
        <w:r w:rsidR="00721F0A" w:rsidRPr="00DF5E14">
          <w:rPr>
            <w:rStyle w:val="Hyperlink"/>
          </w:rPr>
          <w:t>[Access article in PDF]</w:t>
        </w:r>
      </w:hyperlink>
    </w:p>
    <w:p w14:paraId="32A34099" w14:textId="5CBDFD79" w:rsidR="002E7709" w:rsidRPr="00DF5E14" w:rsidRDefault="00CB5114" w:rsidP="002E7709">
      <w:pPr>
        <w:spacing w:line="240" w:lineRule="auto"/>
        <w:ind w:left="720" w:hanging="720"/>
      </w:pPr>
      <w:hyperlink r:id="rId293" w:anchor="authbio1" w:history="1">
        <w:r w:rsidR="002E7709" w:rsidRPr="00DF5E14">
          <w:rPr>
            <w:rStyle w:val="Hyperlink"/>
          </w:rPr>
          <w:t>Tanya Agathocleous</w:t>
        </w:r>
      </w:hyperlink>
      <w:r w:rsidR="002E7709">
        <w:rPr>
          <w:rStyle w:val="Hyperlink"/>
        </w:rPr>
        <w:t xml:space="preserve"> and </w:t>
      </w:r>
      <w:hyperlink r:id="rId294" w:anchor="authbio2" w:history="1">
        <w:r w:rsidR="002E7709" w:rsidRPr="00DF5E14">
          <w:rPr>
            <w:rStyle w:val="Hyperlink"/>
          </w:rPr>
          <w:t>Karin Gosselink</w:t>
        </w:r>
      </w:hyperlink>
      <w:r w:rsidR="002E7709">
        <w:rPr>
          <w:rStyle w:val="Hyperlink"/>
        </w:rPr>
        <w:t>:</w:t>
      </w:r>
      <w:r w:rsidR="002E7709">
        <w:t xml:space="preserve"> </w:t>
      </w:r>
      <w:r w:rsidR="00721F0A" w:rsidRPr="00DF5E14">
        <w:t>Debt in the Teaching of World Literature:</w:t>
      </w:r>
      <w:r w:rsidR="002E7709">
        <w:t xml:space="preserve"> </w:t>
      </w:r>
      <w:r w:rsidR="00721F0A" w:rsidRPr="00DF5E14">
        <w:t>Collaboration in the Context of Uneven Development</w:t>
      </w:r>
      <w:r w:rsidR="002E7709">
        <w:t>.</w:t>
      </w:r>
      <w:r w:rsidR="002E7709" w:rsidRPr="002E7709">
        <w:t xml:space="preserve"> </w:t>
      </w:r>
      <w:r w:rsidR="002E7709" w:rsidRPr="002E7709">
        <w:rPr>
          <w:i/>
        </w:rPr>
        <w:t>Pedagogy</w:t>
      </w:r>
      <w:r w:rsidR="002E7709" w:rsidRPr="00DF5E14">
        <w:t> 6.3 (2006) 454-474</w:t>
      </w:r>
      <w:r w:rsidR="002E7709">
        <w:t xml:space="preserve">. </w:t>
      </w:r>
      <w:hyperlink r:id="rId295" w:history="1">
        <w:r w:rsidR="002E7709" w:rsidRPr="00DF5E14">
          <w:rPr>
            <w:rStyle w:val="Hyperlink"/>
          </w:rPr>
          <w:t>[Access article in PDF]</w:t>
        </w:r>
      </w:hyperlink>
    </w:p>
    <w:p w14:paraId="3B93C5C3" w14:textId="0EE56610" w:rsidR="002E7709" w:rsidRPr="00DF5E14" w:rsidRDefault="00CB5114" w:rsidP="002E7709">
      <w:pPr>
        <w:tabs>
          <w:tab w:val="left" w:pos="492"/>
        </w:tabs>
        <w:spacing w:line="240" w:lineRule="auto"/>
        <w:ind w:left="720" w:hanging="720"/>
      </w:pPr>
      <w:hyperlink r:id="rId296" w:anchor="authbio" w:history="1">
        <w:r w:rsidR="002E7709" w:rsidRPr="00DF5E14">
          <w:rPr>
            <w:rStyle w:val="Hyperlink"/>
          </w:rPr>
          <w:t>Kailash C. Baral</w:t>
        </w:r>
      </w:hyperlink>
      <w:r w:rsidR="002E7709">
        <w:rPr>
          <w:rStyle w:val="Hyperlink"/>
        </w:rPr>
        <w:t>:</w:t>
      </w:r>
      <w:r w:rsidR="002E7709">
        <w:t xml:space="preserve"> </w:t>
      </w:r>
      <w:r w:rsidR="00721F0A" w:rsidRPr="00DF5E14">
        <w:t>Postcoloniality, Critical Pedagogy, and English Studies in India</w:t>
      </w:r>
      <w:r w:rsidR="002E7709">
        <w:t xml:space="preserve">. </w:t>
      </w:r>
      <w:r w:rsidR="002E7709" w:rsidRPr="002E7709">
        <w:rPr>
          <w:i/>
        </w:rPr>
        <w:t>Pedagogy </w:t>
      </w:r>
      <w:r w:rsidR="002E7709" w:rsidRPr="00DF5E14">
        <w:t>6.3 (2006) 475-491</w:t>
      </w:r>
      <w:r w:rsidR="002E7709">
        <w:t xml:space="preserve">. </w:t>
      </w:r>
      <w:hyperlink r:id="rId297" w:history="1">
        <w:r w:rsidR="002E7709" w:rsidRPr="00DF5E14">
          <w:rPr>
            <w:rStyle w:val="Hyperlink"/>
          </w:rPr>
          <w:t>[Access article in PDF]</w:t>
        </w:r>
      </w:hyperlink>
    </w:p>
    <w:bookmarkStart w:id="0" w:name="_GoBack"/>
    <w:p w14:paraId="17D8F11B" w14:textId="4CFFEEDC" w:rsidR="00482AAC" w:rsidRPr="00DF5E14" w:rsidRDefault="00CB5114" w:rsidP="00D4129D">
      <w:pPr>
        <w:spacing w:line="240" w:lineRule="auto"/>
        <w:ind w:left="720" w:hanging="720"/>
      </w:pPr>
      <w:r>
        <w:fldChar w:fldCharType="begin"/>
      </w:r>
      <w:r>
        <w:instrText xml:space="preserve"> HYPERLINK "http://muse.jhu.edu.ezproxy.lib.usf.edu/journals/pedagogy/v006/6.3daigre.html" \l "authbio1" </w:instrText>
      </w:r>
      <w:r>
        <w:fldChar w:fldCharType="separate"/>
      </w:r>
      <w:r w:rsidR="002E7709" w:rsidRPr="00DF5E14">
        <w:rPr>
          <w:rStyle w:val="Hyperlink"/>
        </w:rPr>
        <w:t>Eric Daigre</w:t>
      </w:r>
      <w:r>
        <w:rPr>
          <w:rStyle w:val="Hyperlink"/>
        </w:rPr>
        <w:fldChar w:fldCharType="end"/>
      </w:r>
      <w:bookmarkEnd w:id="0"/>
      <w:r w:rsidR="002E7709">
        <w:rPr>
          <w:rStyle w:val="Hyperlink"/>
        </w:rPr>
        <w:t xml:space="preserve"> et al:</w:t>
      </w:r>
      <w:r w:rsidR="002E7709" w:rsidRPr="002E7709">
        <w:t xml:space="preserve"> </w:t>
      </w:r>
      <w:r w:rsidR="002E7709">
        <w:t xml:space="preserve">To Serve, Perchance to Learn: </w:t>
      </w:r>
      <w:r w:rsidR="002E7709" w:rsidRPr="00DF5E14">
        <w:t>A Pedagogical Play in Four Acts</w:t>
      </w:r>
      <w:r w:rsidR="002E7709">
        <w:t xml:space="preserve">. </w:t>
      </w:r>
      <w:r w:rsidR="00845495" w:rsidRPr="002E7709">
        <w:rPr>
          <w:i/>
        </w:rPr>
        <w:t>Pedagogy </w:t>
      </w:r>
      <w:r w:rsidR="00845495" w:rsidRPr="00DF5E14">
        <w:t>6.3 (2006) 493-533</w:t>
      </w:r>
      <w:r w:rsidR="002E7709">
        <w:t xml:space="preserve">. </w:t>
      </w:r>
      <w:hyperlink r:id="rId298" w:history="1">
        <w:r w:rsidR="00721F0A" w:rsidRPr="00DF5E14">
          <w:rPr>
            <w:rStyle w:val="Hyperlink"/>
          </w:rPr>
          <w:t>[Access article in PDF]</w:t>
        </w:r>
      </w:hyperlink>
    </w:p>
    <w:p w14:paraId="2A74C605" w14:textId="10912E9F" w:rsidR="00721F0A" w:rsidRPr="00DF5E14" w:rsidRDefault="00CB5114" w:rsidP="00D4129D">
      <w:pPr>
        <w:spacing w:line="240" w:lineRule="auto"/>
        <w:ind w:left="720" w:hanging="720"/>
      </w:pPr>
      <w:hyperlink r:id="rId299" w:anchor="authbio" w:history="1">
        <w:r w:rsidR="002E7709" w:rsidRPr="00DF5E14">
          <w:rPr>
            <w:rStyle w:val="Hyperlink"/>
          </w:rPr>
          <w:t>Diane Long Hoeveler</w:t>
        </w:r>
      </w:hyperlink>
      <w:r w:rsidR="002E7709">
        <w:rPr>
          <w:rStyle w:val="Hyperlink"/>
        </w:rPr>
        <w:t xml:space="preserve">: </w:t>
      </w:r>
      <w:r w:rsidR="002E7709" w:rsidRPr="00DF5E14">
        <w:t>Approaches to Tea</w:t>
      </w:r>
      <w:r w:rsidR="002E7709">
        <w:t xml:space="preserve">ching the Brontës One More Time. </w:t>
      </w:r>
      <w:r w:rsidR="00845495" w:rsidRPr="002E7709">
        <w:rPr>
          <w:i/>
        </w:rPr>
        <w:t>Pedagogy</w:t>
      </w:r>
      <w:r w:rsidR="00845495" w:rsidRPr="00DF5E14">
        <w:t> 6.3 (2006) 535-538</w:t>
      </w:r>
      <w:r w:rsidR="002E7709">
        <w:t xml:space="preserve">. </w:t>
      </w:r>
      <w:hyperlink r:id="rId300" w:history="1">
        <w:r w:rsidR="00721F0A" w:rsidRPr="00DF5E14">
          <w:rPr>
            <w:rStyle w:val="Hyperlink"/>
          </w:rPr>
          <w:t>[Access article in PDF]</w:t>
        </w:r>
      </w:hyperlink>
    </w:p>
    <w:p w14:paraId="5A4A363A" w14:textId="3A5E11BC" w:rsidR="00721F0A" w:rsidRPr="00DF5E14" w:rsidRDefault="00CB5114" w:rsidP="002E7709">
      <w:pPr>
        <w:tabs>
          <w:tab w:val="left" w:pos="492"/>
        </w:tabs>
        <w:spacing w:line="240" w:lineRule="auto"/>
        <w:ind w:left="720" w:hanging="720"/>
      </w:pPr>
      <w:hyperlink r:id="rId301" w:anchor="authbio" w:history="1">
        <w:r w:rsidR="002E7709" w:rsidRPr="00DF5E14">
          <w:rPr>
            <w:rStyle w:val="Hyperlink"/>
          </w:rPr>
          <w:t>Terri A. Hasseler</w:t>
        </w:r>
      </w:hyperlink>
      <w:r w:rsidR="002E7709">
        <w:rPr>
          <w:rStyle w:val="Hyperlink"/>
        </w:rPr>
        <w:t>:</w:t>
      </w:r>
      <w:r w:rsidR="002E7709">
        <w:t xml:space="preserve"> </w:t>
      </w:r>
      <w:r w:rsidR="002E7709" w:rsidRPr="00DF5E14">
        <w:t>Out of the Reference Section and onto the Student</w:t>
      </w:r>
      <w:r w:rsidR="002E7709">
        <w:t>’</w:t>
      </w:r>
      <w:r w:rsidR="002E7709" w:rsidRPr="00DF5E14">
        <w:t>s Desk:</w:t>
      </w:r>
      <w:r w:rsidR="002E7709">
        <w:t xml:space="preserve"> </w:t>
      </w:r>
      <w:r w:rsidR="002E7709" w:rsidRPr="00DF5E14">
        <w:t>Classroom Uses for Reader</w:t>
      </w:r>
      <w:r w:rsidR="002E7709">
        <w:t>’</w:t>
      </w:r>
      <w:r w:rsidR="002E7709" w:rsidRPr="00DF5E14">
        <w:t>s Companions</w:t>
      </w:r>
      <w:r w:rsidR="002E7709">
        <w:t xml:space="preserve">. </w:t>
      </w:r>
      <w:r w:rsidR="00845495" w:rsidRPr="002E7709">
        <w:rPr>
          <w:i/>
        </w:rPr>
        <w:t>Pedagogy </w:t>
      </w:r>
      <w:r w:rsidR="00845495" w:rsidRPr="00DF5E14">
        <w:t>6.3 (2006) 539-543</w:t>
      </w:r>
      <w:r w:rsidR="002E7709">
        <w:t xml:space="preserve">. </w:t>
      </w:r>
      <w:hyperlink r:id="rId302" w:history="1">
        <w:r w:rsidR="00721F0A" w:rsidRPr="00DF5E14">
          <w:rPr>
            <w:rStyle w:val="Hyperlink"/>
          </w:rPr>
          <w:t>[Access article in PDF]</w:t>
        </w:r>
      </w:hyperlink>
    </w:p>
    <w:p w14:paraId="32703CF8" w14:textId="42C8134D" w:rsidR="00845495" w:rsidRPr="00DF5E14" w:rsidRDefault="00CB5114" w:rsidP="00D4129D">
      <w:pPr>
        <w:spacing w:line="240" w:lineRule="auto"/>
        <w:ind w:left="720" w:hanging="720"/>
      </w:pPr>
      <w:hyperlink r:id="rId303" w:anchor="authbio" w:history="1">
        <w:r w:rsidR="002E7709" w:rsidRPr="00DF5E14">
          <w:rPr>
            <w:rStyle w:val="Hyperlink"/>
          </w:rPr>
          <w:t>Cristina Vischer Bruns</w:t>
        </w:r>
      </w:hyperlink>
      <w:r w:rsidR="002E7709">
        <w:rPr>
          <w:rStyle w:val="Hyperlink"/>
        </w:rPr>
        <w:t xml:space="preserve">: </w:t>
      </w:r>
      <w:r w:rsidR="002E7709" w:rsidRPr="00DF5E14">
        <w:t>Making Space for Literature</w:t>
      </w:r>
      <w:r w:rsidR="002E7709">
        <w:t xml:space="preserve">. </w:t>
      </w:r>
      <w:r w:rsidR="00845495" w:rsidRPr="002E7709">
        <w:rPr>
          <w:i/>
        </w:rPr>
        <w:t>Pedagogy</w:t>
      </w:r>
      <w:r w:rsidR="00845495" w:rsidRPr="00DF5E14">
        <w:t> 6.3 (2006) 559-565</w:t>
      </w:r>
      <w:r w:rsidR="002E7709">
        <w:t xml:space="preserve">. </w:t>
      </w:r>
      <w:hyperlink r:id="rId304" w:history="1">
        <w:r w:rsidR="00721F0A" w:rsidRPr="00DF5E14">
          <w:rPr>
            <w:rStyle w:val="Hyperlink"/>
          </w:rPr>
          <w:t>[Access article in PDF]</w:t>
        </w:r>
      </w:hyperlink>
    </w:p>
    <w:p w14:paraId="16DFB410" w14:textId="6AF07350" w:rsidR="00845495" w:rsidRPr="003D5E6F" w:rsidRDefault="00CB5114" w:rsidP="00CB5114">
      <w:pPr>
        <w:pStyle w:val="Heading2"/>
        <w:tabs>
          <w:tab w:val="left" w:pos="3693"/>
        </w:tabs>
      </w:pPr>
      <w:hyperlink r:id="rId305" w:history="1">
        <w:r w:rsidR="00845495" w:rsidRPr="003D5E6F">
          <w:rPr>
            <w:rStyle w:val="Hyperlink"/>
            <w:color w:val="2E74B5" w:themeColor="accent1" w:themeShade="BF"/>
            <w:u w:val="none"/>
          </w:rPr>
          <w:t>Volume 6, Issue 2, Spring 2006</w:t>
        </w:r>
      </w:hyperlink>
      <w:r>
        <w:rPr>
          <w:rStyle w:val="Hyperlink"/>
          <w:color w:val="2E74B5" w:themeColor="accent1" w:themeShade="BF"/>
          <w:u w:val="none"/>
        </w:rPr>
        <w:tab/>
      </w:r>
    </w:p>
    <w:p w14:paraId="419D7AE4" w14:textId="64CB517A" w:rsidR="00845495" w:rsidRPr="00DF5E14" w:rsidRDefault="00CB5114" w:rsidP="00D4129D">
      <w:pPr>
        <w:spacing w:line="240" w:lineRule="auto"/>
        <w:ind w:left="720" w:hanging="720"/>
      </w:pPr>
      <w:hyperlink r:id="rId306" w:anchor="authbio" w:history="1">
        <w:r w:rsidR="00482AAC" w:rsidRPr="00DF5E14">
          <w:rPr>
            <w:rStyle w:val="Hyperlink"/>
          </w:rPr>
          <w:t>Jacqueline Foertsch</w:t>
        </w:r>
      </w:hyperlink>
      <w:r w:rsidR="002E7709">
        <w:rPr>
          <w:rStyle w:val="Hyperlink"/>
        </w:rPr>
        <w:t xml:space="preserve">: </w:t>
      </w:r>
      <w:r w:rsidR="002E7709" w:rsidRPr="00DF5E14">
        <w:t>Books as</w:t>
      </w:r>
      <w:r w:rsidR="002E7709">
        <w:t xml:space="preserve"> Broccoli? Images as Ice Cream?. </w:t>
      </w:r>
      <w:r w:rsidR="002E7709" w:rsidRPr="00DF5E14">
        <w:t xml:space="preserve">Providing a Healthy Menu in a </w:t>
      </w:r>
      <w:r w:rsidR="002E7709" w:rsidRPr="00DF5E14">
        <w:rPr>
          <w:i/>
        </w:rPr>
        <w:t>College English</w:t>
      </w:r>
      <w:r w:rsidR="002E7709" w:rsidRPr="00DF5E14">
        <w:t xml:space="preserve"> Classroom</w:t>
      </w:r>
      <w:r w:rsidR="002E7709">
        <w:t xml:space="preserve">. </w:t>
      </w:r>
      <w:r w:rsidR="002E7709" w:rsidRPr="002E7709">
        <w:rPr>
          <w:i/>
        </w:rPr>
        <w:t>Pedagogy </w:t>
      </w:r>
      <w:r w:rsidR="002E7709" w:rsidRPr="00DF5E14">
        <w:t>6.2 (2006) 209-230</w:t>
      </w:r>
      <w:r w:rsidR="002E7709">
        <w:t xml:space="preserve">. </w:t>
      </w:r>
      <w:hyperlink r:id="rId307" w:history="1">
        <w:r w:rsidR="002E7709" w:rsidRPr="00DF5E14">
          <w:rPr>
            <w:rStyle w:val="Hyperlink"/>
          </w:rPr>
          <w:t>[Access article in PDF]</w:t>
        </w:r>
      </w:hyperlink>
    </w:p>
    <w:p w14:paraId="10B7235F" w14:textId="5C961D80" w:rsidR="00845495" w:rsidRPr="00DF5E14" w:rsidRDefault="00CB5114" w:rsidP="00D4129D">
      <w:pPr>
        <w:spacing w:line="240" w:lineRule="auto"/>
        <w:ind w:left="720" w:hanging="720"/>
      </w:pPr>
      <w:hyperlink r:id="rId308" w:anchor="authbio1" w:history="1">
        <w:r w:rsidR="00482AAC" w:rsidRPr="00DF5E14">
          <w:rPr>
            <w:rStyle w:val="Hyperlink"/>
          </w:rPr>
          <w:t>Eric L. Ball</w:t>
        </w:r>
      </w:hyperlink>
      <w:r w:rsidR="002E7709">
        <w:rPr>
          <w:rStyle w:val="Hyperlink"/>
        </w:rPr>
        <w:t xml:space="preserve"> and </w:t>
      </w:r>
      <w:hyperlink r:id="rId309" w:anchor="authbio2" w:history="1">
        <w:r w:rsidR="00482AAC" w:rsidRPr="00DF5E14">
          <w:rPr>
            <w:rStyle w:val="Hyperlink"/>
          </w:rPr>
          <w:t>Alice Lai</w:t>
        </w:r>
      </w:hyperlink>
      <w:r w:rsidR="00B700FE">
        <w:rPr>
          <w:rStyle w:val="Hyperlink"/>
        </w:rPr>
        <w:t>:</w:t>
      </w:r>
      <w:r w:rsidR="00B700FE" w:rsidRPr="00B700FE">
        <w:t xml:space="preserve"> </w:t>
      </w:r>
      <w:r w:rsidR="00B700FE" w:rsidRPr="00DF5E14">
        <w:t>Place-Based Pedagogy for the Arts and Humanities</w:t>
      </w:r>
      <w:r w:rsidR="00B700FE">
        <w:t xml:space="preserve">. </w:t>
      </w:r>
      <w:r w:rsidR="00B700FE" w:rsidRPr="00B700FE">
        <w:rPr>
          <w:i/>
        </w:rPr>
        <w:t>Pedagogy</w:t>
      </w:r>
      <w:r w:rsidR="00B700FE" w:rsidRPr="00DF5E14">
        <w:t> 6.2 (2006) 261-287</w:t>
      </w:r>
      <w:r w:rsidR="00B700FE">
        <w:t xml:space="preserve">. </w:t>
      </w:r>
      <w:hyperlink r:id="rId310" w:history="1">
        <w:r w:rsidR="00B700FE" w:rsidRPr="00DF5E14">
          <w:rPr>
            <w:rStyle w:val="Hyperlink"/>
          </w:rPr>
          <w:t>[Access article in PDF]</w:t>
        </w:r>
      </w:hyperlink>
    </w:p>
    <w:p w14:paraId="23C943A8" w14:textId="0A3D62C4" w:rsidR="00845495" w:rsidRPr="00DF5E14" w:rsidRDefault="00CB5114" w:rsidP="00D4129D">
      <w:pPr>
        <w:spacing w:line="240" w:lineRule="auto"/>
        <w:ind w:left="720" w:hanging="720"/>
      </w:pPr>
      <w:hyperlink r:id="rId311" w:anchor="authbio" w:history="1">
        <w:r w:rsidR="00482AAC" w:rsidRPr="00DF5E14">
          <w:rPr>
            <w:rStyle w:val="Hyperlink"/>
          </w:rPr>
          <w:t>Marshall Gregory</w:t>
        </w:r>
      </w:hyperlink>
      <w:r w:rsidR="00B700FE">
        <w:rPr>
          <w:rStyle w:val="Hyperlink"/>
        </w:rPr>
        <w:t xml:space="preserve">: </w:t>
      </w:r>
      <w:r w:rsidR="00B700FE" w:rsidRPr="00DF5E14">
        <w:t>From Shakespeare on the Pag</w:t>
      </w:r>
      <w:r w:rsidR="00B700FE">
        <w:t xml:space="preserve">e to Shakespeare on the Stage: </w:t>
      </w:r>
      <w:r w:rsidR="00B700FE" w:rsidRPr="00DF5E14">
        <w:t>What I Learned about Teaching in Acting Class</w:t>
      </w:r>
      <w:r w:rsidR="00B700FE">
        <w:t>.</w:t>
      </w:r>
      <w:r w:rsidR="00B700FE" w:rsidRPr="00B700FE">
        <w:t xml:space="preserve"> </w:t>
      </w:r>
      <w:r w:rsidR="00B700FE" w:rsidRPr="00B700FE">
        <w:rPr>
          <w:i/>
        </w:rPr>
        <w:t>Pedagogy </w:t>
      </w:r>
      <w:r w:rsidR="00B700FE" w:rsidRPr="00DF5E14">
        <w:t>6.2 (2006) 309-325</w:t>
      </w:r>
      <w:r w:rsidR="00B700FE">
        <w:t xml:space="preserve">. </w:t>
      </w:r>
      <w:hyperlink r:id="rId312" w:history="1">
        <w:r w:rsidR="00B700FE" w:rsidRPr="00DF5E14">
          <w:rPr>
            <w:rStyle w:val="Hyperlink"/>
          </w:rPr>
          <w:t>[Access article in PDF]</w:t>
        </w:r>
      </w:hyperlink>
    </w:p>
    <w:p w14:paraId="7B353CC0" w14:textId="77777777" w:rsidR="00845495" w:rsidRPr="003D5E6F" w:rsidRDefault="00CB5114" w:rsidP="003D5E6F">
      <w:pPr>
        <w:pStyle w:val="Heading2"/>
      </w:pPr>
      <w:hyperlink r:id="rId313" w:history="1">
        <w:r w:rsidR="00845495" w:rsidRPr="003D5E6F">
          <w:rPr>
            <w:rStyle w:val="Hyperlink"/>
            <w:color w:val="2E74B5" w:themeColor="accent1" w:themeShade="BF"/>
            <w:u w:val="none"/>
          </w:rPr>
          <w:t>Volume 6, Issue 1, Winter 2006</w:t>
        </w:r>
      </w:hyperlink>
    </w:p>
    <w:p w14:paraId="72C96875" w14:textId="5030EF1B" w:rsidR="00482AAC" w:rsidRPr="00DF5E14" w:rsidRDefault="00CB5114" w:rsidP="00D4129D">
      <w:pPr>
        <w:spacing w:line="240" w:lineRule="auto"/>
        <w:ind w:left="720" w:hanging="720"/>
      </w:pPr>
      <w:hyperlink r:id="rId314" w:anchor="authbio" w:history="1">
        <w:r w:rsidR="00482AAC" w:rsidRPr="00DF5E14">
          <w:rPr>
            <w:rStyle w:val="Hyperlink"/>
          </w:rPr>
          <w:t>Amy E. Winans</w:t>
        </w:r>
      </w:hyperlink>
      <w:r w:rsidR="00B700FE">
        <w:rPr>
          <w:rStyle w:val="Hyperlink"/>
        </w:rPr>
        <w:t xml:space="preserve">: </w:t>
      </w:r>
      <w:r w:rsidR="00B700FE" w:rsidRPr="00DF5E14">
        <w:t>Queering Pedagogy in the English Classroom:</w:t>
      </w:r>
      <w:r w:rsidR="00B700FE">
        <w:t xml:space="preserve"> </w:t>
      </w:r>
      <w:r w:rsidR="00B700FE" w:rsidRPr="00DF5E14">
        <w:t>Engaging with the Places Where Thinking Stops</w:t>
      </w:r>
      <w:r w:rsidR="00B700FE">
        <w:t>.</w:t>
      </w:r>
      <w:r w:rsidR="00B700FE" w:rsidRPr="00B700FE">
        <w:t xml:space="preserve"> </w:t>
      </w:r>
      <w:r w:rsidR="00B700FE" w:rsidRPr="00B700FE">
        <w:rPr>
          <w:i/>
        </w:rPr>
        <w:t>Pedagogy</w:t>
      </w:r>
      <w:r w:rsidR="00B700FE" w:rsidRPr="00DF5E14">
        <w:t> 6.1 (2006) 103-122</w:t>
      </w:r>
      <w:r w:rsidR="00B700FE">
        <w:t xml:space="preserve">. </w:t>
      </w:r>
      <w:hyperlink r:id="rId315" w:history="1">
        <w:r w:rsidR="00B700FE" w:rsidRPr="00DF5E14">
          <w:rPr>
            <w:rStyle w:val="Hyperlink"/>
          </w:rPr>
          <w:t>[Access article in PDF]</w:t>
        </w:r>
      </w:hyperlink>
    </w:p>
    <w:p w14:paraId="7BE9B3B4" w14:textId="3C47CB56" w:rsidR="00845495" w:rsidRPr="00DF5E14" w:rsidRDefault="00CB5114" w:rsidP="00D4129D">
      <w:pPr>
        <w:spacing w:line="240" w:lineRule="auto"/>
        <w:ind w:left="720" w:hanging="720"/>
      </w:pPr>
      <w:hyperlink r:id="rId316" w:anchor="authbio" w:history="1">
        <w:r w:rsidR="00482AAC" w:rsidRPr="00DF5E14">
          <w:rPr>
            <w:rStyle w:val="Hyperlink"/>
          </w:rPr>
          <w:t>John Webster</w:t>
        </w:r>
      </w:hyperlink>
      <w:r w:rsidR="00B700FE">
        <w:rPr>
          <w:rStyle w:val="Hyperlink"/>
        </w:rPr>
        <w:t xml:space="preserve">: </w:t>
      </w:r>
      <w:r w:rsidR="00B700FE">
        <w:t xml:space="preserve">Engaging Literature: </w:t>
      </w:r>
      <w:r w:rsidR="00B700FE" w:rsidRPr="00DF5E14">
        <w:t>Difficulty as an Entry to Reading and Writing</w:t>
      </w:r>
      <w:r w:rsidR="00B700FE">
        <w:t xml:space="preserve">. </w:t>
      </w:r>
      <w:r w:rsidR="00B700FE" w:rsidRPr="00B700FE">
        <w:rPr>
          <w:i/>
        </w:rPr>
        <w:t>Pedagogy </w:t>
      </w:r>
      <w:r w:rsidR="00B700FE" w:rsidRPr="00DF5E14">
        <w:t>6.1 (2006) 155-159</w:t>
      </w:r>
      <w:r w:rsidR="00B700FE">
        <w:t xml:space="preserve">. </w:t>
      </w:r>
      <w:hyperlink r:id="rId317" w:history="1">
        <w:r w:rsidR="00B700FE" w:rsidRPr="00DF5E14">
          <w:rPr>
            <w:rStyle w:val="Hyperlink"/>
          </w:rPr>
          <w:t>[Access article in PDF]</w:t>
        </w:r>
      </w:hyperlink>
    </w:p>
    <w:p w14:paraId="06682407" w14:textId="6A5726E4" w:rsidR="00845495" w:rsidRPr="00DF5E14" w:rsidRDefault="00CB5114" w:rsidP="00D4129D">
      <w:pPr>
        <w:spacing w:line="240" w:lineRule="auto"/>
        <w:ind w:left="720" w:hanging="720"/>
      </w:pPr>
      <w:hyperlink r:id="rId318" w:anchor="authbio" w:history="1">
        <w:r w:rsidR="00482AAC" w:rsidRPr="00DF5E14">
          <w:rPr>
            <w:rStyle w:val="Hyperlink"/>
          </w:rPr>
          <w:t>MaryAnn K. Crawford</w:t>
        </w:r>
      </w:hyperlink>
      <w:r w:rsidR="00B700FE">
        <w:rPr>
          <w:rStyle w:val="Hyperlink"/>
        </w:rPr>
        <w:t xml:space="preserve">: </w:t>
      </w:r>
      <w:r w:rsidR="00B700FE" w:rsidRPr="00DF5E14">
        <w:t>Into the Difficulties, Out of the Gaps</w:t>
      </w:r>
      <w:r w:rsidR="00B700FE">
        <w:t xml:space="preserve">. </w:t>
      </w:r>
      <w:r w:rsidR="00B700FE" w:rsidRPr="00B700FE">
        <w:rPr>
          <w:i/>
        </w:rPr>
        <w:t>Pedagogy </w:t>
      </w:r>
      <w:r w:rsidR="00B700FE" w:rsidRPr="00DF5E14">
        <w:t>6.1 (2006) 159-164</w:t>
      </w:r>
      <w:r w:rsidR="00B700FE">
        <w:t xml:space="preserve">. </w:t>
      </w:r>
      <w:hyperlink r:id="rId319" w:history="1">
        <w:r w:rsidR="00B700FE" w:rsidRPr="00DF5E14">
          <w:rPr>
            <w:rStyle w:val="Hyperlink"/>
          </w:rPr>
          <w:t>[Access article in PDF]</w:t>
        </w:r>
      </w:hyperlink>
    </w:p>
    <w:p w14:paraId="643AD165" w14:textId="77777777" w:rsidR="00845495" w:rsidRPr="003D5E6F" w:rsidRDefault="00CB5114" w:rsidP="003D5E6F">
      <w:pPr>
        <w:pStyle w:val="Heading2"/>
      </w:pPr>
      <w:hyperlink r:id="rId320" w:history="1">
        <w:r w:rsidR="00845495" w:rsidRPr="003D5E6F">
          <w:rPr>
            <w:rStyle w:val="Hyperlink"/>
            <w:color w:val="2E74B5" w:themeColor="accent1" w:themeShade="BF"/>
            <w:u w:val="none"/>
          </w:rPr>
          <w:t>Volume 5, Issue 3, Fall 2005</w:t>
        </w:r>
      </w:hyperlink>
    </w:p>
    <w:p w14:paraId="278EDA74" w14:textId="3A728820" w:rsidR="00346CD0" w:rsidRPr="00DF5E14" w:rsidRDefault="00CB5114" w:rsidP="00D4129D">
      <w:pPr>
        <w:spacing w:line="240" w:lineRule="auto"/>
        <w:ind w:left="720" w:hanging="720"/>
      </w:pPr>
      <w:hyperlink r:id="rId321" w:anchor="authbio" w:history="1">
        <w:r w:rsidR="00482AAC" w:rsidRPr="00DF5E14">
          <w:rPr>
            <w:rStyle w:val="Hyperlink"/>
          </w:rPr>
          <w:t>Tina S. Kazan</w:t>
        </w:r>
      </w:hyperlink>
      <w:r w:rsidR="00B700FE">
        <w:rPr>
          <w:rStyle w:val="Hyperlink"/>
        </w:rPr>
        <w:t xml:space="preserve">: </w:t>
      </w:r>
      <w:r w:rsidR="00B700FE" w:rsidRPr="00DF5E14">
        <w:t>D</w:t>
      </w:r>
      <w:r w:rsidR="00B700FE">
        <w:t xml:space="preserve">ancing Bodies in the Classroom: </w:t>
      </w:r>
      <w:r w:rsidR="00B700FE" w:rsidRPr="00DF5E14">
        <w:t>Moving toward an Embodied Pedagogy</w:t>
      </w:r>
      <w:r w:rsidR="00B700FE">
        <w:t xml:space="preserve">. </w:t>
      </w:r>
      <w:r w:rsidR="00B700FE" w:rsidRPr="00B700FE">
        <w:rPr>
          <w:i/>
        </w:rPr>
        <w:t>Pedagogy</w:t>
      </w:r>
      <w:r w:rsidR="00B700FE" w:rsidRPr="00DF5E14">
        <w:t> 5.3 (2005) 379-408</w:t>
      </w:r>
      <w:r w:rsidR="00B700FE">
        <w:t xml:space="preserve">. </w:t>
      </w:r>
      <w:hyperlink r:id="rId322" w:history="1">
        <w:r w:rsidR="00B700FE" w:rsidRPr="00DF5E14">
          <w:rPr>
            <w:rStyle w:val="Hyperlink"/>
          </w:rPr>
          <w:t>[Access article in PDF]</w:t>
        </w:r>
      </w:hyperlink>
    </w:p>
    <w:p w14:paraId="159D2673" w14:textId="02359EA5" w:rsidR="00845495" w:rsidRPr="00DF5E14" w:rsidRDefault="00CB5114" w:rsidP="00D4129D">
      <w:pPr>
        <w:spacing w:line="240" w:lineRule="auto"/>
        <w:ind w:left="720" w:hanging="720"/>
      </w:pPr>
      <w:hyperlink r:id="rId323" w:anchor="authbio" w:history="1">
        <w:r w:rsidR="00482AAC" w:rsidRPr="00DF5E14">
          <w:rPr>
            <w:rStyle w:val="Hyperlink"/>
          </w:rPr>
          <w:t>Kathleen McEvoy</w:t>
        </w:r>
      </w:hyperlink>
      <w:r w:rsidR="00B700FE">
        <w:rPr>
          <w:rStyle w:val="Hyperlink"/>
        </w:rPr>
        <w:t xml:space="preserve">: </w:t>
      </w:r>
      <w:r w:rsidR="00B700FE" w:rsidRPr="00DF5E14">
        <w:t>Using Shakespeare</w:t>
      </w:r>
      <w:r w:rsidR="00B700FE">
        <w:t>’</w:t>
      </w:r>
      <w:r w:rsidR="00B700FE" w:rsidRPr="00DF5E14">
        <w:t>s King Lear to Teach Symmetry, Metaphor, and the Rhetorical Question</w:t>
      </w:r>
      <w:r w:rsidR="00B700FE">
        <w:t xml:space="preserve">. </w:t>
      </w:r>
      <w:r w:rsidR="00B700FE" w:rsidRPr="00B700FE">
        <w:rPr>
          <w:i/>
        </w:rPr>
        <w:t>Pedagogy</w:t>
      </w:r>
      <w:r w:rsidR="00B700FE" w:rsidRPr="00DF5E14">
        <w:t> 5.3 (2005) 409-425</w:t>
      </w:r>
      <w:r w:rsidR="00B700FE">
        <w:t xml:space="preserve">. </w:t>
      </w:r>
      <w:hyperlink r:id="rId324" w:history="1">
        <w:r w:rsidR="00B700FE" w:rsidRPr="00DF5E14">
          <w:rPr>
            <w:rStyle w:val="Hyperlink"/>
          </w:rPr>
          <w:t>[Access article in PDF]</w:t>
        </w:r>
      </w:hyperlink>
    </w:p>
    <w:p w14:paraId="7D76BE80" w14:textId="0F14E21C" w:rsidR="00482AAC" w:rsidRPr="00DF5E14" w:rsidRDefault="00CB5114" w:rsidP="00D4129D">
      <w:pPr>
        <w:spacing w:line="240" w:lineRule="auto"/>
        <w:ind w:left="720" w:hanging="720"/>
      </w:pPr>
      <w:hyperlink r:id="rId325" w:anchor="authbio" w:history="1">
        <w:r w:rsidR="00482AAC" w:rsidRPr="00DF5E14">
          <w:rPr>
            <w:rStyle w:val="Hyperlink"/>
          </w:rPr>
          <w:t>Kathleen Conway</w:t>
        </w:r>
      </w:hyperlink>
      <w:r w:rsidR="00B700FE">
        <w:rPr>
          <w:rStyle w:val="Hyperlink"/>
        </w:rPr>
        <w:t xml:space="preserve">: </w:t>
      </w:r>
      <w:r w:rsidR="00B700FE" w:rsidRPr="00DF5E14">
        <w:t>Teaching Jane Eyre and Wuthering Heights in a Survey of the Nineteenth-Century English Novel</w:t>
      </w:r>
      <w:r w:rsidR="00B700FE">
        <w:t>.</w:t>
      </w:r>
      <w:r w:rsidR="00B700FE" w:rsidRPr="00B700FE">
        <w:rPr>
          <w:i/>
        </w:rPr>
        <w:t xml:space="preserve"> Pedagogy </w:t>
      </w:r>
      <w:r w:rsidR="00B700FE" w:rsidRPr="00DF5E14">
        <w:t>5.3 (2005) 447-451</w:t>
      </w:r>
      <w:r w:rsidR="00B700FE">
        <w:t xml:space="preserve">. </w:t>
      </w:r>
      <w:hyperlink r:id="rId326" w:history="1">
        <w:r w:rsidR="00B700FE" w:rsidRPr="00DF5E14">
          <w:rPr>
            <w:rStyle w:val="Hyperlink"/>
          </w:rPr>
          <w:t>[Access article in PDF]</w:t>
        </w:r>
      </w:hyperlink>
    </w:p>
    <w:p w14:paraId="2930970A" w14:textId="4B0B2378" w:rsidR="00845495" w:rsidRPr="00DF5E14" w:rsidRDefault="00CB5114" w:rsidP="00D4129D">
      <w:pPr>
        <w:spacing w:line="240" w:lineRule="auto"/>
        <w:ind w:left="720" w:hanging="720"/>
      </w:pPr>
      <w:hyperlink r:id="rId327" w:anchor="authbio" w:history="1">
        <w:r w:rsidR="00482AAC" w:rsidRPr="00DF5E14">
          <w:rPr>
            <w:rStyle w:val="Hyperlink"/>
          </w:rPr>
          <w:t>Mary Bradley McElligott</w:t>
        </w:r>
      </w:hyperlink>
      <w:r w:rsidR="00B700FE">
        <w:rPr>
          <w:rStyle w:val="Hyperlink"/>
        </w:rPr>
        <w:t xml:space="preserve">: </w:t>
      </w:r>
      <w:r w:rsidR="00B700FE" w:rsidRPr="00DF5E14">
        <w:t>Teaching Wuthering Heights and Jane Eyre in a Variety of Courses</w:t>
      </w:r>
      <w:r w:rsidR="00B700FE">
        <w:t xml:space="preserve">. </w:t>
      </w:r>
      <w:r w:rsidR="00B700FE" w:rsidRPr="00B700FE">
        <w:rPr>
          <w:i/>
        </w:rPr>
        <w:t>Pedagogy </w:t>
      </w:r>
      <w:r w:rsidR="00B700FE" w:rsidRPr="00DF5E14">
        <w:t>5.3 (2005) 451-456</w:t>
      </w:r>
      <w:r w:rsidR="00B700FE">
        <w:t xml:space="preserve">. </w:t>
      </w:r>
      <w:hyperlink r:id="rId328" w:history="1">
        <w:r w:rsidR="00B700FE" w:rsidRPr="00DF5E14">
          <w:rPr>
            <w:rStyle w:val="Hyperlink"/>
          </w:rPr>
          <w:t>[Access article in PDF]</w:t>
        </w:r>
      </w:hyperlink>
    </w:p>
    <w:p w14:paraId="30D1B04C" w14:textId="3EAEFEC7" w:rsidR="00482AAC" w:rsidRPr="00DF5E14" w:rsidRDefault="00CB5114" w:rsidP="00D4129D">
      <w:pPr>
        <w:spacing w:line="240" w:lineRule="auto"/>
        <w:ind w:left="720" w:hanging="720"/>
      </w:pPr>
      <w:hyperlink r:id="rId329" w:anchor="authbio" w:history="1">
        <w:r w:rsidR="00482AAC" w:rsidRPr="00DF5E14">
          <w:rPr>
            <w:rStyle w:val="Hyperlink"/>
          </w:rPr>
          <w:t>Barbara T. Gates</w:t>
        </w:r>
      </w:hyperlink>
      <w:r w:rsidR="00B700FE">
        <w:rPr>
          <w:rStyle w:val="Hyperlink"/>
        </w:rPr>
        <w:t xml:space="preserve">: </w:t>
      </w:r>
      <w:r w:rsidR="00B700FE" w:rsidRPr="00DF5E14">
        <w:t>Problematic Mythmaking</w:t>
      </w:r>
      <w:r w:rsidR="00B700FE">
        <w:t>.</w:t>
      </w:r>
      <w:r w:rsidR="00B700FE" w:rsidRPr="00B700FE">
        <w:rPr>
          <w:i/>
        </w:rPr>
        <w:t xml:space="preserve"> Pedagogy </w:t>
      </w:r>
      <w:r w:rsidR="00B700FE" w:rsidRPr="00DF5E14">
        <w:t>5.3 (2005) 456-459</w:t>
      </w:r>
      <w:r w:rsidR="00B700FE">
        <w:t xml:space="preserve">. </w:t>
      </w:r>
      <w:hyperlink r:id="rId330" w:history="1">
        <w:r w:rsidR="00B700FE" w:rsidRPr="00DF5E14">
          <w:rPr>
            <w:rStyle w:val="Hyperlink"/>
          </w:rPr>
          <w:t>[Access article in PDF]</w:t>
        </w:r>
      </w:hyperlink>
    </w:p>
    <w:p w14:paraId="58212302" w14:textId="29971FF9" w:rsidR="00845495" w:rsidRPr="00DF5E14" w:rsidRDefault="00CB5114" w:rsidP="00D4129D">
      <w:pPr>
        <w:spacing w:line="240" w:lineRule="auto"/>
        <w:ind w:left="720" w:hanging="720"/>
      </w:pPr>
      <w:hyperlink r:id="rId331" w:anchor="authbio" w:history="1">
        <w:r w:rsidR="00482AAC" w:rsidRPr="00DF5E14">
          <w:rPr>
            <w:rStyle w:val="Hyperlink"/>
          </w:rPr>
          <w:t>Karen Weekes</w:t>
        </w:r>
      </w:hyperlink>
      <w:r w:rsidR="00B700FE">
        <w:rPr>
          <w:rStyle w:val="Hyperlink"/>
        </w:rPr>
        <w:t xml:space="preserve">: </w:t>
      </w:r>
      <w:r w:rsidR="00B700FE">
        <w:t xml:space="preserve">Taking Stock in Live People: </w:t>
      </w:r>
      <w:r w:rsidR="00B700FE" w:rsidRPr="00DF5E14">
        <w:t>Using Contemporary Literary Journals in the American Literature Classroom</w:t>
      </w:r>
      <w:r w:rsidR="00B700FE">
        <w:t xml:space="preserve">. </w:t>
      </w:r>
      <w:r w:rsidR="00B700FE" w:rsidRPr="00B700FE">
        <w:rPr>
          <w:i/>
        </w:rPr>
        <w:t>Pedagogy</w:t>
      </w:r>
      <w:r w:rsidR="00B700FE" w:rsidRPr="00DF5E14">
        <w:t> 5.3 (2005) 461-464</w:t>
      </w:r>
      <w:r w:rsidR="00B700FE">
        <w:t xml:space="preserve">. </w:t>
      </w:r>
      <w:hyperlink r:id="rId332" w:history="1">
        <w:r w:rsidR="00B700FE" w:rsidRPr="00DF5E14">
          <w:rPr>
            <w:rStyle w:val="Hyperlink"/>
          </w:rPr>
          <w:t>[Access article in PDF]</w:t>
        </w:r>
      </w:hyperlink>
    </w:p>
    <w:p w14:paraId="767531D9" w14:textId="68DB42AB" w:rsidR="00482AAC" w:rsidRPr="00DF5E14" w:rsidRDefault="00CB5114" w:rsidP="00D4129D">
      <w:pPr>
        <w:spacing w:line="240" w:lineRule="auto"/>
        <w:ind w:left="720" w:hanging="720"/>
      </w:pPr>
      <w:hyperlink r:id="rId333" w:anchor="authbio" w:history="1">
        <w:r w:rsidR="00482AAC" w:rsidRPr="00DF5E14">
          <w:rPr>
            <w:rStyle w:val="Hyperlink"/>
          </w:rPr>
          <w:t>Shelley King</w:t>
        </w:r>
      </w:hyperlink>
      <w:r w:rsidR="00B700FE">
        <w:rPr>
          <w:rStyle w:val="Hyperlink"/>
        </w:rPr>
        <w:t xml:space="preserve">: </w:t>
      </w:r>
      <w:r w:rsidR="00B700FE" w:rsidRPr="00DF5E14">
        <w:t>A Fine Balance:</w:t>
      </w:r>
      <w:r w:rsidR="00B700FE">
        <w:t xml:space="preserve"> </w:t>
      </w:r>
      <w:r w:rsidR="00B700FE" w:rsidRPr="00DF5E14">
        <w:t>Connecting Undergraduate Teaching and Research</w:t>
      </w:r>
      <w:r w:rsidR="00B700FE">
        <w:t>.</w:t>
      </w:r>
      <w:r w:rsidR="00B700FE" w:rsidRPr="00B700FE">
        <w:rPr>
          <w:i/>
        </w:rPr>
        <w:t xml:space="preserve"> Pedagogy </w:t>
      </w:r>
      <w:r w:rsidR="00B700FE" w:rsidRPr="00DF5E14">
        <w:t>5.3 (2005) 495-500</w:t>
      </w:r>
      <w:r w:rsidR="00B700FE">
        <w:t xml:space="preserve">. </w:t>
      </w:r>
      <w:hyperlink r:id="rId334" w:history="1">
        <w:r w:rsidR="00B700FE" w:rsidRPr="00DF5E14">
          <w:rPr>
            <w:rStyle w:val="Hyperlink"/>
          </w:rPr>
          <w:t>[Access article in PDF]</w:t>
        </w:r>
      </w:hyperlink>
    </w:p>
    <w:p w14:paraId="3AD58376" w14:textId="39E172DD" w:rsidR="00482AAC" w:rsidRPr="00DF5E14" w:rsidRDefault="00CB5114" w:rsidP="00D4129D">
      <w:pPr>
        <w:spacing w:line="240" w:lineRule="auto"/>
        <w:ind w:left="720" w:hanging="720"/>
      </w:pPr>
      <w:hyperlink r:id="rId335" w:anchor="authbio" w:history="1">
        <w:r w:rsidR="00482AAC" w:rsidRPr="00DF5E14">
          <w:rPr>
            <w:rStyle w:val="Hyperlink"/>
          </w:rPr>
          <w:t>Julia Šarić</w:t>
        </w:r>
      </w:hyperlink>
      <w:r w:rsidR="00B700FE">
        <w:rPr>
          <w:rStyle w:val="Hyperlink"/>
        </w:rPr>
        <w:t xml:space="preserve">: </w:t>
      </w:r>
      <w:r w:rsidR="00B700FE" w:rsidRPr="00DF5E14">
        <w:t>Collapsing the Disciplines:</w:t>
      </w:r>
      <w:r w:rsidR="00B700FE">
        <w:t xml:space="preserve"> </w:t>
      </w:r>
      <w:r w:rsidR="00B700FE" w:rsidRPr="00DF5E14">
        <w:t>Children</w:t>
      </w:r>
      <w:r w:rsidR="00B700FE">
        <w:t>’</w:t>
      </w:r>
      <w:r w:rsidR="00B700FE" w:rsidRPr="00DF5E14">
        <w:t>s Literature, Children</w:t>
      </w:r>
      <w:r w:rsidR="00B700FE">
        <w:t>’</w:t>
      </w:r>
      <w:r w:rsidR="00B700FE" w:rsidRPr="00DF5E14">
        <w:t>s Culture, and Andrew O</w:t>
      </w:r>
      <w:r w:rsidR="00B700FE">
        <w:t>’</w:t>
      </w:r>
      <w:r w:rsidR="00B700FE" w:rsidRPr="00DF5E14">
        <w:t>Malley</w:t>
      </w:r>
      <w:r w:rsidR="00B700FE">
        <w:t>’</w:t>
      </w:r>
      <w:r w:rsidR="00B700FE" w:rsidRPr="00DF5E14">
        <w:t>s The Making of the Modern Child</w:t>
      </w:r>
      <w:r w:rsidR="00B700FE">
        <w:t>.</w:t>
      </w:r>
      <w:r w:rsidR="00B700FE" w:rsidRPr="00B700FE">
        <w:t xml:space="preserve"> </w:t>
      </w:r>
      <w:r w:rsidR="00B700FE" w:rsidRPr="00B700FE">
        <w:rPr>
          <w:i/>
        </w:rPr>
        <w:t>Pedagogy</w:t>
      </w:r>
      <w:r w:rsidR="00B700FE" w:rsidRPr="00DF5E14">
        <w:t> 5.3 (2005) 500-509</w:t>
      </w:r>
      <w:r w:rsidR="00B700FE">
        <w:t xml:space="preserve">. </w:t>
      </w:r>
      <w:hyperlink r:id="rId336" w:history="1">
        <w:r w:rsidR="00B700FE" w:rsidRPr="00DF5E14">
          <w:rPr>
            <w:rStyle w:val="Hyperlink"/>
          </w:rPr>
          <w:t>[Access article in PDF]</w:t>
        </w:r>
      </w:hyperlink>
    </w:p>
    <w:p w14:paraId="49C11D96" w14:textId="459BEA01" w:rsidR="00482AAC" w:rsidRPr="00DF5E14" w:rsidRDefault="00CB5114" w:rsidP="00D4129D">
      <w:pPr>
        <w:spacing w:line="240" w:lineRule="auto"/>
        <w:ind w:left="720" w:hanging="720"/>
      </w:pPr>
      <w:hyperlink r:id="rId337" w:anchor="authbio" w:history="1">
        <w:r w:rsidR="00482AAC" w:rsidRPr="00DF5E14">
          <w:rPr>
            <w:rStyle w:val="Hyperlink"/>
          </w:rPr>
          <w:t>Leslie Ritchie</w:t>
        </w:r>
      </w:hyperlink>
      <w:r w:rsidR="00B700FE">
        <w:rPr>
          <w:rFonts w:cs="Arial"/>
          <w:sz w:val="24"/>
          <w:szCs w:val="24"/>
        </w:rPr>
        <w:t xml:space="preserve">: </w:t>
      </w:r>
      <w:r w:rsidR="00B700FE" w:rsidRPr="00DF5E14">
        <w:t>Inspiration and Delight:</w:t>
      </w:r>
      <w:r w:rsidR="00B700FE">
        <w:t xml:space="preserve"> </w:t>
      </w:r>
      <w:r w:rsidR="00B700FE" w:rsidRPr="00DF5E14">
        <w:t>Integrating a Scholarly Study of Children</w:t>
      </w:r>
      <w:r w:rsidR="00B700FE">
        <w:t>’</w:t>
      </w:r>
      <w:r w:rsidR="00B700FE" w:rsidRPr="00DF5E14">
        <w:t>s Literature into the Eighteenth-Century Literature Class</w:t>
      </w:r>
      <w:r w:rsidR="00B700FE">
        <w:t xml:space="preserve">. </w:t>
      </w:r>
      <w:r w:rsidR="00B700FE" w:rsidRPr="00B700FE">
        <w:rPr>
          <w:i/>
        </w:rPr>
        <w:t>Pedagogy</w:t>
      </w:r>
      <w:r w:rsidR="00B700FE" w:rsidRPr="00DF5E14">
        <w:t> 5.3 (2005) 510-517</w:t>
      </w:r>
      <w:r w:rsidR="00B700FE">
        <w:t xml:space="preserve">. </w:t>
      </w:r>
      <w:hyperlink r:id="rId338" w:history="1">
        <w:r w:rsidR="00B700FE" w:rsidRPr="00DF5E14">
          <w:rPr>
            <w:rStyle w:val="Hyperlink"/>
          </w:rPr>
          <w:t>[Access article in PDF]</w:t>
        </w:r>
      </w:hyperlink>
    </w:p>
    <w:p w14:paraId="47A56064" w14:textId="371CA980" w:rsidR="00845495" w:rsidRPr="00DF5E14" w:rsidRDefault="00482AAC" w:rsidP="00D4129D">
      <w:pPr>
        <w:spacing w:line="240" w:lineRule="auto"/>
        <w:ind w:left="720" w:hanging="720"/>
      </w:pPr>
      <w:r w:rsidRPr="00DF5E14">
        <w:t>A Conversation with </w:t>
      </w:r>
      <w:hyperlink r:id="rId339" w:anchor="authbio" w:history="1">
        <w:r w:rsidRPr="00DF5E14">
          <w:rPr>
            <w:rStyle w:val="Hyperlink"/>
          </w:rPr>
          <w:t>Andrew O</w:t>
        </w:r>
        <w:r w:rsidR="007D5586">
          <w:rPr>
            <w:rStyle w:val="Hyperlink"/>
          </w:rPr>
          <w:t>’</w:t>
        </w:r>
        <w:r w:rsidRPr="00DF5E14">
          <w:rPr>
            <w:rStyle w:val="Hyperlink"/>
          </w:rPr>
          <w:t>Malley</w:t>
        </w:r>
      </w:hyperlink>
      <w:r w:rsidR="00B700FE">
        <w:rPr>
          <w:rStyle w:val="Hyperlink"/>
        </w:rPr>
        <w:t>.</w:t>
      </w:r>
      <w:r w:rsidRPr="00DF5E14">
        <w:t xml:space="preserve"> </w:t>
      </w:r>
      <w:r w:rsidRPr="00B700FE">
        <w:rPr>
          <w:i/>
        </w:rPr>
        <w:t>Pedagogy</w:t>
      </w:r>
      <w:r w:rsidRPr="00DF5E14">
        <w:t> 5.3 (2005) 517-520</w:t>
      </w:r>
      <w:r w:rsidR="00B700FE">
        <w:t>.</w:t>
      </w:r>
      <w:r w:rsidRPr="00DF5E14">
        <w:t xml:space="preserve"> </w:t>
      </w:r>
      <w:hyperlink r:id="rId340" w:history="1">
        <w:r w:rsidRPr="00DF5E14">
          <w:rPr>
            <w:rStyle w:val="Hyperlink"/>
          </w:rPr>
          <w:t>[Access article in PDF]</w:t>
        </w:r>
      </w:hyperlink>
    </w:p>
    <w:p w14:paraId="2E6FA84F" w14:textId="77777777" w:rsidR="00845495" w:rsidRPr="00DF5E14" w:rsidRDefault="00CB5114" w:rsidP="00CD4E40">
      <w:pPr>
        <w:pStyle w:val="Heading2"/>
      </w:pPr>
      <w:hyperlink r:id="rId341" w:history="1">
        <w:r w:rsidR="00845495" w:rsidRPr="00DF5E14">
          <w:t>Volume 5, Issue 2, Spring 2005</w:t>
        </w:r>
      </w:hyperlink>
    </w:p>
    <w:p w14:paraId="0C989939" w14:textId="77777777" w:rsidR="00845495" w:rsidRPr="003D5E6F" w:rsidRDefault="00CB5114" w:rsidP="003D5E6F">
      <w:pPr>
        <w:ind w:left="720" w:hanging="720"/>
      </w:pPr>
      <w:hyperlink r:id="rId342" w:anchor="authbio" w:history="1">
        <w:r w:rsidR="00845495" w:rsidRPr="003D5E6F">
          <w:rPr>
            <w:rStyle w:val="Hyperlink"/>
          </w:rPr>
          <w:t>Brenda Daly</w:t>
        </w:r>
      </w:hyperlink>
      <w:r w:rsidR="00845495" w:rsidRPr="003D5E6F">
        <w:t xml:space="preserve">. Taking Whiteness Personally: Learning to Teach Testimonial Reading and Writing in the College Literature Classroom. Pedagogy 5.2 (2005) 213-246 </w:t>
      </w:r>
      <w:hyperlink r:id="rId343" w:history="1">
        <w:r w:rsidR="00845495" w:rsidRPr="003D5E6F">
          <w:rPr>
            <w:rStyle w:val="Hyperlink"/>
          </w:rPr>
          <w:t>[Access article in PDF]</w:t>
        </w:r>
      </w:hyperlink>
    </w:p>
    <w:p w14:paraId="553ACDDD" w14:textId="4DB50883" w:rsidR="00845495" w:rsidRPr="003D5E6F" w:rsidRDefault="00CB5114" w:rsidP="003D5E6F">
      <w:pPr>
        <w:ind w:left="720" w:hanging="720"/>
      </w:pPr>
      <w:hyperlink r:id="rId344" w:anchor="authbio" w:history="1">
        <w:r w:rsidR="00845495" w:rsidRPr="003D5E6F">
          <w:rPr>
            <w:rStyle w:val="Hyperlink"/>
          </w:rPr>
          <w:t>Sherry Linkon</w:t>
        </w:r>
      </w:hyperlink>
      <w:r w:rsidR="00845495" w:rsidRPr="003D5E6F">
        <w:t>. The Reader</w:t>
      </w:r>
      <w:r w:rsidR="007D5586" w:rsidRPr="003D5E6F">
        <w:t>’</w:t>
      </w:r>
      <w:r w:rsidR="00845495" w:rsidRPr="003D5E6F">
        <w:t xml:space="preserve">s Apprentice: Making Critical Cultural Reading Visible. Pedagogy 5.2 (2005) 247-273 </w:t>
      </w:r>
      <w:hyperlink r:id="rId345" w:history="1">
        <w:r w:rsidR="00845495" w:rsidRPr="003D5E6F">
          <w:rPr>
            <w:rStyle w:val="Hyperlink"/>
          </w:rPr>
          <w:t>[Access article in PDF]</w:t>
        </w:r>
      </w:hyperlink>
    </w:p>
    <w:p w14:paraId="4BF86CEE" w14:textId="77777777" w:rsidR="00845495" w:rsidRPr="003D5E6F" w:rsidRDefault="00CB5114" w:rsidP="003D5E6F">
      <w:pPr>
        <w:ind w:left="720" w:hanging="720"/>
      </w:pPr>
      <w:hyperlink r:id="rId346" w:anchor="authbio" w:history="1">
        <w:r w:rsidR="00845495" w:rsidRPr="003D5E6F">
          <w:rPr>
            <w:rStyle w:val="Hyperlink"/>
          </w:rPr>
          <w:t>Miriam Marty Clark</w:t>
        </w:r>
      </w:hyperlink>
      <w:r w:rsidR="00845495" w:rsidRPr="003D5E6F">
        <w:t xml:space="preserve">. Reading Students Reading in the Postcanonical Age. Pedagogy 5.2 (2005) 297-307 </w:t>
      </w:r>
      <w:hyperlink r:id="rId347" w:history="1">
        <w:r w:rsidR="00845495" w:rsidRPr="003D5E6F">
          <w:rPr>
            <w:rStyle w:val="Hyperlink"/>
          </w:rPr>
          <w:t>[Access article in PDF]</w:t>
        </w:r>
      </w:hyperlink>
      <w:r w:rsidR="00845495" w:rsidRPr="003D5E6F">
        <w:t xml:space="preserve"> </w:t>
      </w:r>
    </w:p>
    <w:p w14:paraId="1C2DDD53" w14:textId="77777777" w:rsidR="00346CD0" w:rsidRPr="003D5E6F" w:rsidRDefault="00CB5114" w:rsidP="003D5E6F">
      <w:pPr>
        <w:ind w:left="720" w:hanging="720"/>
      </w:pPr>
      <w:hyperlink r:id="rId348" w:anchor="authbio" w:history="1">
        <w:r w:rsidR="00845495" w:rsidRPr="003D5E6F">
          <w:rPr>
            <w:rStyle w:val="Hyperlink"/>
          </w:rPr>
          <w:t>Audrey Fisch</w:t>
        </w:r>
      </w:hyperlink>
      <w:r w:rsidR="00845495" w:rsidRPr="003D5E6F">
        <w:t xml:space="preserve">. Our Disconnect in Training Teachers. Pedagogy 5.2 (2005) 309-315 </w:t>
      </w:r>
      <w:hyperlink r:id="rId349" w:history="1">
        <w:r w:rsidR="00845495" w:rsidRPr="003D5E6F">
          <w:rPr>
            <w:rStyle w:val="Hyperlink"/>
          </w:rPr>
          <w:t>[Access article in PDF]</w:t>
        </w:r>
      </w:hyperlink>
    </w:p>
    <w:p w14:paraId="6F16E5DE" w14:textId="2E5F618B" w:rsidR="00845495" w:rsidRPr="00DF5E14" w:rsidRDefault="00CB5114" w:rsidP="00CD4E40">
      <w:pPr>
        <w:pStyle w:val="Heading2"/>
      </w:pPr>
      <w:hyperlink r:id="rId350" w:history="1">
        <w:r w:rsidR="00845495" w:rsidRPr="00DF5E14">
          <w:t>Volume 5, Issue 1, Winter 2005</w:t>
        </w:r>
      </w:hyperlink>
    </w:p>
    <w:p w14:paraId="5C7D6D28" w14:textId="4D14D2DF" w:rsidR="00845495" w:rsidRPr="003D5E6F" w:rsidRDefault="00CB5114" w:rsidP="003D5E6F">
      <w:pPr>
        <w:ind w:left="720" w:hanging="720"/>
      </w:pPr>
      <w:hyperlink r:id="rId351" w:anchor="authbio" w:history="1">
        <w:r w:rsidR="00845495" w:rsidRPr="003D5E6F">
          <w:rPr>
            <w:rStyle w:val="Hyperlink"/>
          </w:rPr>
          <w:t>Abram Van Engen</w:t>
        </w:r>
      </w:hyperlink>
      <w:r w:rsidR="00721F0A" w:rsidRPr="003D5E6F">
        <w:t>.</w:t>
      </w:r>
      <w:r w:rsidR="00845495" w:rsidRPr="003D5E6F">
        <w:t xml:space="preserve"> Reclaiming Claims: What English Students Want from English Profs. Pedagogy 5.1 (2005) 5-18 </w:t>
      </w:r>
      <w:hyperlink r:id="rId352" w:history="1">
        <w:r w:rsidR="00845495" w:rsidRPr="003D5E6F">
          <w:rPr>
            <w:rStyle w:val="Hyperlink"/>
          </w:rPr>
          <w:t>[Access article in PDF]</w:t>
        </w:r>
      </w:hyperlink>
    </w:p>
    <w:p w14:paraId="52D18CF1" w14:textId="77777777" w:rsidR="00845495" w:rsidRPr="003D5E6F" w:rsidRDefault="00CB5114" w:rsidP="003D5E6F">
      <w:pPr>
        <w:ind w:left="720" w:hanging="720"/>
      </w:pPr>
      <w:hyperlink r:id="rId353" w:anchor="authbio" w:history="1">
        <w:r w:rsidR="00845495" w:rsidRPr="003D5E6F">
          <w:rPr>
            <w:rStyle w:val="Hyperlink"/>
          </w:rPr>
          <w:t>Calvin Thomas</w:t>
        </w:r>
      </w:hyperlink>
      <w:r w:rsidR="00845495" w:rsidRPr="003D5E6F">
        <w:t>. Moments of Productive Bafflement, or Defamiliarizing Graduate Studies in English. Pedagogy 5.1 (2005) 19-35 </w:t>
      </w:r>
      <w:hyperlink r:id="rId354" w:history="1">
        <w:r w:rsidR="00845495" w:rsidRPr="003D5E6F">
          <w:rPr>
            <w:rStyle w:val="Hyperlink"/>
          </w:rPr>
          <w:t>[Access article in PDF]</w:t>
        </w:r>
      </w:hyperlink>
    </w:p>
    <w:p w14:paraId="4C18EB97" w14:textId="77777777" w:rsidR="00845495" w:rsidRPr="003D5E6F" w:rsidRDefault="00CB5114" w:rsidP="003D5E6F">
      <w:pPr>
        <w:ind w:left="720" w:hanging="720"/>
      </w:pPr>
      <w:hyperlink r:id="rId355" w:anchor="authbio" w:history="1">
        <w:r w:rsidR="00845495" w:rsidRPr="003D5E6F">
          <w:rPr>
            <w:rStyle w:val="Hyperlink"/>
          </w:rPr>
          <w:t>Christopher Hanlon</w:t>
        </w:r>
      </w:hyperlink>
      <w:r w:rsidR="00845495" w:rsidRPr="003D5E6F">
        <w:t xml:space="preserve">. History on the Cheap: Using the Online Archive to Make Historicists out of Undergrads. Pedagogy 5.1 (2005) 97-101 </w:t>
      </w:r>
      <w:hyperlink r:id="rId356" w:history="1">
        <w:r w:rsidR="00845495" w:rsidRPr="003D5E6F">
          <w:rPr>
            <w:rStyle w:val="Hyperlink"/>
          </w:rPr>
          <w:t>[Access article in PDF]</w:t>
        </w:r>
      </w:hyperlink>
    </w:p>
    <w:p w14:paraId="7312EB3A" w14:textId="77777777" w:rsidR="00845495" w:rsidRPr="003D5E6F" w:rsidRDefault="00CB5114" w:rsidP="003D5E6F">
      <w:pPr>
        <w:ind w:left="720" w:hanging="720"/>
      </w:pPr>
      <w:hyperlink r:id="rId357" w:anchor="authbio" w:history="1">
        <w:r w:rsidR="00845495" w:rsidRPr="003D5E6F">
          <w:rPr>
            <w:rStyle w:val="Hyperlink"/>
          </w:rPr>
          <w:t>John C. Orr</w:t>
        </w:r>
      </w:hyperlink>
      <w:r w:rsidR="00845495" w:rsidRPr="003D5E6F">
        <w:t xml:space="preserve">. Instant Assessment: Using One-Minute Papers in Lower-Level Classes. Pedagogy 5.1 (2005) 108-111 </w:t>
      </w:r>
      <w:hyperlink r:id="rId358" w:history="1">
        <w:r w:rsidR="00845495" w:rsidRPr="003D5E6F">
          <w:rPr>
            <w:rStyle w:val="Hyperlink"/>
          </w:rPr>
          <w:t>[Access article in PDF]</w:t>
        </w:r>
      </w:hyperlink>
    </w:p>
    <w:p w14:paraId="69C3B7E8" w14:textId="77777777" w:rsidR="00346CD0" w:rsidRPr="003D5E6F" w:rsidRDefault="00CB5114" w:rsidP="003D5E6F">
      <w:pPr>
        <w:ind w:left="720" w:hanging="720"/>
      </w:pPr>
      <w:hyperlink r:id="rId359" w:anchor="authbio" w:history="1">
        <w:r w:rsidR="00845495" w:rsidRPr="003D5E6F">
          <w:rPr>
            <w:rStyle w:val="Hyperlink"/>
          </w:rPr>
          <w:t>Phoebe Jackson</w:t>
        </w:r>
      </w:hyperlink>
      <w:r w:rsidR="00845495" w:rsidRPr="003D5E6F">
        <w:t xml:space="preserve">. Connecting Reading and Writing in the Literature Classroom. Pedagogy 5.1 (2005) 111-114 </w:t>
      </w:r>
      <w:hyperlink r:id="rId360" w:history="1">
        <w:r w:rsidR="00845495" w:rsidRPr="003D5E6F">
          <w:rPr>
            <w:rStyle w:val="Hyperlink"/>
          </w:rPr>
          <w:t>[Access article in PDF]</w:t>
        </w:r>
      </w:hyperlink>
    </w:p>
    <w:p w14:paraId="2A7BC44B" w14:textId="38ABC51F" w:rsidR="00532448" w:rsidRPr="00DF5E14" w:rsidRDefault="00532448" w:rsidP="007D5586">
      <w:pPr>
        <w:pStyle w:val="Heading1"/>
      </w:pPr>
      <w:r w:rsidRPr="00DF5E14">
        <w:lastRenderedPageBreak/>
        <w:t>Reader</w:t>
      </w:r>
      <w:r w:rsidR="003D5E6F">
        <w:t>:</w:t>
      </w:r>
      <w:r w:rsidR="00CD4E40">
        <w:br/>
      </w:r>
      <w:r w:rsidR="0041010E" w:rsidRPr="0041010E">
        <w:t>Essays in Reader-Oriented Theory, Criticism, and Pedagogy</w:t>
      </w:r>
    </w:p>
    <w:p w14:paraId="692646E3" w14:textId="77777777" w:rsidR="00532448" w:rsidRPr="00DF5E14" w:rsidRDefault="00CB5114" w:rsidP="00CD4E40">
      <w:pPr>
        <w:pStyle w:val="Heading2"/>
      </w:pPr>
      <w:hyperlink r:id="rId361" w:history="1">
        <w:r w:rsidR="00532448" w:rsidRPr="00DF5E14">
          <w:t>Fall 2014 (67)</w:t>
        </w:r>
      </w:hyperlink>
    </w:p>
    <w:p w14:paraId="7C7A63E7" w14:textId="73918BD3"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Connors, Sean P; Rish, Ryan M: Puzzle Solving and Modding: Two Metaphors for Examining the Politics of Close Reading</w:t>
      </w:r>
      <w:r w:rsidR="0006538A" w:rsidRPr="00DF5E14">
        <w:rPr>
          <w:rFonts w:cs="Helvetica"/>
          <w:bCs/>
          <w:sz w:val="24"/>
          <w:szCs w:val="24"/>
          <w:shd w:val="clear" w:color="auto" w:fill="FFFFFF"/>
        </w:rPr>
        <w:t xml:space="preserve">. </w:t>
      </w:r>
      <w:hyperlink r:id="rId362"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(67) [Fall 2014</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p.94-118,149,151.</w:t>
      </w:r>
      <w:r w:rsidRPr="00DF5E14">
        <w:rPr>
          <w:rStyle w:val="apple-converted-space"/>
          <w:rFonts w:cs="Helvetica"/>
          <w:sz w:val="24"/>
          <w:szCs w:val="24"/>
          <w:shd w:val="clear" w:color="auto" w:fill="FFFFFF"/>
        </w:rPr>
        <w:t> </w:t>
      </w:r>
    </w:p>
    <w:p w14:paraId="425DA5FC" w14:textId="00D8BF95" w:rsidR="00532448" w:rsidRPr="00DF5E14" w:rsidRDefault="00532448" w:rsidP="00D4129D">
      <w:pPr>
        <w:spacing w:line="240" w:lineRule="auto"/>
        <w:ind w:left="720" w:hanging="720"/>
        <w:rPr>
          <w:sz w:val="24"/>
          <w:szCs w:val="24"/>
        </w:rPr>
      </w:pPr>
      <w:r w:rsidRPr="00DF5E14">
        <w:rPr>
          <w:rStyle w:val="Strong"/>
          <w:rFonts w:cs="Helvetica"/>
          <w:b w:val="0"/>
          <w:sz w:val="24"/>
          <w:szCs w:val="24"/>
          <w:shd w:val="clear" w:color="auto" w:fill="FFFFFF"/>
        </w:rPr>
        <w:t>Roskelly, Hephzibah: Reading Like a Pragmatist</w:t>
      </w:r>
      <w:r w:rsidR="0006538A" w:rsidRPr="00DF5E14">
        <w:rPr>
          <w:rFonts w:cs="Helvetica"/>
          <w:bCs/>
          <w:sz w:val="24"/>
          <w:szCs w:val="24"/>
          <w:shd w:val="clear" w:color="auto" w:fill="FFFFFF"/>
        </w:rPr>
        <w:t xml:space="preserve">. </w:t>
      </w:r>
      <w:hyperlink r:id="rId363"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(67) [Fall 2014</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p.119-135,152.</w:t>
      </w:r>
      <w:r w:rsidRPr="00DF5E14">
        <w:rPr>
          <w:rStyle w:val="apple-converted-space"/>
          <w:rFonts w:cs="Helvetica"/>
          <w:sz w:val="24"/>
          <w:szCs w:val="24"/>
          <w:shd w:val="clear" w:color="auto" w:fill="FFFFFF"/>
        </w:rPr>
        <w:t> </w:t>
      </w:r>
    </w:p>
    <w:p w14:paraId="51DAD20A" w14:textId="5877C0BC" w:rsidR="00532448" w:rsidRPr="00DF5E14" w:rsidRDefault="00532448" w:rsidP="00D4129D">
      <w:pPr>
        <w:spacing w:line="240" w:lineRule="auto"/>
        <w:ind w:left="720" w:hanging="720"/>
        <w:rPr>
          <w:rFonts w:cs="Helvetica"/>
          <w:sz w:val="24"/>
          <w:szCs w:val="24"/>
          <w:shd w:val="clear" w:color="auto" w:fill="FFFFFF"/>
        </w:rPr>
      </w:pPr>
      <w:r w:rsidRPr="00DF5E14">
        <w:rPr>
          <w:rStyle w:val="Strong"/>
          <w:rFonts w:cs="Helvetica"/>
          <w:b w:val="0"/>
          <w:sz w:val="24"/>
          <w:szCs w:val="24"/>
          <w:shd w:val="clear" w:color="auto" w:fill="FFFFFF"/>
        </w:rPr>
        <w:t>Soter, Anna O: The Enduring Challenge: Wisdom, Love, and the Teaching of Literacy in the Era of Standardized Curricula and Assessment</w:t>
      </w:r>
      <w:r w:rsidR="0006538A" w:rsidRPr="00DF5E14">
        <w:rPr>
          <w:rFonts w:cs="Helvetica"/>
          <w:bCs/>
          <w:sz w:val="24"/>
          <w:szCs w:val="24"/>
          <w:shd w:val="clear" w:color="auto" w:fill="FFFFFF"/>
        </w:rPr>
        <w:t xml:space="preserve">. </w:t>
      </w:r>
      <w:hyperlink r:id="rId364"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(67) [Fall 2014</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p.136-148,152.</w:t>
      </w:r>
      <w:r w:rsidRPr="00DF5E14">
        <w:rPr>
          <w:rStyle w:val="apple-converted-space"/>
          <w:rFonts w:cs="Helvetica"/>
          <w:sz w:val="24"/>
          <w:szCs w:val="24"/>
          <w:shd w:val="clear" w:color="auto" w:fill="FFFFFF"/>
        </w:rPr>
        <w:t> </w:t>
      </w:r>
    </w:p>
    <w:p w14:paraId="52B89F0D" w14:textId="77777777" w:rsidR="00532448" w:rsidRPr="00DF5E14" w:rsidRDefault="00532448" w:rsidP="00CD4E40">
      <w:pPr>
        <w:pStyle w:val="Heading2"/>
      </w:pPr>
      <w:r w:rsidRPr="00DF5E14">
        <w:t>Fall 2013-Spring 2014 (65/66)</w:t>
      </w:r>
    </w:p>
    <w:p w14:paraId="408DB8A7" w14:textId="2DDB3757" w:rsidR="00532448" w:rsidRPr="00DF5E14" w:rsidRDefault="00532448" w:rsidP="00D4129D">
      <w:pPr>
        <w:spacing w:line="240" w:lineRule="auto"/>
        <w:ind w:left="720" w:hanging="720"/>
        <w:rPr>
          <w:sz w:val="24"/>
          <w:szCs w:val="24"/>
        </w:rPr>
      </w:pPr>
      <w:r w:rsidRPr="00DF5E14">
        <w:rPr>
          <w:sz w:val="24"/>
          <w:szCs w:val="24"/>
        </w:rPr>
        <w:t>Corrigan, Paul T.: Attending to the Act of Reading: Critical Reading, Contemplative Reading, and Active Reading</w:t>
      </w:r>
      <w:r w:rsidR="0006538A" w:rsidRPr="00DF5E14">
        <w:rPr>
          <w:sz w:val="24"/>
          <w:szCs w:val="24"/>
        </w:rPr>
        <w:t xml:space="preserve">. </w:t>
      </w:r>
      <w:r w:rsidRPr="00DF5E14">
        <w:rPr>
          <w:i/>
          <w:sz w:val="24"/>
          <w:szCs w:val="24"/>
        </w:rPr>
        <w:t>Reader: essays in reader-oriented theory, criticism, and pedagogy</w:t>
      </w:r>
      <w:r w:rsidRPr="00DF5E14">
        <w:rPr>
          <w:sz w:val="24"/>
          <w:szCs w:val="24"/>
        </w:rPr>
        <w:t xml:space="preserve"> (65/66) [Fall 2013/Spring 2014] p. 146-173</w:t>
      </w:r>
    </w:p>
    <w:p w14:paraId="17F1A4E1" w14:textId="77777777" w:rsidR="00532448" w:rsidRPr="00DF5E14" w:rsidRDefault="00CB5114" w:rsidP="00CD4E40">
      <w:pPr>
        <w:pStyle w:val="Heading2"/>
      </w:pPr>
      <w:hyperlink r:id="rId365" w:history="1">
        <w:r w:rsidR="00532448" w:rsidRPr="00DF5E14">
          <w:t>Fall 2012-Spring 2013 (63/64)</w:t>
        </w:r>
      </w:hyperlink>
    </w:p>
    <w:p w14:paraId="2C4F06C9" w14:textId="2947773F"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Chadwick, Bruce: Reviewing and Rethinking Reader-Response Theory: Theoretical and Practical Considerations</w:t>
      </w:r>
      <w:r w:rsidR="0006538A" w:rsidRPr="00DF5E14">
        <w:rPr>
          <w:rFonts w:cs="Helvetica"/>
          <w:bCs/>
          <w:sz w:val="24"/>
          <w:szCs w:val="24"/>
          <w:shd w:val="clear" w:color="auto" w:fill="FFFFFF"/>
        </w:rPr>
        <w:t xml:space="preserve">. </w:t>
      </w:r>
      <w:hyperlink r:id="rId366"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(63/64) [Fall 2012-Spring 2013</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p.5-37,160.</w:t>
      </w:r>
      <w:r w:rsidRPr="00DF5E14">
        <w:rPr>
          <w:rStyle w:val="apple-converted-space"/>
          <w:rFonts w:cs="Helvetica"/>
          <w:sz w:val="24"/>
          <w:szCs w:val="24"/>
          <w:shd w:val="clear" w:color="auto" w:fill="FFFFFF"/>
        </w:rPr>
        <w:t> </w:t>
      </w:r>
    </w:p>
    <w:p w14:paraId="56808DDC" w14:textId="77777777" w:rsidR="00532448" w:rsidRPr="00DF5E14" w:rsidRDefault="00CB5114" w:rsidP="00CD4E40">
      <w:pPr>
        <w:pStyle w:val="Heading2"/>
      </w:pPr>
      <w:hyperlink r:id="rId367" w:history="1">
        <w:r w:rsidR="00532448" w:rsidRPr="00DF5E14">
          <w:t>Summer 2012 (62)</w:t>
        </w:r>
      </w:hyperlink>
    </w:p>
    <w:p w14:paraId="1CCF152E" w14:textId="364081BA"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Weissman, Gary: Reading Oneself as an Other: A Writing Assignment</w:t>
      </w:r>
      <w:r w:rsidR="0006538A" w:rsidRPr="00DF5E14">
        <w:rPr>
          <w:rFonts w:cs="Helvetica"/>
          <w:bCs/>
          <w:sz w:val="24"/>
          <w:szCs w:val="24"/>
          <w:shd w:val="clear" w:color="auto" w:fill="FFFFFF"/>
        </w:rPr>
        <w:t xml:space="preserve">. </w:t>
      </w:r>
      <w:hyperlink r:id="rId368"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(62) [Summer 2012</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p.89-97.</w:t>
      </w:r>
      <w:r w:rsidRPr="00DF5E14">
        <w:rPr>
          <w:rStyle w:val="apple-converted-space"/>
          <w:rFonts w:cs="Helvetica"/>
          <w:sz w:val="24"/>
          <w:szCs w:val="24"/>
          <w:shd w:val="clear" w:color="auto" w:fill="FFFFFF"/>
        </w:rPr>
        <w:t> </w:t>
      </w:r>
    </w:p>
    <w:p w14:paraId="55CDF47E" w14:textId="77777777" w:rsidR="00532448" w:rsidRPr="00DF5E14" w:rsidRDefault="00CB5114" w:rsidP="00CD4E40">
      <w:pPr>
        <w:pStyle w:val="Heading2"/>
      </w:pPr>
      <w:hyperlink r:id="rId369" w:history="1">
        <w:r w:rsidR="00532448" w:rsidRPr="00DF5E14">
          <w:t>Spring 2011 (61)</w:t>
        </w:r>
      </w:hyperlink>
    </w:p>
    <w:p w14:paraId="5929775D" w14:textId="16B5A34D"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Rosenberg, Warren: Reading Men: Can Gender Scripts Be Revised?</w:t>
      </w:r>
      <w:r w:rsidR="0006538A" w:rsidRPr="00DF5E14">
        <w:rPr>
          <w:rFonts w:cs="Helvetica"/>
          <w:bCs/>
          <w:sz w:val="24"/>
          <w:szCs w:val="24"/>
          <w:shd w:val="clear" w:color="auto" w:fill="FFFFFF"/>
        </w:rPr>
        <w:t xml:space="preserve"> </w:t>
      </w:r>
      <w:hyperlink r:id="rId370"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(61) [Spring 2011</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p.9-32,154.</w:t>
      </w:r>
      <w:r w:rsidRPr="00DF5E14">
        <w:rPr>
          <w:rStyle w:val="apple-converted-space"/>
          <w:rFonts w:cs="Helvetica"/>
          <w:sz w:val="24"/>
          <w:szCs w:val="24"/>
          <w:shd w:val="clear" w:color="auto" w:fill="FFFFFF"/>
        </w:rPr>
        <w:t> </w:t>
      </w:r>
    </w:p>
    <w:p w14:paraId="646DD16A" w14:textId="77777777" w:rsidR="00532448" w:rsidRPr="00DF5E14" w:rsidRDefault="00CB5114" w:rsidP="00CD4E40">
      <w:pPr>
        <w:pStyle w:val="Heading2"/>
      </w:pPr>
      <w:hyperlink r:id="rId371" w:history="1">
        <w:r w:rsidR="00532448" w:rsidRPr="00DF5E14">
          <w:t>Fall 2010 (60)</w:t>
        </w:r>
      </w:hyperlink>
    </w:p>
    <w:p w14:paraId="6407C332" w14:textId="618F65E6"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Falbo, Bianca: Reading with Difficulty: Book History Approaches in the Literature Classroom</w:t>
      </w:r>
      <w:r w:rsidR="0006538A" w:rsidRPr="00DF5E14">
        <w:rPr>
          <w:rFonts w:cs="Helvetica"/>
          <w:bCs/>
          <w:sz w:val="24"/>
          <w:szCs w:val="24"/>
          <w:shd w:val="clear" w:color="auto" w:fill="FFFFFF"/>
        </w:rPr>
        <w:t xml:space="preserve">. </w:t>
      </w:r>
      <w:hyperlink r:id="rId372" w:history="1">
        <w:r w:rsidRPr="00DF5E14">
          <w:rPr>
            <w:rStyle w:val="Hyperlink"/>
            <w:color w:val="auto"/>
            <w:sz w:val="24"/>
            <w:szCs w:val="24"/>
            <w:u w:val="none"/>
          </w:rPr>
          <w:t>Reader: essays in reader-oriented theory, criticism, and pedagogy (60) Fall 2010, 102-121,190.</w:t>
        </w:r>
      </w:hyperlink>
      <w:r w:rsidRPr="00DF5E14">
        <w:rPr>
          <w:rStyle w:val="apple-converted-space"/>
          <w:rFonts w:cs="Helvetica"/>
          <w:sz w:val="24"/>
          <w:szCs w:val="24"/>
          <w:shd w:val="clear" w:color="auto" w:fill="FFFFFF"/>
        </w:rPr>
        <w:t> </w:t>
      </w:r>
    </w:p>
    <w:p w14:paraId="2577EF4F" w14:textId="6F675E5F"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Weissman, Gary: </w:t>
      </w:r>
      <w:r w:rsidR="00F16345">
        <w:rPr>
          <w:rStyle w:val="Strong"/>
          <w:rFonts w:cs="Helvetica"/>
          <w:b w:val="0"/>
          <w:sz w:val="24"/>
          <w:szCs w:val="24"/>
          <w:shd w:val="clear" w:color="auto" w:fill="FFFFFF"/>
        </w:rPr>
        <w:t>“</w:t>
      </w:r>
      <w:r w:rsidRPr="00DF5E14">
        <w:rPr>
          <w:rStyle w:val="Strong"/>
          <w:rFonts w:cs="Helvetica"/>
          <w:b w:val="0"/>
          <w:sz w:val="24"/>
          <w:szCs w:val="24"/>
          <w:shd w:val="clear" w:color="auto" w:fill="FFFFFF"/>
        </w:rPr>
        <w:t>I Feel Like I am Everybody</w:t>
      </w:r>
      <w:r w:rsidR="007D5586">
        <w:rPr>
          <w:rStyle w:val="Strong"/>
          <w:rFonts w:cs="Helvetica"/>
          <w:b w:val="0"/>
          <w:sz w:val="24"/>
          <w:szCs w:val="24"/>
          <w:shd w:val="clear" w:color="auto" w:fill="FFFFFF"/>
        </w:rPr>
        <w:t>”</w:t>
      </w:r>
      <w:r w:rsidRPr="00DF5E14">
        <w:rPr>
          <w:rStyle w:val="Strong"/>
          <w:rFonts w:cs="Helvetica"/>
          <w:b w:val="0"/>
          <w:sz w:val="24"/>
          <w:szCs w:val="24"/>
          <w:shd w:val="clear" w:color="auto" w:fill="FFFFFF"/>
        </w:rPr>
        <w:t>: Teaching Strategies for Reading Self and Other in Joe Brainard</w:t>
      </w:r>
      <w:r w:rsidR="007D5586">
        <w:rPr>
          <w:rStyle w:val="Strong"/>
          <w:rFonts w:cs="Helvetica"/>
          <w:b w:val="0"/>
          <w:sz w:val="24"/>
          <w:szCs w:val="24"/>
          <w:shd w:val="clear" w:color="auto" w:fill="FFFFFF"/>
        </w:rPr>
        <w:t>’</w:t>
      </w:r>
      <w:r w:rsidRPr="00DF5E14">
        <w:rPr>
          <w:rStyle w:val="Strong"/>
          <w:rFonts w:cs="Helvetica"/>
          <w:b w:val="0"/>
          <w:sz w:val="24"/>
          <w:szCs w:val="24"/>
          <w:shd w:val="clear" w:color="auto" w:fill="FFFFFF"/>
        </w:rPr>
        <w:t>s I Remember</w:t>
      </w:r>
      <w:r w:rsidR="0006538A" w:rsidRPr="00DF5E14">
        <w:rPr>
          <w:rFonts w:cs="Helvetica"/>
          <w:bCs/>
          <w:sz w:val="24"/>
          <w:szCs w:val="24"/>
          <w:shd w:val="clear" w:color="auto" w:fill="FFFFFF"/>
        </w:rPr>
        <w:t xml:space="preserve">. </w:t>
      </w:r>
      <w:hyperlink r:id="rId373" w:history="1">
        <w:r w:rsidRPr="00DF5E14">
          <w:rPr>
            <w:rStyle w:val="Hyperlink"/>
            <w:color w:val="auto"/>
            <w:sz w:val="24"/>
            <w:szCs w:val="24"/>
            <w:u w:val="none"/>
          </w:rPr>
          <w:t>Reader: essays in reader-oriented theory, criticism, and pedagogy (60) Fall 2010, 70-101,190.</w:t>
        </w:r>
      </w:hyperlink>
      <w:r w:rsidRPr="00DF5E14">
        <w:rPr>
          <w:rStyle w:val="apple-converted-space"/>
          <w:rFonts w:cs="Helvetica"/>
          <w:sz w:val="24"/>
          <w:szCs w:val="24"/>
          <w:shd w:val="clear" w:color="auto" w:fill="FFFFFF"/>
        </w:rPr>
        <w:t> </w:t>
      </w:r>
    </w:p>
    <w:p w14:paraId="756DBD88" w14:textId="77777777" w:rsidR="00532448" w:rsidRPr="00DF5E14" w:rsidRDefault="00CB5114" w:rsidP="00CD4E40">
      <w:pPr>
        <w:pStyle w:val="Heading2"/>
      </w:pPr>
      <w:hyperlink r:id="rId374" w:history="1">
        <w:r w:rsidR="00532448" w:rsidRPr="00DF5E14">
          <w:t>Winter 2010 (58/59)</w:t>
        </w:r>
      </w:hyperlink>
    </w:p>
    <w:p w14:paraId="0E0D001F" w14:textId="523219C4"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Williams, Todd O: The Therapeutic Value of Poetry for Students and Readers</w:t>
      </w:r>
      <w:r w:rsidR="0006538A" w:rsidRPr="00DF5E14">
        <w:rPr>
          <w:rFonts w:cs="Helvetica"/>
          <w:bCs/>
          <w:sz w:val="24"/>
          <w:szCs w:val="24"/>
          <w:shd w:val="clear" w:color="auto" w:fill="FFFFFF"/>
        </w:rPr>
        <w:t xml:space="preserve">. </w:t>
      </w:r>
      <w:hyperlink r:id="rId375"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(58/59) [Winter 2010</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p.78-96,176.</w:t>
      </w:r>
      <w:r w:rsidRPr="00DF5E14">
        <w:rPr>
          <w:rStyle w:val="apple-converted-space"/>
          <w:rFonts w:cs="Helvetica"/>
          <w:sz w:val="24"/>
          <w:szCs w:val="24"/>
          <w:shd w:val="clear" w:color="auto" w:fill="FFFFFF"/>
        </w:rPr>
        <w:t> </w:t>
      </w:r>
    </w:p>
    <w:p w14:paraId="15288332" w14:textId="5F8B8733" w:rsidR="00532448" w:rsidRPr="00DF5E14" w:rsidRDefault="00532448" w:rsidP="00D4129D">
      <w:pPr>
        <w:spacing w:line="240" w:lineRule="auto"/>
        <w:ind w:left="720" w:hanging="720"/>
        <w:rPr>
          <w:rFonts w:cs="Arial"/>
          <w:sz w:val="24"/>
          <w:szCs w:val="24"/>
          <w:shd w:val="clear" w:color="auto" w:fill="FFFFFF"/>
        </w:rPr>
      </w:pPr>
      <w:r w:rsidRPr="00DF5E14">
        <w:rPr>
          <w:rFonts w:cs="Arial"/>
          <w:sz w:val="24"/>
          <w:szCs w:val="24"/>
          <w:shd w:val="clear" w:color="auto" w:fill="FFFFFF"/>
        </w:rPr>
        <w:t xml:space="preserve">Hitchcock, Jan and Sally Bowden-Schaible. </w:t>
      </w:r>
      <w:r w:rsidR="007D5586">
        <w:rPr>
          <w:rFonts w:cs="Arial"/>
          <w:sz w:val="24"/>
          <w:szCs w:val="24"/>
          <w:shd w:val="clear" w:color="auto" w:fill="FFFFFF"/>
        </w:rPr>
        <w:t>“</w:t>
      </w:r>
      <w:r w:rsidRPr="00DF5E14">
        <w:rPr>
          <w:rFonts w:cs="Arial"/>
          <w:sz w:val="24"/>
          <w:szCs w:val="24"/>
          <w:shd w:val="clear" w:color="auto" w:fill="FFFFFF"/>
        </w:rPr>
        <w:t>Is it time for poetry now? Therapeutic potentials—individual and collective</w:t>
      </w:r>
      <w:r w:rsidR="007D5586">
        <w:rPr>
          <w:rFonts w:cs="Arial"/>
          <w:sz w:val="24"/>
          <w:szCs w:val="24"/>
          <w:shd w:val="clear" w:color="auto" w:fill="FFFFFF"/>
        </w:rPr>
        <w:t>”</w:t>
      </w:r>
      <w:r w:rsidRPr="00DF5E14">
        <w:rPr>
          <w:rStyle w:val="apple-converted-space"/>
          <w:rFonts w:cs="Arial"/>
          <w:sz w:val="24"/>
          <w:szCs w:val="24"/>
          <w:shd w:val="clear" w:color="auto" w:fill="FFFFFF"/>
        </w:rPr>
        <w:t> </w:t>
      </w:r>
      <w:r w:rsidRPr="00DF5E14">
        <w:rPr>
          <w:rStyle w:val="Emphasis"/>
          <w:rFonts w:cs="Arial"/>
          <w:sz w:val="24"/>
          <w:szCs w:val="24"/>
        </w:rPr>
        <w:t>Journal of Poetry Therapy: The Interdisciplinary Journal of Practice, Theory, Research and Education</w:t>
      </w:r>
      <w:r w:rsidRPr="00DF5E14">
        <w:rPr>
          <w:rStyle w:val="apple-converted-space"/>
          <w:rFonts w:cs="Arial"/>
          <w:sz w:val="24"/>
          <w:szCs w:val="24"/>
          <w:shd w:val="clear" w:color="auto" w:fill="FFFFFF"/>
        </w:rPr>
        <w:t> </w:t>
      </w:r>
      <w:r w:rsidRPr="00DF5E14">
        <w:rPr>
          <w:rFonts w:cs="Arial"/>
          <w:sz w:val="24"/>
          <w:szCs w:val="24"/>
          <w:shd w:val="clear" w:color="auto" w:fill="FFFFFF"/>
        </w:rPr>
        <w:t>Vol. 20 Iss. 3 (2007)</w:t>
      </w:r>
      <w:r w:rsidRPr="00DF5E14">
        <w:rPr>
          <w:rStyle w:val="apple-converted-space"/>
          <w:rFonts w:cs="Arial"/>
          <w:sz w:val="24"/>
          <w:szCs w:val="24"/>
          <w:shd w:val="clear" w:color="auto" w:fill="FFFFFF"/>
        </w:rPr>
        <w:t> </w:t>
      </w:r>
      <w:r w:rsidRPr="00DF5E14">
        <w:rPr>
          <w:rFonts w:cs="Arial"/>
          <w:sz w:val="24"/>
          <w:szCs w:val="24"/>
          <w:shd w:val="clear" w:color="auto" w:fill="FFFFFF"/>
        </w:rPr>
        <w:t xml:space="preserve">Available at: </w:t>
      </w:r>
      <w:hyperlink r:id="rId376" w:history="1">
        <w:r w:rsidRPr="00DF5E14">
          <w:rPr>
            <w:rStyle w:val="Hyperlink"/>
            <w:rFonts w:cs="Arial"/>
            <w:color w:val="auto"/>
            <w:sz w:val="24"/>
            <w:szCs w:val="24"/>
            <w:u w:val="none"/>
            <w:shd w:val="clear" w:color="auto" w:fill="FFFFFF"/>
          </w:rPr>
          <w:t>http://works.bepress.com/jan_hitchcock/4/</w:t>
        </w:r>
      </w:hyperlink>
    </w:p>
    <w:p w14:paraId="4E3DD60D" w14:textId="77777777" w:rsidR="00532448" w:rsidRPr="00DF5E14" w:rsidRDefault="00CB5114" w:rsidP="00CD4E40">
      <w:pPr>
        <w:pStyle w:val="Heading2"/>
      </w:pPr>
      <w:hyperlink r:id="rId377" w:history="1">
        <w:r w:rsidR="00532448" w:rsidRPr="00DF5E14">
          <w:t>Fall 2007 (57)</w:t>
        </w:r>
      </w:hyperlink>
    </w:p>
    <w:p w14:paraId="4283D7EF" w14:textId="77777777" w:rsidR="00D4129D" w:rsidRPr="00DF5E14" w:rsidRDefault="00D4129D" w:rsidP="00D4129D">
      <w:pPr>
        <w:spacing w:line="240" w:lineRule="auto"/>
        <w:ind w:left="720" w:hanging="720"/>
        <w:rPr>
          <w:sz w:val="24"/>
          <w:szCs w:val="24"/>
        </w:rPr>
      </w:pPr>
      <w:r w:rsidRPr="00DF5E14">
        <w:rPr>
          <w:sz w:val="24"/>
          <w:szCs w:val="24"/>
        </w:rPr>
        <w:t>[None]</w:t>
      </w:r>
    </w:p>
    <w:p w14:paraId="63103411" w14:textId="77777777" w:rsidR="00532448" w:rsidRPr="00DF5E14" w:rsidRDefault="00CB5114" w:rsidP="00CD4E40">
      <w:pPr>
        <w:pStyle w:val="Heading2"/>
      </w:pPr>
      <w:hyperlink r:id="rId378" w:history="1">
        <w:r w:rsidR="00532448" w:rsidRPr="00DF5E14">
          <w:t>Spring 2007 (56)</w:t>
        </w:r>
      </w:hyperlink>
    </w:p>
    <w:p w14:paraId="7FAA5B18" w14:textId="3BFF29CD"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 xml:space="preserve">Falbo, Bianca: </w:t>
      </w:r>
      <w:r w:rsidR="007D5586">
        <w:rPr>
          <w:rStyle w:val="Strong"/>
          <w:rFonts w:cs="Helvetica"/>
          <w:b w:val="0"/>
          <w:sz w:val="24"/>
          <w:szCs w:val="24"/>
          <w:shd w:val="clear" w:color="auto" w:fill="FFFFFF"/>
        </w:rPr>
        <w:t>“</w:t>
      </w:r>
      <w:r w:rsidRPr="00DF5E14">
        <w:rPr>
          <w:rStyle w:val="Strong"/>
          <w:rFonts w:cs="Helvetica"/>
          <w:b w:val="0"/>
          <w:sz w:val="24"/>
          <w:szCs w:val="24"/>
          <w:shd w:val="clear" w:color="auto" w:fill="FFFFFF"/>
        </w:rPr>
        <w:t>To Him My Tale I Teach</w:t>
      </w:r>
      <w:r w:rsidR="007D5586">
        <w:rPr>
          <w:rStyle w:val="Strong"/>
          <w:rFonts w:cs="Helvetica"/>
          <w:b w:val="0"/>
          <w:sz w:val="24"/>
          <w:szCs w:val="24"/>
          <w:shd w:val="clear" w:color="auto" w:fill="FFFFFF"/>
        </w:rPr>
        <w:t>”</w:t>
      </w:r>
      <w:r w:rsidRPr="00DF5E14">
        <w:rPr>
          <w:rStyle w:val="Strong"/>
          <w:rFonts w:cs="Helvetica"/>
          <w:b w:val="0"/>
          <w:sz w:val="24"/>
          <w:szCs w:val="24"/>
          <w:shd w:val="clear" w:color="auto" w:fill="FFFFFF"/>
        </w:rPr>
        <w:t>: Figuring Reading and Writing in Early School Editions of Coleridge</w:t>
      </w:r>
      <w:r w:rsidR="007D5586">
        <w:rPr>
          <w:rStyle w:val="Strong"/>
          <w:rFonts w:cs="Helvetica"/>
          <w:b w:val="0"/>
          <w:sz w:val="24"/>
          <w:szCs w:val="24"/>
          <w:shd w:val="clear" w:color="auto" w:fill="FFFFFF"/>
        </w:rPr>
        <w:t>’</w:t>
      </w:r>
      <w:r w:rsidRPr="00DF5E14">
        <w:rPr>
          <w:rStyle w:val="Strong"/>
          <w:rFonts w:cs="Helvetica"/>
          <w:b w:val="0"/>
          <w:sz w:val="24"/>
          <w:szCs w:val="24"/>
          <w:shd w:val="clear" w:color="auto" w:fill="FFFFFF"/>
        </w:rPr>
        <w:t xml:space="preserve">s </w:t>
      </w:r>
      <w:r w:rsidR="007D5586">
        <w:rPr>
          <w:rStyle w:val="Strong"/>
          <w:rFonts w:cs="Helvetica"/>
          <w:b w:val="0"/>
          <w:sz w:val="24"/>
          <w:szCs w:val="24"/>
          <w:shd w:val="clear" w:color="auto" w:fill="FFFFFF"/>
        </w:rPr>
        <w:t>“</w:t>
      </w:r>
      <w:r w:rsidRPr="00DF5E14">
        <w:rPr>
          <w:rStyle w:val="Strong"/>
          <w:rFonts w:cs="Helvetica"/>
          <w:b w:val="0"/>
          <w:sz w:val="24"/>
          <w:szCs w:val="24"/>
          <w:shd w:val="clear" w:color="auto" w:fill="FFFFFF"/>
        </w:rPr>
        <w:t>Ancient Mariner</w:t>
      </w:r>
      <w:r w:rsidR="007D5586">
        <w:rPr>
          <w:rStyle w:val="Strong"/>
          <w:rFonts w:cs="Helvetica"/>
          <w:b w:val="0"/>
          <w:sz w:val="24"/>
          <w:szCs w:val="24"/>
          <w:shd w:val="clear" w:color="auto" w:fill="FFFFFF"/>
        </w:rPr>
        <w:t>”</w:t>
      </w:r>
      <w:r w:rsidR="0006538A" w:rsidRPr="00DF5E14">
        <w:rPr>
          <w:rFonts w:cs="Helvetica"/>
          <w:bCs/>
          <w:sz w:val="24"/>
          <w:szCs w:val="24"/>
          <w:shd w:val="clear" w:color="auto" w:fill="FFFFFF"/>
        </w:rPr>
        <w:t xml:space="preserve">. </w:t>
      </w:r>
      <w:hyperlink r:id="rId379"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(56) [Spring 2007</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p.86-107.</w:t>
      </w:r>
      <w:r w:rsidRPr="00DF5E14">
        <w:rPr>
          <w:rStyle w:val="apple-converted-space"/>
          <w:rFonts w:cs="Helvetica"/>
          <w:sz w:val="24"/>
          <w:szCs w:val="24"/>
          <w:shd w:val="clear" w:color="auto" w:fill="FFFFFF"/>
        </w:rPr>
        <w:t> </w:t>
      </w:r>
    </w:p>
    <w:p w14:paraId="2CF9DBC8" w14:textId="77777777" w:rsidR="00532448" w:rsidRPr="00DF5E14" w:rsidRDefault="00CB5114" w:rsidP="00CD4E40">
      <w:pPr>
        <w:pStyle w:val="Heading2"/>
      </w:pPr>
      <w:hyperlink r:id="rId380" w:history="1">
        <w:r w:rsidR="00532448" w:rsidRPr="00DF5E14">
          <w:t>Fall 2006 (55)</w:t>
        </w:r>
      </w:hyperlink>
    </w:p>
    <w:p w14:paraId="0871597B" w14:textId="5EB96E97"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Farr, Celia Konchar: Book club ladies: marshaled by Oprah, guerrilla fighters in the Culture Wars.</w:t>
      </w:r>
      <w:r w:rsidR="0006538A" w:rsidRPr="00DF5E14">
        <w:rPr>
          <w:rStyle w:val="Strong"/>
          <w:rFonts w:cs="Helvetica"/>
          <w:b w:val="0"/>
          <w:sz w:val="24"/>
          <w:szCs w:val="24"/>
          <w:shd w:val="clear" w:color="auto" w:fill="FFFFFF"/>
        </w:rPr>
        <w:t xml:space="preserve"> </w:t>
      </w:r>
      <w:hyperlink r:id="rId381"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(55) [Fall 2006</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p.56-70.</w:t>
      </w:r>
      <w:r w:rsidRPr="00DF5E14">
        <w:rPr>
          <w:rStyle w:val="apple-converted-space"/>
          <w:rFonts w:cs="Helvetica"/>
          <w:sz w:val="24"/>
          <w:szCs w:val="24"/>
          <w:shd w:val="clear" w:color="auto" w:fill="FFFFFF"/>
        </w:rPr>
        <w:t> </w:t>
      </w:r>
    </w:p>
    <w:p w14:paraId="1E06B2A3" w14:textId="77777777" w:rsidR="00532448" w:rsidRPr="00DF5E14" w:rsidRDefault="00CB5114" w:rsidP="00CD4E40">
      <w:pPr>
        <w:pStyle w:val="Heading2"/>
      </w:pPr>
      <w:hyperlink r:id="rId382" w:history="1">
        <w:r w:rsidR="00532448" w:rsidRPr="00DF5E14">
          <w:t>Spring 2006 (54)</w:t>
        </w:r>
      </w:hyperlink>
    </w:p>
    <w:p w14:paraId="01FFDB41" w14:textId="2A6967A0"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Daly, Brenda; Graham, Margaret Baker: Changing Our Stories: Engendering Imaginative Agency through Reading and Writing (about) Literature</w:t>
      </w:r>
      <w:r w:rsidR="0006538A" w:rsidRPr="00DF5E14">
        <w:rPr>
          <w:rFonts w:cs="Helvetica"/>
          <w:bCs/>
          <w:sz w:val="24"/>
          <w:szCs w:val="24"/>
          <w:shd w:val="clear" w:color="auto" w:fill="FFFFFF"/>
        </w:rPr>
        <w:t xml:space="preserve">. </w:t>
      </w:r>
      <w:hyperlink r:id="rId383"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(54) [Spring 2006</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p.41-66.</w:t>
      </w:r>
      <w:r w:rsidRPr="00DF5E14">
        <w:rPr>
          <w:rStyle w:val="apple-converted-space"/>
          <w:rFonts w:cs="Helvetica"/>
          <w:sz w:val="24"/>
          <w:szCs w:val="24"/>
          <w:shd w:val="clear" w:color="auto" w:fill="FFFFFF"/>
        </w:rPr>
        <w:t> </w:t>
      </w:r>
    </w:p>
    <w:p w14:paraId="15A42F59" w14:textId="77777777" w:rsidR="00532448" w:rsidRPr="00DF5E14" w:rsidRDefault="00CB5114" w:rsidP="00CD4E40">
      <w:pPr>
        <w:pStyle w:val="Heading2"/>
      </w:pPr>
      <w:hyperlink r:id="rId384" w:history="1">
        <w:r w:rsidR="00532448" w:rsidRPr="00DF5E14">
          <w:t>Fall 2005 (53)</w:t>
        </w:r>
      </w:hyperlink>
    </w:p>
    <w:p w14:paraId="56B92D4A" w14:textId="3E2D8A8A"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Long, Mark C.: Ecocriticism as a practice of reading.</w:t>
      </w:r>
      <w:r w:rsidR="0006538A" w:rsidRPr="00DF5E14">
        <w:rPr>
          <w:rStyle w:val="Strong"/>
          <w:rFonts w:cs="Helvetica"/>
          <w:b w:val="0"/>
          <w:sz w:val="24"/>
          <w:szCs w:val="24"/>
          <w:shd w:val="clear" w:color="auto" w:fill="FFFFFF"/>
        </w:rPr>
        <w:t xml:space="preserve"> </w:t>
      </w:r>
      <w:hyperlink r:id="rId385"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(53) [Fall 2005</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p.4-23.</w:t>
      </w:r>
      <w:r w:rsidRPr="00DF5E14">
        <w:rPr>
          <w:rStyle w:val="apple-converted-space"/>
          <w:rFonts w:cs="Helvetica"/>
          <w:sz w:val="24"/>
          <w:szCs w:val="24"/>
          <w:shd w:val="clear" w:color="auto" w:fill="FFFFFF"/>
        </w:rPr>
        <w:t> </w:t>
      </w:r>
    </w:p>
    <w:p w14:paraId="0B527D99" w14:textId="77777777" w:rsidR="00532448" w:rsidRPr="00DF5E14" w:rsidRDefault="00CB5114" w:rsidP="00CD4E40">
      <w:pPr>
        <w:pStyle w:val="Heading2"/>
      </w:pPr>
      <w:hyperlink r:id="rId386" w:history="1">
        <w:r w:rsidR="00532448" w:rsidRPr="00DF5E14">
          <w:t>Spring 2005 (52)</w:t>
        </w:r>
      </w:hyperlink>
    </w:p>
    <w:p w14:paraId="76A8FE5E" w14:textId="60BDB46F"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Linkon, Sherry Lee: Reading Lessons: An Introduction</w:t>
      </w:r>
      <w:r w:rsidR="0006538A" w:rsidRPr="00DF5E14">
        <w:rPr>
          <w:rFonts w:cs="Helvetica"/>
          <w:bCs/>
          <w:sz w:val="24"/>
          <w:szCs w:val="24"/>
          <w:shd w:val="clear" w:color="auto" w:fill="FFFFFF"/>
        </w:rPr>
        <w:t xml:space="preserve">. </w:t>
      </w:r>
      <w:hyperlink r:id="rId387"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(52) [Spring 2005</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p.4-13.</w:t>
      </w:r>
      <w:r w:rsidRPr="00DF5E14">
        <w:rPr>
          <w:rStyle w:val="apple-converted-space"/>
          <w:rFonts w:cs="Helvetica"/>
          <w:sz w:val="24"/>
          <w:szCs w:val="24"/>
          <w:shd w:val="clear" w:color="auto" w:fill="FFFFFF"/>
        </w:rPr>
        <w:t> </w:t>
      </w:r>
    </w:p>
    <w:p w14:paraId="01A7C773" w14:textId="261B4502" w:rsidR="00532448" w:rsidRPr="00DF5E14" w:rsidRDefault="00532448"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Wilner, Arlene: Asking for It: The Role of Assignment Design in Critical Literacy</w:t>
      </w:r>
      <w:r w:rsidR="0006538A" w:rsidRPr="00DF5E14">
        <w:rPr>
          <w:rFonts w:cs="Helvetica"/>
          <w:bCs/>
          <w:sz w:val="24"/>
          <w:szCs w:val="24"/>
          <w:shd w:val="clear" w:color="auto" w:fill="FFFFFF"/>
        </w:rPr>
        <w:t xml:space="preserve">. </w:t>
      </w:r>
      <w:hyperlink r:id="rId388" w:history="1">
        <w:r w:rsidRPr="00DF5E14">
          <w:rPr>
            <w:rStyle w:val="Hyperlink"/>
            <w:i/>
            <w:iCs/>
            <w:color w:val="auto"/>
            <w:sz w:val="24"/>
            <w:szCs w:val="24"/>
            <w:u w:val="none"/>
          </w:rPr>
          <w:t>Reader: Essays in Reader-Oriented Theory, Criticism, and Pedagogy</w:t>
        </w:r>
        <w:r w:rsidRPr="00DF5E14">
          <w:rPr>
            <w:rStyle w:val="apple-converted-space"/>
            <w:rFonts w:cs="Helvetica"/>
            <w:sz w:val="24"/>
            <w:szCs w:val="24"/>
            <w:shd w:val="clear" w:color="auto" w:fill="FFFFFF"/>
          </w:rPr>
          <w:t> </w:t>
        </w:r>
        <w:r w:rsidRPr="00DF5E14">
          <w:rPr>
            <w:rStyle w:val="Hyperlink"/>
            <w:color w:val="auto"/>
            <w:sz w:val="24"/>
            <w:szCs w:val="24"/>
            <w:u w:val="none"/>
          </w:rPr>
          <w:t>(52) [Spring 2005</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p.56-91.</w:t>
      </w:r>
      <w:r w:rsidRPr="00DF5E14">
        <w:rPr>
          <w:rStyle w:val="apple-converted-space"/>
          <w:rFonts w:cs="Helvetica"/>
          <w:sz w:val="24"/>
          <w:szCs w:val="24"/>
          <w:shd w:val="clear" w:color="auto" w:fill="FFFFFF"/>
        </w:rPr>
        <w:t> </w:t>
      </w:r>
    </w:p>
    <w:p w14:paraId="5B10BD4E" w14:textId="77777777" w:rsidR="005439CE" w:rsidRPr="00DF5E14" w:rsidRDefault="005439CE" w:rsidP="007D5586">
      <w:pPr>
        <w:pStyle w:val="Heading1"/>
      </w:pPr>
      <w:r w:rsidRPr="00DF5E14">
        <w:lastRenderedPageBreak/>
        <w:t>Research in the Teaching of English</w:t>
      </w:r>
    </w:p>
    <w:p w14:paraId="2C3B3EF1" w14:textId="77777777" w:rsidR="005439CE" w:rsidRPr="00DF5E14" w:rsidRDefault="00CB5114" w:rsidP="00CD4E40">
      <w:pPr>
        <w:pStyle w:val="Heading2"/>
      </w:pPr>
      <w:hyperlink r:id="rId389" w:tooltip="Click here to go to the overview of this issue" w:history="1">
        <w:r w:rsidR="005439CE" w:rsidRPr="00DF5E14">
          <w:t>Vol. 50, No. 2, November 2015</w:t>
        </w:r>
      </w:hyperlink>
    </w:p>
    <w:p w14:paraId="56FFBED8" w14:textId="77777777" w:rsidR="00D4129D" w:rsidRPr="00DF5E14" w:rsidRDefault="00D4129D" w:rsidP="00D4129D">
      <w:pPr>
        <w:spacing w:line="240" w:lineRule="auto"/>
        <w:ind w:left="720" w:hanging="720"/>
        <w:rPr>
          <w:sz w:val="24"/>
          <w:szCs w:val="24"/>
        </w:rPr>
      </w:pPr>
      <w:r w:rsidRPr="00DF5E14">
        <w:rPr>
          <w:sz w:val="24"/>
          <w:szCs w:val="24"/>
        </w:rPr>
        <w:t>[None]</w:t>
      </w:r>
    </w:p>
    <w:p w14:paraId="75D9E509" w14:textId="77777777" w:rsidR="005439CE" w:rsidRPr="00DF5E14" w:rsidRDefault="00CB5114" w:rsidP="00CD4E40">
      <w:pPr>
        <w:pStyle w:val="Heading2"/>
      </w:pPr>
      <w:hyperlink r:id="rId390" w:tooltip="Click here to go to the overview of this issue" w:history="1">
        <w:r w:rsidR="005439CE" w:rsidRPr="00DF5E14">
          <w:t>Vol. 50, No. 1, August 2015</w:t>
        </w:r>
      </w:hyperlink>
    </w:p>
    <w:p w14:paraId="2C494833" w14:textId="77777777" w:rsidR="00D4129D" w:rsidRPr="00DF5E14" w:rsidRDefault="00D4129D" w:rsidP="00D4129D">
      <w:pPr>
        <w:spacing w:line="240" w:lineRule="auto"/>
        <w:ind w:left="720" w:hanging="720"/>
        <w:rPr>
          <w:sz w:val="24"/>
          <w:szCs w:val="24"/>
        </w:rPr>
      </w:pPr>
      <w:r w:rsidRPr="00DF5E14">
        <w:rPr>
          <w:sz w:val="24"/>
          <w:szCs w:val="24"/>
        </w:rPr>
        <w:t>[None]</w:t>
      </w:r>
    </w:p>
    <w:p w14:paraId="530A062F" w14:textId="77777777" w:rsidR="005439CE" w:rsidRPr="00DF5E14" w:rsidRDefault="00CB5114" w:rsidP="00CD4E40">
      <w:pPr>
        <w:pStyle w:val="Heading2"/>
      </w:pPr>
      <w:hyperlink r:id="rId391" w:tooltip="Click here to go to the overview of this issue" w:history="1">
        <w:r w:rsidR="005439CE" w:rsidRPr="00DF5E14">
          <w:t>Vol. 49, No. 4, May 2015</w:t>
        </w:r>
      </w:hyperlink>
    </w:p>
    <w:p w14:paraId="12639D4E" w14:textId="77777777" w:rsidR="00D4129D" w:rsidRPr="00DF5E14" w:rsidRDefault="00D4129D" w:rsidP="00D4129D">
      <w:pPr>
        <w:spacing w:line="240" w:lineRule="auto"/>
        <w:ind w:left="720" w:hanging="720"/>
        <w:rPr>
          <w:sz w:val="24"/>
          <w:szCs w:val="24"/>
        </w:rPr>
      </w:pPr>
      <w:r w:rsidRPr="00DF5E14">
        <w:rPr>
          <w:sz w:val="24"/>
          <w:szCs w:val="24"/>
        </w:rPr>
        <w:t>[None]</w:t>
      </w:r>
    </w:p>
    <w:p w14:paraId="7A297A2F" w14:textId="77777777" w:rsidR="005439CE" w:rsidRPr="00DF5E14" w:rsidRDefault="00CB5114" w:rsidP="00CD4E40">
      <w:pPr>
        <w:pStyle w:val="Heading2"/>
      </w:pPr>
      <w:hyperlink r:id="rId392" w:tooltip="Click here to go to the overview of this issue" w:history="1">
        <w:r w:rsidR="005439CE" w:rsidRPr="00DF5E14">
          <w:t>Vol. 49, No. 3, February 2015</w:t>
        </w:r>
      </w:hyperlink>
    </w:p>
    <w:p w14:paraId="787F372A" w14:textId="551EFD9F" w:rsidR="005439CE" w:rsidRPr="00DF5E14" w:rsidRDefault="00721F0A" w:rsidP="00D4129D">
      <w:pPr>
        <w:pStyle w:val="arttitle"/>
        <w:ind w:left="720" w:hanging="720"/>
        <w:rPr>
          <w:rFonts w:asciiTheme="minorHAnsi" w:hAnsiTheme="minorHAnsi" w:cs="Arial"/>
          <w:bCs/>
        </w:rPr>
      </w:pPr>
      <w:r w:rsidRPr="00DF5E14">
        <w:rPr>
          <w:rFonts w:asciiTheme="minorHAnsi" w:hAnsiTheme="minorHAnsi" w:cs="Arial"/>
        </w:rPr>
        <w:t>Tom Liam Lynch</w:t>
      </w:r>
      <w:r w:rsidRPr="00DF5E14">
        <w:rPr>
          <w:rFonts w:asciiTheme="minorHAnsi" w:hAnsiTheme="minorHAnsi"/>
        </w:rPr>
        <w:t xml:space="preserve">: </w:t>
      </w:r>
      <w:hyperlink r:id="rId393" w:tooltip="Click here to view this individual article in PDF format" w:history="1">
        <w:r w:rsidR="005439CE" w:rsidRPr="00DF5E14">
          <w:rPr>
            <w:rStyle w:val="Hyperlink"/>
            <w:rFonts w:asciiTheme="minorHAnsi" w:hAnsiTheme="minorHAnsi" w:cs="Arial"/>
            <w:color w:val="auto"/>
            <w:u w:val="none"/>
          </w:rPr>
          <w:t>Forum: Where the Machine Stops: Software as Reader and the Rise of New Literatures</w:t>
        </w:r>
      </w:hyperlink>
    </w:p>
    <w:p w14:paraId="2BE7FAA3" w14:textId="77777777" w:rsidR="005439CE" w:rsidRPr="00DF5E14" w:rsidRDefault="00CB5114" w:rsidP="00CD4E40">
      <w:pPr>
        <w:pStyle w:val="Heading2"/>
      </w:pPr>
      <w:hyperlink r:id="rId394" w:tooltip="Click here to go to the overview of this issue" w:history="1">
        <w:r w:rsidR="005439CE" w:rsidRPr="00DF5E14">
          <w:t>Vol. 49, No. 2, November 2014</w:t>
        </w:r>
      </w:hyperlink>
    </w:p>
    <w:p w14:paraId="12966579" w14:textId="77777777" w:rsidR="00D4129D" w:rsidRPr="00DF5E14" w:rsidRDefault="00D4129D" w:rsidP="00D4129D">
      <w:pPr>
        <w:spacing w:line="240" w:lineRule="auto"/>
        <w:ind w:left="720" w:hanging="720"/>
        <w:rPr>
          <w:sz w:val="24"/>
          <w:szCs w:val="24"/>
        </w:rPr>
      </w:pPr>
      <w:r w:rsidRPr="00DF5E14">
        <w:rPr>
          <w:sz w:val="24"/>
          <w:szCs w:val="24"/>
        </w:rPr>
        <w:t>[None]</w:t>
      </w:r>
    </w:p>
    <w:p w14:paraId="3E4FB402" w14:textId="77777777" w:rsidR="005439CE" w:rsidRPr="00DF5E14" w:rsidRDefault="00CB5114" w:rsidP="00CD4E40">
      <w:pPr>
        <w:pStyle w:val="Heading2"/>
      </w:pPr>
      <w:hyperlink r:id="rId395" w:tooltip="Click here to go to the overview of this issue" w:history="1">
        <w:r w:rsidR="005439CE" w:rsidRPr="00DF5E14">
          <w:t>Vol. 49, No. 1, August 2014</w:t>
        </w:r>
      </w:hyperlink>
    </w:p>
    <w:p w14:paraId="2EBF85E9" w14:textId="77777777" w:rsidR="00D4129D" w:rsidRPr="00DF5E14" w:rsidRDefault="00D4129D" w:rsidP="00D4129D">
      <w:pPr>
        <w:spacing w:line="240" w:lineRule="auto"/>
        <w:ind w:left="720" w:hanging="720"/>
        <w:rPr>
          <w:sz w:val="24"/>
          <w:szCs w:val="24"/>
        </w:rPr>
      </w:pPr>
      <w:r w:rsidRPr="00DF5E14">
        <w:rPr>
          <w:sz w:val="24"/>
          <w:szCs w:val="24"/>
        </w:rPr>
        <w:t>[None]</w:t>
      </w:r>
    </w:p>
    <w:p w14:paraId="6F84D6B2" w14:textId="77777777" w:rsidR="005439CE" w:rsidRPr="00DF5E14" w:rsidRDefault="00CB5114" w:rsidP="00CD4E40">
      <w:pPr>
        <w:pStyle w:val="Heading2"/>
      </w:pPr>
      <w:hyperlink r:id="rId396" w:tooltip="Click here to go to the overview of this issue" w:history="1">
        <w:r w:rsidR="005439CE" w:rsidRPr="00DF5E14">
          <w:t>Vol. 48, No. 4, May 2014</w:t>
        </w:r>
      </w:hyperlink>
    </w:p>
    <w:p w14:paraId="048102E8" w14:textId="77777777" w:rsidR="00D4129D" w:rsidRPr="00DF5E14" w:rsidRDefault="00D4129D" w:rsidP="00D4129D">
      <w:pPr>
        <w:spacing w:line="240" w:lineRule="auto"/>
        <w:ind w:left="720" w:hanging="720"/>
        <w:rPr>
          <w:sz w:val="24"/>
          <w:szCs w:val="24"/>
        </w:rPr>
      </w:pPr>
      <w:r w:rsidRPr="00DF5E14">
        <w:rPr>
          <w:sz w:val="24"/>
          <w:szCs w:val="24"/>
        </w:rPr>
        <w:t>[None]</w:t>
      </w:r>
    </w:p>
    <w:p w14:paraId="248F793F" w14:textId="77777777" w:rsidR="005439CE" w:rsidRPr="00DF5E14" w:rsidRDefault="00CB5114" w:rsidP="00CD4E40">
      <w:pPr>
        <w:pStyle w:val="Heading2"/>
      </w:pPr>
      <w:hyperlink r:id="rId397" w:tooltip="Click here to go to the overview of this issue" w:history="1">
        <w:r w:rsidR="005439CE" w:rsidRPr="00DF5E14">
          <w:t>Vol. 48, No. 3, February 2014</w:t>
        </w:r>
      </w:hyperlink>
    </w:p>
    <w:p w14:paraId="645927CA" w14:textId="77777777" w:rsidR="00D4129D" w:rsidRPr="00DF5E14" w:rsidRDefault="00D4129D" w:rsidP="00D4129D">
      <w:pPr>
        <w:spacing w:line="240" w:lineRule="auto"/>
        <w:ind w:left="720" w:hanging="720"/>
        <w:rPr>
          <w:sz w:val="24"/>
          <w:szCs w:val="24"/>
        </w:rPr>
      </w:pPr>
      <w:r w:rsidRPr="00DF5E14">
        <w:rPr>
          <w:sz w:val="24"/>
          <w:szCs w:val="24"/>
        </w:rPr>
        <w:t>[None]</w:t>
      </w:r>
    </w:p>
    <w:p w14:paraId="26169853" w14:textId="77777777" w:rsidR="005439CE" w:rsidRPr="00DF5E14" w:rsidRDefault="00CB5114" w:rsidP="00CD4E40">
      <w:pPr>
        <w:pStyle w:val="Heading2"/>
      </w:pPr>
      <w:hyperlink r:id="rId398" w:tooltip="Click here to go to the overview of this issue" w:history="1">
        <w:r w:rsidR="005439CE" w:rsidRPr="00DF5E14">
          <w:t>Vol. 48, No. 2, November 2013</w:t>
        </w:r>
      </w:hyperlink>
    </w:p>
    <w:p w14:paraId="4B586259" w14:textId="77777777" w:rsidR="00D4129D" w:rsidRPr="00DF5E14" w:rsidRDefault="00D4129D" w:rsidP="00D4129D">
      <w:pPr>
        <w:spacing w:line="240" w:lineRule="auto"/>
        <w:ind w:left="720" w:hanging="720"/>
        <w:rPr>
          <w:sz w:val="24"/>
          <w:szCs w:val="24"/>
        </w:rPr>
      </w:pPr>
      <w:r w:rsidRPr="00DF5E14">
        <w:rPr>
          <w:sz w:val="24"/>
          <w:szCs w:val="24"/>
        </w:rPr>
        <w:t>[None]</w:t>
      </w:r>
    </w:p>
    <w:p w14:paraId="31F161AA" w14:textId="77777777" w:rsidR="005439CE" w:rsidRPr="00DF5E14" w:rsidRDefault="00CB5114" w:rsidP="00CD4E40">
      <w:pPr>
        <w:pStyle w:val="Heading2"/>
      </w:pPr>
      <w:hyperlink r:id="rId399" w:tooltip="Click here to go to the overview of this issue" w:history="1">
        <w:r w:rsidR="005439CE" w:rsidRPr="00DF5E14">
          <w:t>Vol. 48, No. 1, August 2013</w:t>
        </w:r>
      </w:hyperlink>
    </w:p>
    <w:p w14:paraId="18C1D4BD" w14:textId="77777777" w:rsidR="00D4129D" w:rsidRPr="00DF5E14" w:rsidRDefault="00D4129D" w:rsidP="00D4129D">
      <w:pPr>
        <w:spacing w:line="240" w:lineRule="auto"/>
        <w:ind w:left="720" w:hanging="720"/>
        <w:rPr>
          <w:sz w:val="24"/>
          <w:szCs w:val="24"/>
        </w:rPr>
      </w:pPr>
      <w:r w:rsidRPr="00DF5E14">
        <w:rPr>
          <w:sz w:val="24"/>
          <w:szCs w:val="24"/>
        </w:rPr>
        <w:t>[None]</w:t>
      </w:r>
    </w:p>
    <w:p w14:paraId="6E2BA14D" w14:textId="77777777" w:rsidR="005439CE" w:rsidRPr="00DF5E14" w:rsidRDefault="00CB5114" w:rsidP="00CD4E40">
      <w:pPr>
        <w:pStyle w:val="Heading2"/>
        <w:rPr>
          <w:i/>
          <w:iCs/>
        </w:rPr>
      </w:pPr>
      <w:hyperlink r:id="rId400" w:tooltip="Click here to go to the overview of this issue" w:history="1">
        <w:r w:rsidR="005439CE" w:rsidRPr="00DF5E14">
          <w:t>Vol. 47, No. 4, May 2013</w:t>
        </w:r>
      </w:hyperlink>
      <w:r w:rsidR="005439CE" w:rsidRPr="00DF5E14">
        <w:t xml:space="preserve"> Theme: </w:t>
      </w:r>
      <w:r w:rsidR="005439CE" w:rsidRPr="00DF5E14">
        <w:rPr>
          <w:i/>
          <w:iCs/>
        </w:rPr>
        <w:t>Writing Research outside the U.S.</w:t>
      </w:r>
    </w:p>
    <w:p w14:paraId="5F0B196B" w14:textId="77777777" w:rsidR="00D4129D" w:rsidRPr="00DF5E14" w:rsidRDefault="00D4129D" w:rsidP="00D4129D">
      <w:pPr>
        <w:spacing w:line="240" w:lineRule="auto"/>
        <w:ind w:left="720" w:hanging="720"/>
        <w:rPr>
          <w:sz w:val="24"/>
          <w:szCs w:val="24"/>
        </w:rPr>
      </w:pPr>
      <w:r w:rsidRPr="00DF5E14">
        <w:rPr>
          <w:sz w:val="24"/>
          <w:szCs w:val="24"/>
        </w:rPr>
        <w:t>[None]</w:t>
      </w:r>
    </w:p>
    <w:p w14:paraId="6A115844" w14:textId="77777777" w:rsidR="005439CE" w:rsidRPr="00DF5E14" w:rsidRDefault="00CB5114" w:rsidP="00CD4E40">
      <w:pPr>
        <w:pStyle w:val="Heading2"/>
      </w:pPr>
      <w:hyperlink r:id="rId401" w:tooltip="Click here to go to the overview of this issue" w:history="1">
        <w:r w:rsidR="005439CE" w:rsidRPr="00DF5E14">
          <w:t>Vol. 47, No. 3, February 2013</w:t>
        </w:r>
      </w:hyperlink>
    </w:p>
    <w:p w14:paraId="47DB1801" w14:textId="77777777" w:rsidR="00D4129D" w:rsidRPr="00DF5E14" w:rsidRDefault="00D4129D" w:rsidP="00D4129D">
      <w:pPr>
        <w:spacing w:line="240" w:lineRule="auto"/>
        <w:ind w:left="720" w:hanging="720"/>
        <w:rPr>
          <w:sz w:val="24"/>
          <w:szCs w:val="24"/>
        </w:rPr>
      </w:pPr>
      <w:r w:rsidRPr="00DF5E14">
        <w:rPr>
          <w:sz w:val="24"/>
          <w:szCs w:val="24"/>
        </w:rPr>
        <w:t>[None]</w:t>
      </w:r>
    </w:p>
    <w:p w14:paraId="1E91DDA4" w14:textId="77777777" w:rsidR="005439CE" w:rsidRPr="00DF5E14" w:rsidRDefault="00CB5114" w:rsidP="00CD4E40">
      <w:pPr>
        <w:pStyle w:val="Heading2"/>
      </w:pPr>
      <w:hyperlink r:id="rId402" w:tooltip="Click here to go to the overview of this issue" w:history="1">
        <w:r w:rsidR="005439CE" w:rsidRPr="00DF5E14">
          <w:t>Vol. 47, No. 2, November 2012</w:t>
        </w:r>
      </w:hyperlink>
    </w:p>
    <w:p w14:paraId="3B34BB0D" w14:textId="77777777" w:rsidR="00D4129D" w:rsidRPr="00DF5E14" w:rsidRDefault="00D4129D" w:rsidP="00D4129D">
      <w:pPr>
        <w:spacing w:line="240" w:lineRule="auto"/>
        <w:ind w:left="720" w:hanging="720"/>
        <w:rPr>
          <w:sz w:val="24"/>
          <w:szCs w:val="24"/>
        </w:rPr>
      </w:pPr>
      <w:r w:rsidRPr="00DF5E14">
        <w:rPr>
          <w:sz w:val="24"/>
          <w:szCs w:val="24"/>
        </w:rPr>
        <w:t>[None]</w:t>
      </w:r>
    </w:p>
    <w:p w14:paraId="15968675" w14:textId="77777777" w:rsidR="005439CE" w:rsidRPr="00DF5E14" w:rsidRDefault="00CB5114" w:rsidP="00CD4E40">
      <w:pPr>
        <w:pStyle w:val="Heading2"/>
      </w:pPr>
      <w:hyperlink r:id="rId403" w:tooltip="Click here to go to the overview of this issue" w:history="1">
        <w:r w:rsidR="005439CE" w:rsidRPr="00DF5E14">
          <w:t>Vol. 47, No. 1, August 2012</w:t>
        </w:r>
      </w:hyperlink>
    </w:p>
    <w:p w14:paraId="70F8AFA5" w14:textId="77777777" w:rsidR="00D4129D" w:rsidRPr="00DF5E14" w:rsidRDefault="00D4129D" w:rsidP="00D4129D">
      <w:pPr>
        <w:spacing w:line="240" w:lineRule="auto"/>
        <w:ind w:left="720" w:hanging="720"/>
        <w:rPr>
          <w:sz w:val="24"/>
          <w:szCs w:val="24"/>
        </w:rPr>
      </w:pPr>
      <w:r w:rsidRPr="00DF5E14">
        <w:rPr>
          <w:sz w:val="24"/>
          <w:szCs w:val="24"/>
        </w:rPr>
        <w:t>[None]</w:t>
      </w:r>
    </w:p>
    <w:p w14:paraId="00C22BB6" w14:textId="77777777" w:rsidR="005439CE" w:rsidRPr="00DF5E14" w:rsidRDefault="00CB5114" w:rsidP="00CD4E40">
      <w:pPr>
        <w:pStyle w:val="Heading2"/>
      </w:pPr>
      <w:hyperlink r:id="rId404" w:tooltip="Click here to go to the overview of this issue" w:history="1">
        <w:r w:rsidR="005439CE" w:rsidRPr="00DF5E14">
          <w:t>Vol. 46, No. 4, May 2012</w:t>
        </w:r>
      </w:hyperlink>
    </w:p>
    <w:p w14:paraId="0F77498D" w14:textId="77777777" w:rsidR="00D4129D" w:rsidRPr="00DF5E14" w:rsidRDefault="00D4129D" w:rsidP="00D4129D">
      <w:pPr>
        <w:spacing w:line="240" w:lineRule="auto"/>
        <w:ind w:left="720" w:hanging="720"/>
        <w:rPr>
          <w:sz w:val="24"/>
          <w:szCs w:val="24"/>
        </w:rPr>
      </w:pPr>
      <w:r w:rsidRPr="00DF5E14">
        <w:rPr>
          <w:sz w:val="24"/>
          <w:szCs w:val="24"/>
        </w:rPr>
        <w:t>[None]</w:t>
      </w:r>
    </w:p>
    <w:p w14:paraId="7016A246" w14:textId="77777777" w:rsidR="005439CE" w:rsidRPr="00DF5E14" w:rsidRDefault="00CB5114" w:rsidP="00CD4E40">
      <w:pPr>
        <w:pStyle w:val="Heading2"/>
      </w:pPr>
      <w:hyperlink r:id="rId405" w:tooltip="Click here to go to the overview of this issue" w:history="1">
        <w:r w:rsidR="005439CE" w:rsidRPr="00DF5E14">
          <w:t>Vol. 46, No. 3, February 2012</w:t>
        </w:r>
      </w:hyperlink>
    </w:p>
    <w:p w14:paraId="6E4D5C65" w14:textId="77777777" w:rsidR="00D4129D" w:rsidRPr="00DF5E14" w:rsidRDefault="00D4129D" w:rsidP="00D4129D">
      <w:pPr>
        <w:spacing w:line="240" w:lineRule="auto"/>
        <w:ind w:left="720" w:hanging="720"/>
        <w:rPr>
          <w:sz w:val="24"/>
          <w:szCs w:val="24"/>
        </w:rPr>
      </w:pPr>
      <w:r w:rsidRPr="00DF5E14">
        <w:rPr>
          <w:sz w:val="24"/>
          <w:szCs w:val="24"/>
        </w:rPr>
        <w:t>[None]</w:t>
      </w:r>
    </w:p>
    <w:p w14:paraId="057699AC" w14:textId="77777777" w:rsidR="005439CE" w:rsidRPr="00DF5E14" w:rsidRDefault="00CB5114" w:rsidP="00CD4E40">
      <w:pPr>
        <w:pStyle w:val="Heading2"/>
        <w:rPr>
          <w:i/>
          <w:iCs/>
        </w:rPr>
      </w:pPr>
      <w:hyperlink r:id="rId406" w:tooltip="Click here to go to the overview of this issue" w:history="1">
        <w:r w:rsidR="005439CE" w:rsidRPr="00DF5E14">
          <w:t>Vol. 46, No. 2, November 2011</w:t>
        </w:r>
      </w:hyperlink>
      <w:r w:rsidR="005439CE" w:rsidRPr="00DF5E14">
        <w:t xml:space="preserve"> Theme: </w:t>
      </w:r>
      <w:r w:rsidR="005439CE" w:rsidRPr="00DF5E14">
        <w:rPr>
          <w:i/>
          <w:iCs/>
        </w:rPr>
        <w:t>Special Issue: 100 Years of Research</w:t>
      </w:r>
    </w:p>
    <w:p w14:paraId="28DE750C" w14:textId="77777777" w:rsidR="00D4129D" w:rsidRPr="00DF5E14" w:rsidRDefault="00D4129D" w:rsidP="00D4129D">
      <w:pPr>
        <w:spacing w:line="240" w:lineRule="auto"/>
        <w:ind w:left="720" w:hanging="720"/>
        <w:rPr>
          <w:sz w:val="24"/>
          <w:szCs w:val="24"/>
        </w:rPr>
      </w:pPr>
      <w:r w:rsidRPr="00DF5E14">
        <w:rPr>
          <w:sz w:val="24"/>
          <w:szCs w:val="24"/>
        </w:rPr>
        <w:t>[None]</w:t>
      </w:r>
    </w:p>
    <w:p w14:paraId="2D68AE39" w14:textId="77777777" w:rsidR="005439CE" w:rsidRPr="00DF5E14" w:rsidRDefault="00CB5114" w:rsidP="00CD4E40">
      <w:pPr>
        <w:pStyle w:val="Heading2"/>
      </w:pPr>
      <w:hyperlink r:id="rId407" w:tooltip="Click here to go to the overview of this issue" w:history="1">
        <w:r w:rsidR="005439CE" w:rsidRPr="00DF5E14">
          <w:t>Vol. 46, No. 1, August 2011</w:t>
        </w:r>
      </w:hyperlink>
    </w:p>
    <w:p w14:paraId="793D05A1" w14:textId="77777777" w:rsidR="00D4129D" w:rsidRPr="00DF5E14" w:rsidRDefault="00D4129D" w:rsidP="00D4129D">
      <w:pPr>
        <w:spacing w:line="240" w:lineRule="auto"/>
        <w:ind w:left="720" w:hanging="720"/>
        <w:rPr>
          <w:sz w:val="24"/>
          <w:szCs w:val="24"/>
        </w:rPr>
      </w:pPr>
      <w:r w:rsidRPr="00DF5E14">
        <w:rPr>
          <w:sz w:val="24"/>
          <w:szCs w:val="24"/>
        </w:rPr>
        <w:t>[None]</w:t>
      </w:r>
    </w:p>
    <w:p w14:paraId="5E2F7802" w14:textId="77777777" w:rsidR="005439CE" w:rsidRPr="00DF5E14" w:rsidRDefault="00CB5114" w:rsidP="00CD4E40">
      <w:pPr>
        <w:pStyle w:val="Heading2"/>
      </w:pPr>
      <w:hyperlink r:id="rId408" w:tooltip="Click here to go to the overview of this issue" w:history="1">
        <w:r w:rsidR="005439CE" w:rsidRPr="00DF5E14">
          <w:t>Vol. 45, No. 4, May 2011</w:t>
        </w:r>
      </w:hyperlink>
    </w:p>
    <w:p w14:paraId="350DDB23" w14:textId="77777777" w:rsidR="00D4129D" w:rsidRPr="00DF5E14" w:rsidRDefault="00D4129D" w:rsidP="00D4129D">
      <w:pPr>
        <w:spacing w:line="240" w:lineRule="auto"/>
        <w:ind w:left="720" w:hanging="720"/>
        <w:rPr>
          <w:sz w:val="24"/>
          <w:szCs w:val="24"/>
        </w:rPr>
      </w:pPr>
      <w:r w:rsidRPr="00DF5E14">
        <w:rPr>
          <w:sz w:val="24"/>
          <w:szCs w:val="24"/>
        </w:rPr>
        <w:t>[None]</w:t>
      </w:r>
    </w:p>
    <w:p w14:paraId="6A47E863" w14:textId="77777777" w:rsidR="005439CE" w:rsidRPr="00DF5E14" w:rsidRDefault="00CB5114" w:rsidP="00CD4E40">
      <w:pPr>
        <w:pStyle w:val="Heading2"/>
      </w:pPr>
      <w:hyperlink r:id="rId409" w:tooltip="Click here to go to the overview of this issue" w:history="1">
        <w:r w:rsidR="005439CE" w:rsidRPr="00DF5E14">
          <w:t>Vol. 45, No. 3, February 2011</w:t>
        </w:r>
      </w:hyperlink>
    </w:p>
    <w:p w14:paraId="35105C0C" w14:textId="681FB414" w:rsidR="005439CE" w:rsidRPr="00DF5E14" w:rsidRDefault="00721F0A" w:rsidP="00D4129D">
      <w:pPr>
        <w:pStyle w:val="arttitle"/>
        <w:ind w:left="720" w:hanging="720"/>
        <w:rPr>
          <w:rFonts w:asciiTheme="minorHAnsi" w:hAnsiTheme="minorHAnsi" w:cs="Arial"/>
          <w:bCs/>
        </w:rPr>
      </w:pPr>
      <w:r w:rsidRPr="00DF5E14">
        <w:rPr>
          <w:rFonts w:asciiTheme="minorHAnsi" w:hAnsiTheme="minorHAnsi" w:cs="Arial"/>
        </w:rPr>
        <w:t>Carol Jago:</w:t>
      </w:r>
      <w:r w:rsidRPr="00DF5E14">
        <w:rPr>
          <w:rFonts w:asciiTheme="minorHAnsi" w:hAnsiTheme="minorHAnsi"/>
        </w:rPr>
        <w:t xml:space="preserve"> </w:t>
      </w:r>
      <w:hyperlink r:id="rId410" w:tooltip="Click here to view this individual article in PDF format" w:history="1">
        <w:r w:rsidR="005439CE" w:rsidRPr="00DF5E14">
          <w:rPr>
            <w:rStyle w:val="Hyperlink"/>
            <w:rFonts w:asciiTheme="minorHAnsi" w:hAnsiTheme="minorHAnsi" w:cs="Arial"/>
            <w:color w:val="auto"/>
            <w:u w:val="none"/>
          </w:rPr>
          <w:t>The 2010 NCTE Presidential Address: To Cherish the Interests of Literature</w:t>
        </w:r>
      </w:hyperlink>
    </w:p>
    <w:p w14:paraId="298724C7" w14:textId="77777777" w:rsidR="005439CE" w:rsidRPr="00DF5E14" w:rsidRDefault="00CB5114" w:rsidP="00CD4E40">
      <w:pPr>
        <w:pStyle w:val="Heading2"/>
        <w:rPr>
          <w:i/>
          <w:iCs/>
        </w:rPr>
      </w:pPr>
      <w:hyperlink r:id="rId411" w:tooltip="Click here to go to the overview of this issue" w:history="1">
        <w:r w:rsidR="005439CE" w:rsidRPr="00DF5E14">
          <w:t>Vol. 45, No. 2, November 2010</w:t>
        </w:r>
      </w:hyperlink>
      <w:r w:rsidR="005439CE" w:rsidRPr="00DF5E14">
        <w:t xml:space="preserve"> Theme: </w:t>
      </w:r>
      <w:r w:rsidR="005439CE" w:rsidRPr="00DF5E14">
        <w:rPr>
          <w:i/>
          <w:iCs/>
        </w:rPr>
        <w:t>Special Issue: Research on Literacy in Diverse Educational Contexts</w:t>
      </w:r>
    </w:p>
    <w:p w14:paraId="6F9CAC0C" w14:textId="77777777" w:rsidR="00D4129D" w:rsidRPr="00DF5E14" w:rsidRDefault="00D4129D" w:rsidP="00D4129D">
      <w:pPr>
        <w:spacing w:line="240" w:lineRule="auto"/>
        <w:ind w:left="720" w:hanging="720"/>
        <w:rPr>
          <w:sz w:val="24"/>
          <w:szCs w:val="24"/>
        </w:rPr>
      </w:pPr>
      <w:r w:rsidRPr="00DF5E14">
        <w:rPr>
          <w:sz w:val="24"/>
          <w:szCs w:val="24"/>
        </w:rPr>
        <w:t>[None]</w:t>
      </w:r>
    </w:p>
    <w:p w14:paraId="0B39F07E" w14:textId="77777777" w:rsidR="005439CE" w:rsidRPr="00DF5E14" w:rsidRDefault="00CB5114" w:rsidP="00CD4E40">
      <w:pPr>
        <w:pStyle w:val="Heading2"/>
      </w:pPr>
      <w:hyperlink r:id="rId412" w:tooltip="Click here to go to the overview of this issue" w:history="1">
        <w:r w:rsidR="005439CE" w:rsidRPr="00DF5E14">
          <w:t>Vol. 45, No. 1, August 2010</w:t>
        </w:r>
      </w:hyperlink>
    </w:p>
    <w:p w14:paraId="68813C7F" w14:textId="77777777" w:rsidR="00D4129D" w:rsidRPr="00DF5E14" w:rsidRDefault="00D4129D" w:rsidP="00D4129D">
      <w:pPr>
        <w:spacing w:line="240" w:lineRule="auto"/>
        <w:ind w:left="720" w:hanging="720"/>
        <w:rPr>
          <w:sz w:val="24"/>
          <w:szCs w:val="24"/>
        </w:rPr>
      </w:pPr>
      <w:r w:rsidRPr="00DF5E14">
        <w:rPr>
          <w:sz w:val="24"/>
          <w:szCs w:val="24"/>
        </w:rPr>
        <w:t>[None]</w:t>
      </w:r>
    </w:p>
    <w:p w14:paraId="4E6BE220" w14:textId="77777777" w:rsidR="005439CE" w:rsidRPr="00DF5E14" w:rsidRDefault="00CB5114" w:rsidP="00CD4E40">
      <w:pPr>
        <w:pStyle w:val="Heading2"/>
      </w:pPr>
      <w:hyperlink r:id="rId413" w:tooltip="Click here to go to the overview of this issue" w:history="1">
        <w:r w:rsidR="005439CE" w:rsidRPr="00DF5E14">
          <w:t>Vol. 44, No. 4, May 2010</w:t>
        </w:r>
      </w:hyperlink>
    </w:p>
    <w:p w14:paraId="40FAC2F5" w14:textId="77777777" w:rsidR="00D4129D" w:rsidRPr="00DF5E14" w:rsidRDefault="00D4129D" w:rsidP="00D4129D">
      <w:pPr>
        <w:spacing w:line="240" w:lineRule="auto"/>
        <w:ind w:left="720" w:hanging="720"/>
        <w:rPr>
          <w:sz w:val="24"/>
          <w:szCs w:val="24"/>
        </w:rPr>
      </w:pPr>
      <w:r w:rsidRPr="00DF5E14">
        <w:rPr>
          <w:sz w:val="24"/>
          <w:szCs w:val="24"/>
        </w:rPr>
        <w:t>[None]</w:t>
      </w:r>
    </w:p>
    <w:p w14:paraId="66DBBB28" w14:textId="77777777" w:rsidR="005439CE" w:rsidRPr="00DF5E14" w:rsidRDefault="00CB5114" w:rsidP="00CD4E40">
      <w:pPr>
        <w:pStyle w:val="Heading2"/>
      </w:pPr>
      <w:hyperlink r:id="rId414" w:tooltip="Click here to go to the overview of this issue" w:history="1">
        <w:r w:rsidR="005439CE" w:rsidRPr="00DF5E14">
          <w:t>Vol. 44, No. 3, February 2010</w:t>
        </w:r>
      </w:hyperlink>
    </w:p>
    <w:p w14:paraId="6F15FD47" w14:textId="77777777" w:rsidR="00D4129D" w:rsidRPr="00DF5E14" w:rsidRDefault="00D4129D" w:rsidP="00D4129D">
      <w:pPr>
        <w:spacing w:line="240" w:lineRule="auto"/>
        <w:ind w:left="720" w:hanging="720"/>
        <w:rPr>
          <w:sz w:val="24"/>
          <w:szCs w:val="24"/>
        </w:rPr>
      </w:pPr>
      <w:r w:rsidRPr="00DF5E14">
        <w:rPr>
          <w:sz w:val="24"/>
          <w:szCs w:val="24"/>
        </w:rPr>
        <w:t>[None]</w:t>
      </w:r>
    </w:p>
    <w:p w14:paraId="41DCA80A" w14:textId="77777777" w:rsidR="005439CE" w:rsidRPr="00DF5E14" w:rsidRDefault="00CB5114" w:rsidP="00CD4E40">
      <w:pPr>
        <w:pStyle w:val="Heading2"/>
      </w:pPr>
      <w:hyperlink r:id="rId415" w:tooltip="Click here to go to the overview of this issue" w:history="1">
        <w:r w:rsidR="005439CE" w:rsidRPr="00DF5E14">
          <w:t>Vol. 44, No. 2, November 2009</w:t>
        </w:r>
      </w:hyperlink>
    </w:p>
    <w:p w14:paraId="07CA6583" w14:textId="41DA83A3" w:rsidR="005439CE" w:rsidRPr="00DF5E14" w:rsidRDefault="00721F0A" w:rsidP="00D4129D">
      <w:pPr>
        <w:pStyle w:val="arttitle"/>
        <w:ind w:left="720" w:hanging="720"/>
        <w:rPr>
          <w:rFonts w:asciiTheme="minorHAnsi" w:hAnsiTheme="minorHAnsi" w:cs="Arial"/>
          <w:bCs/>
        </w:rPr>
      </w:pPr>
      <w:r w:rsidRPr="00DF5E14">
        <w:rPr>
          <w:rFonts w:asciiTheme="minorHAnsi" w:hAnsiTheme="minorHAnsi" w:cs="Arial"/>
        </w:rPr>
        <w:t>Laura Wilder and Joanna Wolfe</w:t>
      </w:r>
      <w:r w:rsidRPr="00DF5E14">
        <w:rPr>
          <w:rFonts w:asciiTheme="minorHAnsi" w:hAnsiTheme="minorHAnsi"/>
        </w:rPr>
        <w:t xml:space="preserve">: </w:t>
      </w:r>
      <w:hyperlink r:id="rId416" w:tooltip="Click here to view this individual article in PDF format" w:history="1">
        <w:r w:rsidR="005439CE" w:rsidRPr="00DF5E14">
          <w:rPr>
            <w:rStyle w:val="Hyperlink"/>
            <w:rFonts w:asciiTheme="minorHAnsi" w:hAnsiTheme="minorHAnsi" w:cs="Arial"/>
            <w:color w:val="auto"/>
            <w:u w:val="none"/>
          </w:rPr>
          <w:t>Sharing the Tacit Rhetorical Knowledge of the Literary Scholar: The Effects of Making Disciplinary Conventions Explicit in Undergraduate Writing about Literature Courses</w:t>
        </w:r>
      </w:hyperlink>
    </w:p>
    <w:p w14:paraId="03618C36" w14:textId="77777777" w:rsidR="005439CE" w:rsidRPr="00DF5E14" w:rsidRDefault="00CB5114" w:rsidP="00CD4E40">
      <w:pPr>
        <w:pStyle w:val="Heading2"/>
      </w:pPr>
      <w:hyperlink r:id="rId417" w:tooltip="Click here to go to the overview of this issue" w:history="1">
        <w:r w:rsidR="005439CE" w:rsidRPr="00DF5E14">
          <w:t>Vol. 44, No. 1, August 2009</w:t>
        </w:r>
      </w:hyperlink>
    </w:p>
    <w:p w14:paraId="39A2898D" w14:textId="77777777" w:rsidR="00D4129D" w:rsidRPr="00DF5E14" w:rsidRDefault="00D4129D" w:rsidP="00D4129D">
      <w:pPr>
        <w:spacing w:line="240" w:lineRule="auto"/>
        <w:ind w:left="720" w:hanging="720"/>
        <w:rPr>
          <w:sz w:val="24"/>
          <w:szCs w:val="24"/>
        </w:rPr>
      </w:pPr>
      <w:r w:rsidRPr="00DF5E14">
        <w:rPr>
          <w:sz w:val="24"/>
          <w:szCs w:val="24"/>
        </w:rPr>
        <w:t>[None]</w:t>
      </w:r>
    </w:p>
    <w:p w14:paraId="25FE290D" w14:textId="77777777" w:rsidR="005439CE" w:rsidRPr="00DF5E14" w:rsidRDefault="00CB5114" w:rsidP="00CD4E40">
      <w:pPr>
        <w:pStyle w:val="Heading2"/>
      </w:pPr>
      <w:hyperlink r:id="rId418" w:tooltip="Click here to go to the overview of this issue" w:history="1">
        <w:r w:rsidR="005439CE" w:rsidRPr="00DF5E14">
          <w:t>Vol. 43, No. 4, May 2009</w:t>
        </w:r>
      </w:hyperlink>
    </w:p>
    <w:p w14:paraId="2B83AA56" w14:textId="77777777" w:rsidR="00D4129D" w:rsidRPr="00DF5E14" w:rsidRDefault="00D4129D" w:rsidP="00D4129D">
      <w:pPr>
        <w:spacing w:line="240" w:lineRule="auto"/>
        <w:ind w:left="720" w:hanging="720"/>
        <w:rPr>
          <w:sz w:val="24"/>
          <w:szCs w:val="24"/>
        </w:rPr>
      </w:pPr>
      <w:r w:rsidRPr="00DF5E14">
        <w:rPr>
          <w:sz w:val="24"/>
          <w:szCs w:val="24"/>
        </w:rPr>
        <w:t>[None]</w:t>
      </w:r>
    </w:p>
    <w:p w14:paraId="2DAFA040" w14:textId="77777777" w:rsidR="005439CE" w:rsidRPr="00DF5E14" w:rsidRDefault="00CB5114" w:rsidP="00CD4E40">
      <w:pPr>
        <w:pStyle w:val="Heading2"/>
      </w:pPr>
      <w:hyperlink r:id="rId419" w:tooltip="Click here to go to the overview of this issue" w:history="1">
        <w:r w:rsidR="005439CE" w:rsidRPr="00DF5E14">
          <w:t>Vol. 43, No. 3, February 2009</w:t>
        </w:r>
      </w:hyperlink>
    </w:p>
    <w:p w14:paraId="752A5CFC" w14:textId="77777777" w:rsidR="00D4129D" w:rsidRPr="00DF5E14" w:rsidRDefault="00D4129D" w:rsidP="00D4129D">
      <w:pPr>
        <w:spacing w:line="240" w:lineRule="auto"/>
        <w:ind w:left="720" w:hanging="720"/>
        <w:rPr>
          <w:sz w:val="24"/>
          <w:szCs w:val="24"/>
        </w:rPr>
      </w:pPr>
      <w:r w:rsidRPr="00DF5E14">
        <w:rPr>
          <w:sz w:val="24"/>
          <w:szCs w:val="24"/>
        </w:rPr>
        <w:t>[None]</w:t>
      </w:r>
    </w:p>
    <w:p w14:paraId="2CA08C72" w14:textId="77777777" w:rsidR="005439CE" w:rsidRPr="00DF5E14" w:rsidRDefault="00CB5114" w:rsidP="00CD4E40">
      <w:pPr>
        <w:pStyle w:val="Heading2"/>
      </w:pPr>
      <w:hyperlink r:id="rId420" w:tooltip="Click here to go to the overview of this issue" w:history="1">
        <w:r w:rsidR="005439CE" w:rsidRPr="00DF5E14">
          <w:t>Vol. 43, No. 2, November 2008</w:t>
        </w:r>
      </w:hyperlink>
    </w:p>
    <w:p w14:paraId="753E3524" w14:textId="77777777" w:rsidR="00D4129D" w:rsidRPr="00DF5E14" w:rsidRDefault="00D4129D" w:rsidP="00D4129D">
      <w:pPr>
        <w:spacing w:line="240" w:lineRule="auto"/>
        <w:ind w:left="720" w:hanging="720"/>
        <w:rPr>
          <w:sz w:val="24"/>
          <w:szCs w:val="24"/>
        </w:rPr>
      </w:pPr>
      <w:r w:rsidRPr="00DF5E14">
        <w:rPr>
          <w:sz w:val="24"/>
          <w:szCs w:val="24"/>
        </w:rPr>
        <w:t>[None]</w:t>
      </w:r>
    </w:p>
    <w:p w14:paraId="6A7B9E10" w14:textId="77777777" w:rsidR="005439CE" w:rsidRPr="00DF5E14" w:rsidRDefault="00CB5114" w:rsidP="00CD4E40">
      <w:pPr>
        <w:pStyle w:val="Heading2"/>
      </w:pPr>
      <w:hyperlink r:id="rId421" w:tooltip="Click here to go to the overview of this issue" w:history="1">
        <w:r w:rsidR="005439CE" w:rsidRPr="00DF5E14">
          <w:t>Vol. 43, No. 1, August 2008</w:t>
        </w:r>
      </w:hyperlink>
    </w:p>
    <w:p w14:paraId="6E89A12F" w14:textId="77777777" w:rsidR="00D4129D" w:rsidRPr="00DF5E14" w:rsidRDefault="00D4129D" w:rsidP="00D4129D">
      <w:pPr>
        <w:spacing w:line="240" w:lineRule="auto"/>
        <w:ind w:left="720" w:hanging="720"/>
        <w:rPr>
          <w:sz w:val="24"/>
          <w:szCs w:val="24"/>
        </w:rPr>
      </w:pPr>
      <w:r w:rsidRPr="00DF5E14">
        <w:rPr>
          <w:sz w:val="24"/>
          <w:szCs w:val="24"/>
        </w:rPr>
        <w:t>[None]</w:t>
      </w:r>
    </w:p>
    <w:p w14:paraId="7448C321" w14:textId="77777777" w:rsidR="005439CE" w:rsidRPr="00DF5E14" w:rsidRDefault="00CB5114" w:rsidP="00CD4E40">
      <w:pPr>
        <w:pStyle w:val="Heading2"/>
      </w:pPr>
      <w:hyperlink r:id="rId422" w:tooltip="Click here to go to the overview of this issue" w:history="1">
        <w:r w:rsidR="005439CE" w:rsidRPr="00DF5E14">
          <w:t>Vol. 42, No. 4, May 2008</w:t>
        </w:r>
      </w:hyperlink>
    </w:p>
    <w:p w14:paraId="30F972B3" w14:textId="77777777" w:rsidR="00D4129D" w:rsidRPr="00DF5E14" w:rsidRDefault="00D4129D" w:rsidP="00D4129D">
      <w:pPr>
        <w:spacing w:line="240" w:lineRule="auto"/>
        <w:ind w:left="720" w:hanging="720"/>
        <w:rPr>
          <w:sz w:val="24"/>
          <w:szCs w:val="24"/>
        </w:rPr>
      </w:pPr>
      <w:r w:rsidRPr="00DF5E14">
        <w:rPr>
          <w:sz w:val="24"/>
          <w:szCs w:val="24"/>
        </w:rPr>
        <w:t>[None]</w:t>
      </w:r>
    </w:p>
    <w:p w14:paraId="1BA5F9AC" w14:textId="77777777" w:rsidR="005439CE" w:rsidRPr="00DF5E14" w:rsidRDefault="00CB5114" w:rsidP="00CD4E40">
      <w:pPr>
        <w:pStyle w:val="Heading2"/>
      </w:pPr>
      <w:hyperlink r:id="rId423" w:tooltip="Click here to go to the overview of this issue" w:history="1">
        <w:r w:rsidR="005439CE" w:rsidRPr="00DF5E14">
          <w:t>Vol. 42, No. 3, February 2008</w:t>
        </w:r>
      </w:hyperlink>
    </w:p>
    <w:p w14:paraId="6CB202C8" w14:textId="77777777" w:rsidR="00D4129D" w:rsidRPr="00DF5E14" w:rsidRDefault="00D4129D" w:rsidP="00D4129D">
      <w:pPr>
        <w:spacing w:line="240" w:lineRule="auto"/>
        <w:ind w:left="720" w:hanging="720"/>
        <w:rPr>
          <w:sz w:val="24"/>
          <w:szCs w:val="24"/>
        </w:rPr>
      </w:pPr>
      <w:r w:rsidRPr="00DF5E14">
        <w:rPr>
          <w:sz w:val="24"/>
          <w:szCs w:val="24"/>
        </w:rPr>
        <w:t>[None]</w:t>
      </w:r>
    </w:p>
    <w:p w14:paraId="359FEA03" w14:textId="77777777" w:rsidR="005439CE" w:rsidRPr="00DF5E14" w:rsidRDefault="00CB5114" w:rsidP="00CD4E40">
      <w:pPr>
        <w:pStyle w:val="Heading2"/>
      </w:pPr>
      <w:hyperlink r:id="rId424" w:tooltip="Click here to go to the overview of this issue" w:history="1">
        <w:r w:rsidR="005439CE" w:rsidRPr="00DF5E14">
          <w:t>Vol. 42, No. 2, November 2007</w:t>
        </w:r>
      </w:hyperlink>
    </w:p>
    <w:p w14:paraId="0421B6FC" w14:textId="77777777" w:rsidR="00D4129D" w:rsidRPr="00DF5E14" w:rsidRDefault="00D4129D" w:rsidP="00D4129D">
      <w:pPr>
        <w:spacing w:line="240" w:lineRule="auto"/>
        <w:ind w:left="720" w:hanging="720"/>
        <w:rPr>
          <w:sz w:val="24"/>
          <w:szCs w:val="24"/>
        </w:rPr>
      </w:pPr>
      <w:r w:rsidRPr="00DF5E14">
        <w:rPr>
          <w:sz w:val="24"/>
          <w:szCs w:val="24"/>
        </w:rPr>
        <w:t>[None]</w:t>
      </w:r>
    </w:p>
    <w:p w14:paraId="25F490C9" w14:textId="77777777" w:rsidR="005439CE" w:rsidRPr="00DF5E14" w:rsidRDefault="00CB5114" w:rsidP="00CD4E40">
      <w:pPr>
        <w:pStyle w:val="Heading2"/>
      </w:pPr>
      <w:hyperlink r:id="rId425" w:tooltip="Click here to go to the overview of this issue" w:history="1">
        <w:r w:rsidR="005439CE" w:rsidRPr="00DF5E14">
          <w:t>Vol. 42, No. 1, August 2007</w:t>
        </w:r>
      </w:hyperlink>
    </w:p>
    <w:p w14:paraId="1C758CA2" w14:textId="77777777" w:rsidR="00D4129D" w:rsidRPr="00DF5E14" w:rsidRDefault="00D4129D" w:rsidP="00D4129D">
      <w:pPr>
        <w:spacing w:line="240" w:lineRule="auto"/>
        <w:ind w:left="720" w:hanging="720"/>
        <w:rPr>
          <w:sz w:val="24"/>
          <w:szCs w:val="24"/>
        </w:rPr>
      </w:pPr>
      <w:r w:rsidRPr="00DF5E14">
        <w:rPr>
          <w:sz w:val="24"/>
          <w:szCs w:val="24"/>
        </w:rPr>
        <w:t>[None]</w:t>
      </w:r>
    </w:p>
    <w:p w14:paraId="22C17632" w14:textId="77777777" w:rsidR="005439CE" w:rsidRPr="00DF5E14" w:rsidRDefault="00CB5114" w:rsidP="00CD4E40">
      <w:pPr>
        <w:pStyle w:val="Heading2"/>
      </w:pPr>
      <w:hyperlink r:id="rId426" w:tooltip="Click here to go to the overview of this issue" w:history="1">
        <w:r w:rsidR="005439CE" w:rsidRPr="00DF5E14">
          <w:t>Vol. 41, No. 4, May 2007</w:t>
        </w:r>
      </w:hyperlink>
    </w:p>
    <w:p w14:paraId="64A0E756" w14:textId="77777777" w:rsidR="00D4129D" w:rsidRPr="00DF5E14" w:rsidRDefault="00D4129D" w:rsidP="00D4129D">
      <w:pPr>
        <w:spacing w:line="240" w:lineRule="auto"/>
        <w:ind w:left="720" w:hanging="720"/>
        <w:rPr>
          <w:sz w:val="24"/>
          <w:szCs w:val="24"/>
        </w:rPr>
      </w:pPr>
      <w:r w:rsidRPr="00DF5E14">
        <w:rPr>
          <w:sz w:val="24"/>
          <w:szCs w:val="24"/>
        </w:rPr>
        <w:t>[None]</w:t>
      </w:r>
    </w:p>
    <w:p w14:paraId="1B00DE84" w14:textId="77777777" w:rsidR="005439CE" w:rsidRPr="00DF5E14" w:rsidRDefault="00CB5114" w:rsidP="00CD4E40">
      <w:pPr>
        <w:pStyle w:val="Heading2"/>
      </w:pPr>
      <w:hyperlink r:id="rId427" w:tooltip="Click here to go to the overview of this issue" w:history="1">
        <w:r w:rsidR="005439CE" w:rsidRPr="00DF5E14">
          <w:t>Vol. 41, No. 3, February 2007</w:t>
        </w:r>
      </w:hyperlink>
    </w:p>
    <w:p w14:paraId="4546E206" w14:textId="1EE01C93" w:rsidR="005439CE" w:rsidRPr="00DF5E14" w:rsidRDefault="00721F0A" w:rsidP="00D4129D">
      <w:pPr>
        <w:pStyle w:val="arttitle"/>
        <w:ind w:left="720" w:hanging="720"/>
        <w:rPr>
          <w:rFonts w:asciiTheme="minorHAnsi" w:hAnsiTheme="minorHAnsi" w:cs="Arial"/>
          <w:bCs/>
        </w:rPr>
      </w:pPr>
      <w:r w:rsidRPr="00DF5E14">
        <w:rPr>
          <w:rFonts w:asciiTheme="minorHAnsi" w:hAnsiTheme="minorHAnsi" w:cs="Arial"/>
        </w:rPr>
        <w:t>Gary Saul Morson</w:t>
      </w:r>
      <w:r w:rsidRPr="00DF5E14">
        <w:rPr>
          <w:rFonts w:asciiTheme="minorHAnsi" w:hAnsiTheme="minorHAnsi"/>
        </w:rPr>
        <w:t xml:space="preserve">: </w:t>
      </w:r>
      <w:hyperlink r:id="rId428" w:tooltip="Click here to view this individual article in PDF format" w:history="1">
        <w:r w:rsidR="005439CE" w:rsidRPr="00DF5E14">
          <w:rPr>
            <w:rStyle w:val="Hyperlink"/>
            <w:rFonts w:asciiTheme="minorHAnsi" w:hAnsiTheme="minorHAnsi" w:cs="Arial"/>
            <w:color w:val="auto"/>
            <w:u w:val="none"/>
          </w:rPr>
          <w:t>AT LAST: Bakhtin and the Teaching of Literature</w:t>
        </w:r>
      </w:hyperlink>
    </w:p>
    <w:p w14:paraId="40097746" w14:textId="77777777" w:rsidR="005439CE" w:rsidRPr="00DF5E14" w:rsidRDefault="00CB5114" w:rsidP="00CD4E40">
      <w:pPr>
        <w:pStyle w:val="Heading2"/>
      </w:pPr>
      <w:hyperlink r:id="rId429" w:tooltip="Click here to go to the overview of this issue" w:history="1">
        <w:r w:rsidR="005439CE" w:rsidRPr="00DF5E14">
          <w:t>Vol. 41, No. 2, November 2006</w:t>
        </w:r>
      </w:hyperlink>
    </w:p>
    <w:p w14:paraId="0BD7A8D6" w14:textId="77777777" w:rsidR="00D4129D" w:rsidRPr="00DF5E14" w:rsidRDefault="00D4129D" w:rsidP="00D4129D">
      <w:pPr>
        <w:spacing w:line="240" w:lineRule="auto"/>
        <w:ind w:left="720" w:hanging="720"/>
        <w:rPr>
          <w:sz w:val="24"/>
          <w:szCs w:val="24"/>
        </w:rPr>
      </w:pPr>
      <w:r w:rsidRPr="00DF5E14">
        <w:rPr>
          <w:sz w:val="24"/>
          <w:szCs w:val="24"/>
        </w:rPr>
        <w:t>[None]</w:t>
      </w:r>
    </w:p>
    <w:p w14:paraId="74B16AA9" w14:textId="77777777" w:rsidR="005439CE" w:rsidRPr="00DF5E14" w:rsidRDefault="00CB5114" w:rsidP="00CD4E40">
      <w:pPr>
        <w:pStyle w:val="Heading2"/>
      </w:pPr>
      <w:hyperlink r:id="rId430" w:tooltip="Click here to go to the overview of this issue" w:history="1">
        <w:r w:rsidR="005439CE" w:rsidRPr="00DF5E14">
          <w:t>Vol. 41, No. 1, August 2006</w:t>
        </w:r>
      </w:hyperlink>
    </w:p>
    <w:p w14:paraId="6B74BE01" w14:textId="77777777" w:rsidR="00D4129D" w:rsidRPr="00DF5E14" w:rsidRDefault="00D4129D" w:rsidP="00D4129D">
      <w:pPr>
        <w:spacing w:line="240" w:lineRule="auto"/>
        <w:ind w:left="720" w:hanging="720"/>
        <w:rPr>
          <w:sz w:val="24"/>
          <w:szCs w:val="24"/>
        </w:rPr>
      </w:pPr>
      <w:r w:rsidRPr="00DF5E14">
        <w:rPr>
          <w:sz w:val="24"/>
          <w:szCs w:val="24"/>
        </w:rPr>
        <w:t>[None]</w:t>
      </w:r>
    </w:p>
    <w:p w14:paraId="5824096F" w14:textId="77777777" w:rsidR="005439CE" w:rsidRPr="00DF5E14" w:rsidRDefault="00CB5114" w:rsidP="00CD4E40">
      <w:pPr>
        <w:pStyle w:val="Heading2"/>
      </w:pPr>
      <w:hyperlink r:id="rId431" w:tooltip="Click here to go to the overview of this issue" w:history="1">
        <w:r w:rsidR="005439CE" w:rsidRPr="00DF5E14">
          <w:t>Vol. 40, No. 4, May 2006</w:t>
        </w:r>
      </w:hyperlink>
    </w:p>
    <w:p w14:paraId="78AA2944" w14:textId="77777777" w:rsidR="00D4129D" w:rsidRPr="00DF5E14" w:rsidRDefault="00D4129D" w:rsidP="00D4129D">
      <w:pPr>
        <w:spacing w:line="240" w:lineRule="auto"/>
        <w:ind w:left="720" w:hanging="720"/>
        <w:rPr>
          <w:sz w:val="24"/>
          <w:szCs w:val="24"/>
        </w:rPr>
      </w:pPr>
      <w:r w:rsidRPr="00DF5E14">
        <w:rPr>
          <w:sz w:val="24"/>
          <w:szCs w:val="24"/>
        </w:rPr>
        <w:t>[None]</w:t>
      </w:r>
    </w:p>
    <w:p w14:paraId="5EAAB131" w14:textId="77777777" w:rsidR="005439CE" w:rsidRPr="00DF5E14" w:rsidRDefault="00CB5114" w:rsidP="00CD4E40">
      <w:pPr>
        <w:pStyle w:val="Heading2"/>
      </w:pPr>
      <w:hyperlink r:id="rId432" w:tooltip="Click here to go to the overview of this issue" w:history="1">
        <w:r w:rsidR="005439CE" w:rsidRPr="00DF5E14">
          <w:t>Vol. 40, No. 3, February 2006</w:t>
        </w:r>
      </w:hyperlink>
    </w:p>
    <w:p w14:paraId="32FE0E1D" w14:textId="77777777" w:rsidR="00D4129D" w:rsidRPr="00DF5E14" w:rsidRDefault="00D4129D" w:rsidP="00D4129D">
      <w:pPr>
        <w:spacing w:line="240" w:lineRule="auto"/>
        <w:ind w:left="720" w:hanging="720"/>
        <w:rPr>
          <w:sz w:val="24"/>
          <w:szCs w:val="24"/>
        </w:rPr>
      </w:pPr>
      <w:r w:rsidRPr="00DF5E14">
        <w:rPr>
          <w:sz w:val="24"/>
          <w:szCs w:val="24"/>
        </w:rPr>
        <w:t>[None]</w:t>
      </w:r>
    </w:p>
    <w:p w14:paraId="59536129" w14:textId="77777777" w:rsidR="005439CE" w:rsidRPr="00DF5E14" w:rsidRDefault="00CB5114" w:rsidP="00CD4E40">
      <w:pPr>
        <w:pStyle w:val="Heading2"/>
      </w:pPr>
      <w:hyperlink r:id="rId433" w:tooltip="Click here to go to the overview of this issue" w:history="1">
        <w:r w:rsidR="005439CE" w:rsidRPr="00DF5E14">
          <w:t>Vol. 40, No. 2, November 2005</w:t>
        </w:r>
      </w:hyperlink>
    </w:p>
    <w:p w14:paraId="5658449E" w14:textId="04DECD9E" w:rsidR="005439CE" w:rsidRPr="00DF5E14" w:rsidRDefault="00721F0A" w:rsidP="00D4129D">
      <w:pPr>
        <w:pStyle w:val="arttitle"/>
        <w:ind w:left="720" w:hanging="720"/>
        <w:rPr>
          <w:rFonts w:asciiTheme="minorHAnsi" w:hAnsiTheme="minorHAnsi" w:cs="Arial"/>
          <w:bCs/>
        </w:rPr>
      </w:pPr>
      <w:r w:rsidRPr="00DF5E14">
        <w:rPr>
          <w:rFonts w:asciiTheme="minorHAnsi" w:hAnsiTheme="minorHAnsi" w:cs="Arial"/>
        </w:rPr>
        <w:t>Jennifer Seibel Trainor:</w:t>
      </w:r>
      <w:r w:rsidRPr="00DF5E14">
        <w:rPr>
          <w:rFonts w:asciiTheme="minorHAnsi" w:hAnsiTheme="minorHAnsi"/>
        </w:rPr>
        <w:t xml:space="preserve"> </w:t>
      </w:r>
      <w:hyperlink r:id="rId434" w:tooltip="Click here to view this individual article in PDF format" w:history="1">
        <w:r w:rsidR="007D5586">
          <w:rPr>
            <w:rStyle w:val="Hyperlink"/>
            <w:rFonts w:asciiTheme="minorHAnsi" w:hAnsiTheme="minorHAnsi" w:cs="Arial"/>
            <w:color w:val="auto"/>
            <w:u w:val="none"/>
          </w:rPr>
          <w:t>“</w:t>
        </w:r>
        <w:r w:rsidR="005439CE" w:rsidRPr="00DF5E14">
          <w:rPr>
            <w:rStyle w:val="Hyperlink"/>
            <w:rFonts w:asciiTheme="minorHAnsi" w:hAnsiTheme="minorHAnsi" w:cs="Arial"/>
            <w:color w:val="auto"/>
            <w:u w:val="none"/>
          </w:rPr>
          <w:t>My Ancestors Didn</w:t>
        </w:r>
        <w:r w:rsidR="007D5586">
          <w:rPr>
            <w:rStyle w:val="Hyperlink"/>
            <w:rFonts w:asciiTheme="minorHAnsi" w:hAnsiTheme="minorHAnsi" w:cs="Arial"/>
            <w:color w:val="auto"/>
            <w:u w:val="none"/>
          </w:rPr>
          <w:t>’</w:t>
        </w:r>
        <w:r w:rsidR="005439CE" w:rsidRPr="00DF5E14">
          <w:rPr>
            <w:rStyle w:val="Hyperlink"/>
            <w:rFonts w:asciiTheme="minorHAnsi" w:hAnsiTheme="minorHAnsi" w:cs="Arial"/>
            <w:color w:val="auto"/>
            <w:u w:val="none"/>
          </w:rPr>
          <w:t>t Own Slaves</w:t>
        </w:r>
        <w:r w:rsidR="007D5586">
          <w:rPr>
            <w:rStyle w:val="Hyperlink"/>
            <w:rFonts w:asciiTheme="minorHAnsi" w:hAnsiTheme="minorHAnsi" w:cs="Arial"/>
            <w:color w:val="auto"/>
            <w:u w:val="none"/>
          </w:rPr>
          <w:t>”</w:t>
        </w:r>
        <w:r w:rsidR="005439CE" w:rsidRPr="00DF5E14">
          <w:rPr>
            <w:rStyle w:val="Hyperlink"/>
            <w:rFonts w:asciiTheme="minorHAnsi" w:hAnsiTheme="minorHAnsi" w:cs="Arial"/>
            <w:color w:val="auto"/>
            <w:u w:val="none"/>
          </w:rPr>
          <w:t>: Understanding White Talk about Race</w:t>
        </w:r>
      </w:hyperlink>
    </w:p>
    <w:p w14:paraId="008E64AD" w14:textId="77777777" w:rsidR="005439CE" w:rsidRPr="00DF5E14" w:rsidRDefault="00CB5114" w:rsidP="00CD4E40">
      <w:pPr>
        <w:pStyle w:val="Heading2"/>
      </w:pPr>
      <w:hyperlink r:id="rId435" w:tooltip="Click here to go to the overview of this issue" w:history="1">
        <w:r w:rsidR="005439CE" w:rsidRPr="00DF5E14">
          <w:t>Vol. 40, No. 1, August 2005</w:t>
        </w:r>
      </w:hyperlink>
    </w:p>
    <w:p w14:paraId="5770447A" w14:textId="77777777" w:rsidR="00D4129D" w:rsidRPr="00DF5E14" w:rsidRDefault="00D4129D" w:rsidP="00D4129D">
      <w:pPr>
        <w:spacing w:line="240" w:lineRule="auto"/>
        <w:ind w:left="720" w:hanging="720"/>
        <w:rPr>
          <w:sz w:val="24"/>
          <w:szCs w:val="24"/>
        </w:rPr>
      </w:pPr>
      <w:r w:rsidRPr="00DF5E14">
        <w:rPr>
          <w:sz w:val="24"/>
          <w:szCs w:val="24"/>
        </w:rPr>
        <w:t>[None]</w:t>
      </w:r>
    </w:p>
    <w:p w14:paraId="5DCA309B" w14:textId="77777777" w:rsidR="005439CE" w:rsidRPr="00DF5E14" w:rsidRDefault="00CB5114" w:rsidP="00CD4E40">
      <w:pPr>
        <w:pStyle w:val="Heading2"/>
      </w:pPr>
      <w:hyperlink r:id="rId436" w:tooltip="Click here to go to the overview of this issue" w:history="1">
        <w:r w:rsidR="005439CE" w:rsidRPr="00DF5E14">
          <w:t>Vol. 39, No. 4, May 2005</w:t>
        </w:r>
      </w:hyperlink>
    </w:p>
    <w:p w14:paraId="08FFE347" w14:textId="77777777" w:rsidR="00D4129D" w:rsidRPr="00DF5E14" w:rsidRDefault="00D4129D" w:rsidP="00D4129D">
      <w:pPr>
        <w:spacing w:line="240" w:lineRule="auto"/>
        <w:ind w:left="720" w:hanging="720"/>
        <w:rPr>
          <w:sz w:val="24"/>
          <w:szCs w:val="24"/>
        </w:rPr>
      </w:pPr>
      <w:r w:rsidRPr="00DF5E14">
        <w:rPr>
          <w:sz w:val="24"/>
          <w:szCs w:val="24"/>
        </w:rPr>
        <w:t>[None]</w:t>
      </w:r>
    </w:p>
    <w:p w14:paraId="0F4F09B3" w14:textId="77777777" w:rsidR="005439CE" w:rsidRPr="00DF5E14" w:rsidRDefault="00CB5114" w:rsidP="00CD4E40">
      <w:pPr>
        <w:pStyle w:val="Heading2"/>
      </w:pPr>
      <w:hyperlink r:id="rId437" w:tooltip="Click here to go to the overview of this issue" w:history="1">
        <w:r w:rsidR="005439CE" w:rsidRPr="00DF5E14">
          <w:t>Vol. 39, No. 3, February 2005</w:t>
        </w:r>
      </w:hyperlink>
    </w:p>
    <w:p w14:paraId="5BBEBDEF" w14:textId="77777777" w:rsidR="00D4129D" w:rsidRPr="00DF5E14" w:rsidRDefault="00D4129D" w:rsidP="00D4129D">
      <w:pPr>
        <w:spacing w:line="240" w:lineRule="auto"/>
        <w:ind w:left="720" w:hanging="720"/>
        <w:rPr>
          <w:sz w:val="24"/>
          <w:szCs w:val="24"/>
        </w:rPr>
      </w:pPr>
      <w:r w:rsidRPr="00DF5E14">
        <w:rPr>
          <w:sz w:val="24"/>
          <w:szCs w:val="24"/>
        </w:rPr>
        <w:t>[None]</w:t>
      </w:r>
    </w:p>
    <w:p w14:paraId="6A6197D2" w14:textId="0692A8C2" w:rsidR="00845495" w:rsidRPr="00DF5E14" w:rsidRDefault="00D4129D" w:rsidP="007D5586">
      <w:pPr>
        <w:pStyle w:val="Heading1"/>
      </w:pPr>
      <w:r w:rsidRPr="00DF5E14">
        <w:lastRenderedPageBreak/>
        <w:t>Teaching English in the Two-Year College</w:t>
      </w:r>
    </w:p>
    <w:p w14:paraId="3D0A4C26" w14:textId="77777777" w:rsidR="00845495" w:rsidRPr="00DF5E14" w:rsidRDefault="00CB5114" w:rsidP="00CD4E40">
      <w:pPr>
        <w:pStyle w:val="Heading2"/>
      </w:pPr>
      <w:hyperlink r:id="rId438" w:history="1">
        <w:r w:rsidR="00845495" w:rsidRPr="00DF5E14">
          <w:t>Dec 2015 (43:2)</w:t>
        </w:r>
      </w:hyperlink>
    </w:p>
    <w:p w14:paraId="4F18271E" w14:textId="73E3BA25"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Broder, Lesley: Teaching, Learning, and the Holocaust: An Integrative Approach</w:t>
      </w:r>
      <w:r w:rsidR="0006538A" w:rsidRPr="00DF5E14">
        <w:rPr>
          <w:rFonts w:cs="Helvetica"/>
          <w:bCs/>
          <w:sz w:val="24"/>
          <w:szCs w:val="24"/>
          <w:shd w:val="clear" w:color="auto" w:fill="FFFFFF"/>
        </w:rPr>
        <w:t xml:space="preserve">. </w:t>
      </w:r>
      <w:hyperlink r:id="rId439"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(43:2) [Dec 2015</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p.209-211.</w:t>
      </w:r>
      <w:r w:rsidRPr="00DF5E14">
        <w:rPr>
          <w:rStyle w:val="apple-converted-space"/>
          <w:rFonts w:cs="Helvetica"/>
          <w:sz w:val="24"/>
          <w:szCs w:val="24"/>
          <w:shd w:val="clear" w:color="auto" w:fill="FFFFFF"/>
        </w:rPr>
        <w:t> </w:t>
      </w:r>
    </w:p>
    <w:p w14:paraId="6CA19784" w14:textId="77777777" w:rsidR="00845495" w:rsidRPr="00DF5E14" w:rsidRDefault="00CB5114" w:rsidP="00CD4E40">
      <w:pPr>
        <w:pStyle w:val="Heading2"/>
      </w:pPr>
      <w:hyperlink r:id="rId440" w:history="1">
        <w:r w:rsidR="00845495" w:rsidRPr="00DF5E14">
          <w:t>Sep 2015 (43:1)</w:t>
        </w:r>
      </w:hyperlink>
    </w:p>
    <w:p w14:paraId="3F895AEE" w14:textId="77777777" w:rsidR="00D4129D" w:rsidRPr="00DF5E14" w:rsidRDefault="00D4129D" w:rsidP="00D4129D">
      <w:pPr>
        <w:spacing w:line="240" w:lineRule="auto"/>
        <w:ind w:left="720" w:hanging="720"/>
        <w:rPr>
          <w:sz w:val="24"/>
          <w:szCs w:val="24"/>
        </w:rPr>
      </w:pPr>
      <w:r w:rsidRPr="00DF5E14">
        <w:rPr>
          <w:sz w:val="24"/>
          <w:szCs w:val="24"/>
        </w:rPr>
        <w:t>[None]</w:t>
      </w:r>
    </w:p>
    <w:p w14:paraId="1287B88E" w14:textId="77777777" w:rsidR="00845495" w:rsidRPr="00DF5E14" w:rsidRDefault="00CB5114" w:rsidP="00CD4E40">
      <w:pPr>
        <w:pStyle w:val="Heading2"/>
      </w:pPr>
      <w:hyperlink r:id="rId441" w:history="1">
        <w:r w:rsidR="00845495" w:rsidRPr="00DF5E14">
          <w:t>May 2015 (42:4)</w:t>
        </w:r>
      </w:hyperlink>
    </w:p>
    <w:p w14:paraId="7BBFEB8F" w14:textId="3DAF1DE7"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Pruitt, John: Heterosexual Readers in Search of Queer Authenticity through Self-Selected LGBT Novels</w:t>
      </w:r>
      <w:r w:rsidR="0006538A" w:rsidRPr="00DF5E14">
        <w:rPr>
          <w:rFonts w:cs="Helvetica"/>
          <w:bCs/>
          <w:sz w:val="24"/>
          <w:szCs w:val="24"/>
          <w:shd w:val="clear" w:color="auto" w:fill="FFFFFF"/>
        </w:rPr>
        <w:t xml:space="preserve">. </w:t>
      </w:r>
      <w:hyperlink r:id="rId442"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(42:4) [May 2015</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p.359-374.</w:t>
      </w:r>
      <w:r w:rsidRPr="00DF5E14">
        <w:rPr>
          <w:rStyle w:val="apple-converted-space"/>
          <w:rFonts w:cs="Helvetica"/>
          <w:sz w:val="24"/>
          <w:szCs w:val="24"/>
          <w:shd w:val="clear" w:color="auto" w:fill="FFFFFF"/>
        </w:rPr>
        <w:t> </w:t>
      </w:r>
    </w:p>
    <w:p w14:paraId="0CBCD433" w14:textId="77777777" w:rsidR="00845495" w:rsidRPr="00DF5E14" w:rsidRDefault="00CB5114" w:rsidP="00CD4E40">
      <w:pPr>
        <w:pStyle w:val="Heading2"/>
      </w:pPr>
      <w:hyperlink r:id="rId443" w:history="1">
        <w:r w:rsidR="00845495" w:rsidRPr="00DF5E14">
          <w:t>Mar 2015 (42:3)</w:t>
        </w:r>
      </w:hyperlink>
    </w:p>
    <w:p w14:paraId="137245E3" w14:textId="77777777" w:rsidR="00D4129D" w:rsidRPr="00DF5E14" w:rsidRDefault="00D4129D" w:rsidP="00D4129D">
      <w:pPr>
        <w:spacing w:line="240" w:lineRule="auto"/>
        <w:ind w:left="720" w:hanging="720"/>
        <w:rPr>
          <w:sz w:val="24"/>
          <w:szCs w:val="24"/>
        </w:rPr>
      </w:pPr>
      <w:r w:rsidRPr="00DF5E14">
        <w:rPr>
          <w:sz w:val="24"/>
          <w:szCs w:val="24"/>
        </w:rPr>
        <w:t>[None]</w:t>
      </w:r>
    </w:p>
    <w:p w14:paraId="0A7E2D17" w14:textId="77777777" w:rsidR="00845495" w:rsidRPr="00DF5E14" w:rsidRDefault="00CB5114" w:rsidP="00CD4E40">
      <w:pPr>
        <w:pStyle w:val="Heading2"/>
      </w:pPr>
      <w:hyperlink r:id="rId444" w:history="1">
        <w:r w:rsidR="00845495" w:rsidRPr="00DF5E14">
          <w:t>Dec 2014 (42:2)</w:t>
        </w:r>
      </w:hyperlink>
    </w:p>
    <w:p w14:paraId="21EFDEBF" w14:textId="77777777" w:rsidR="00D4129D" w:rsidRPr="00DF5E14" w:rsidRDefault="00D4129D" w:rsidP="00D4129D">
      <w:pPr>
        <w:spacing w:line="240" w:lineRule="auto"/>
        <w:ind w:left="720" w:hanging="720"/>
        <w:rPr>
          <w:sz w:val="24"/>
          <w:szCs w:val="24"/>
        </w:rPr>
      </w:pPr>
      <w:r w:rsidRPr="00DF5E14">
        <w:rPr>
          <w:sz w:val="24"/>
          <w:szCs w:val="24"/>
        </w:rPr>
        <w:t>[None]</w:t>
      </w:r>
    </w:p>
    <w:p w14:paraId="4FBDE16D" w14:textId="77777777" w:rsidR="00845495" w:rsidRPr="00DF5E14" w:rsidRDefault="00CB5114" w:rsidP="00CD4E40">
      <w:pPr>
        <w:pStyle w:val="Heading2"/>
      </w:pPr>
      <w:hyperlink r:id="rId445" w:history="1">
        <w:r w:rsidR="00845495" w:rsidRPr="00DF5E14">
          <w:t>Sep 2014 (42:1)</w:t>
        </w:r>
      </w:hyperlink>
    </w:p>
    <w:p w14:paraId="427DEEAF" w14:textId="208F9895" w:rsidR="00845495" w:rsidRPr="00DF5E14" w:rsidRDefault="00845495" w:rsidP="00D4129D">
      <w:pPr>
        <w:spacing w:line="240" w:lineRule="auto"/>
        <w:ind w:left="720" w:hanging="720"/>
        <w:rPr>
          <w:rFonts w:cs="Helvetica"/>
          <w:sz w:val="24"/>
          <w:szCs w:val="24"/>
          <w:shd w:val="clear" w:color="auto" w:fill="FFFFFF"/>
        </w:rPr>
      </w:pPr>
      <w:r w:rsidRPr="00DF5E14">
        <w:rPr>
          <w:rStyle w:val="Strong"/>
          <w:rFonts w:cs="Helvetica"/>
          <w:b w:val="0"/>
          <w:sz w:val="24"/>
          <w:szCs w:val="24"/>
          <w:shd w:val="clear" w:color="auto" w:fill="FFFFFF"/>
        </w:rPr>
        <w:t xml:space="preserve">Baiada, Christa: </w:t>
      </w:r>
      <w:r w:rsidR="007D5586">
        <w:rPr>
          <w:rStyle w:val="Strong"/>
          <w:rFonts w:cs="Helvetica"/>
          <w:b w:val="0"/>
          <w:sz w:val="24"/>
          <w:szCs w:val="24"/>
          <w:shd w:val="clear" w:color="auto" w:fill="FFFFFF"/>
        </w:rPr>
        <w:t>“</w:t>
      </w:r>
      <w:r w:rsidRPr="00DF5E14">
        <w:rPr>
          <w:rStyle w:val="Strong"/>
          <w:rFonts w:cs="Helvetica"/>
          <w:b w:val="0"/>
          <w:sz w:val="24"/>
          <w:szCs w:val="24"/>
          <w:shd w:val="clear" w:color="auto" w:fill="FFFFFF"/>
        </w:rPr>
        <w:t>Are We Gonna Read All That?</w:t>
      </w:r>
      <w:r w:rsidR="007D5586">
        <w:rPr>
          <w:rStyle w:val="Strong"/>
          <w:rFonts w:cs="Helvetica"/>
          <w:b w:val="0"/>
          <w:sz w:val="24"/>
          <w:szCs w:val="24"/>
          <w:shd w:val="clear" w:color="auto" w:fill="FFFFFF"/>
        </w:rPr>
        <w:t>”</w:t>
      </w:r>
      <w:r w:rsidRPr="00DF5E14">
        <w:rPr>
          <w:rStyle w:val="Strong"/>
          <w:rFonts w:cs="Helvetica"/>
          <w:b w:val="0"/>
          <w:sz w:val="24"/>
          <w:szCs w:val="24"/>
          <w:shd w:val="clear" w:color="auto" w:fill="FFFFFF"/>
        </w:rPr>
        <w:t>: Yes, We Are, and Let Me Tell You Why</w:t>
      </w:r>
      <w:r w:rsidR="0006538A" w:rsidRPr="00DF5E14">
        <w:rPr>
          <w:rFonts w:cs="Helvetica"/>
          <w:bCs/>
          <w:sz w:val="24"/>
          <w:szCs w:val="24"/>
          <w:shd w:val="clear" w:color="auto" w:fill="FFFFFF"/>
        </w:rPr>
        <w:t xml:space="preserve">. </w:t>
      </w:r>
      <w:hyperlink r:id="rId446"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(42:1) [Sep 2014</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p.86-88.</w:t>
      </w:r>
      <w:r w:rsidRPr="00DF5E14">
        <w:rPr>
          <w:rStyle w:val="apple-converted-space"/>
          <w:rFonts w:cs="Helvetica"/>
          <w:sz w:val="24"/>
          <w:szCs w:val="24"/>
          <w:shd w:val="clear" w:color="auto" w:fill="FFFFFF"/>
        </w:rPr>
        <w:t> </w:t>
      </w:r>
    </w:p>
    <w:p w14:paraId="743A927A" w14:textId="58F0E17D"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Piero, Mike: Communal Modernisms: Teaching Twentieth-Century Literature in the Twenty-First Century Classroom</w:t>
      </w:r>
      <w:r w:rsidR="0006538A" w:rsidRPr="00DF5E14">
        <w:rPr>
          <w:rFonts w:cs="Helvetica"/>
          <w:bCs/>
          <w:sz w:val="24"/>
          <w:szCs w:val="24"/>
          <w:shd w:val="clear" w:color="auto" w:fill="FFFFFF"/>
        </w:rPr>
        <w:t xml:space="preserve">. </w:t>
      </w:r>
      <w:hyperlink r:id="rId447"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(42:1) [Sep 2014</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p.96-98.</w:t>
      </w:r>
      <w:r w:rsidRPr="00DF5E14">
        <w:rPr>
          <w:rStyle w:val="apple-converted-space"/>
          <w:rFonts w:cs="Helvetica"/>
          <w:sz w:val="24"/>
          <w:szCs w:val="24"/>
          <w:shd w:val="clear" w:color="auto" w:fill="FFFFFF"/>
        </w:rPr>
        <w:t> </w:t>
      </w:r>
    </w:p>
    <w:p w14:paraId="06124989" w14:textId="77777777" w:rsidR="00845495" w:rsidRPr="00DF5E14" w:rsidRDefault="00CB5114" w:rsidP="00CD4E40">
      <w:pPr>
        <w:pStyle w:val="Heading2"/>
      </w:pPr>
      <w:hyperlink r:id="rId448" w:history="1">
        <w:r w:rsidR="00845495" w:rsidRPr="00DF5E14">
          <w:t>May 2014 (41:4)</w:t>
        </w:r>
      </w:hyperlink>
    </w:p>
    <w:p w14:paraId="0A411198" w14:textId="77777777" w:rsidR="00D4129D" w:rsidRPr="00DF5E14" w:rsidRDefault="00D4129D" w:rsidP="00D4129D">
      <w:pPr>
        <w:spacing w:line="240" w:lineRule="auto"/>
        <w:ind w:left="720" w:hanging="720"/>
        <w:rPr>
          <w:sz w:val="24"/>
          <w:szCs w:val="24"/>
        </w:rPr>
      </w:pPr>
      <w:r w:rsidRPr="00DF5E14">
        <w:rPr>
          <w:sz w:val="24"/>
          <w:szCs w:val="24"/>
        </w:rPr>
        <w:t>[None]</w:t>
      </w:r>
    </w:p>
    <w:p w14:paraId="201F8314" w14:textId="77777777" w:rsidR="00845495" w:rsidRPr="00DF5E14" w:rsidRDefault="00CB5114" w:rsidP="00CD4E40">
      <w:pPr>
        <w:pStyle w:val="Heading2"/>
      </w:pPr>
      <w:hyperlink r:id="rId449" w:history="1">
        <w:r w:rsidR="00845495" w:rsidRPr="00DF5E14">
          <w:t>Mar 2014 (41:3)</w:t>
        </w:r>
      </w:hyperlink>
    </w:p>
    <w:p w14:paraId="7D4C9D47" w14:textId="77777777" w:rsidR="00D4129D" w:rsidRPr="00DF5E14" w:rsidRDefault="00D4129D" w:rsidP="00D4129D">
      <w:pPr>
        <w:spacing w:line="240" w:lineRule="auto"/>
        <w:ind w:left="720" w:hanging="720"/>
        <w:rPr>
          <w:sz w:val="24"/>
          <w:szCs w:val="24"/>
        </w:rPr>
      </w:pPr>
      <w:r w:rsidRPr="00DF5E14">
        <w:rPr>
          <w:sz w:val="24"/>
          <w:szCs w:val="24"/>
        </w:rPr>
        <w:t>[None]</w:t>
      </w:r>
    </w:p>
    <w:p w14:paraId="0024F406" w14:textId="77777777" w:rsidR="00845495" w:rsidRPr="00DF5E14" w:rsidRDefault="00CB5114" w:rsidP="00CD4E40">
      <w:pPr>
        <w:pStyle w:val="Heading2"/>
      </w:pPr>
      <w:hyperlink r:id="rId450" w:history="1">
        <w:r w:rsidR="00845495" w:rsidRPr="00DF5E14">
          <w:t>Dec 2013 (41:2)</w:t>
        </w:r>
      </w:hyperlink>
    </w:p>
    <w:p w14:paraId="24B23DA8" w14:textId="30838C12" w:rsidR="00845495" w:rsidRPr="00DF5E14" w:rsidRDefault="00845495" w:rsidP="00D4129D">
      <w:pPr>
        <w:spacing w:line="240" w:lineRule="auto"/>
        <w:ind w:left="720" w:hanging="720"/>
        <w:rPr>
          <w:rFonts w:cs="Helvetica"/>
          <w:sz w:val="24"/>
          <w:szCs w:val="24"/>
          <w:shd w:val="clear" w:color="auto" w:fill="FFFFFF"/>
        </w:rPr>
      </w:pPr>
      <w:r w:rsidRPr="00DF5E14">
        <w:rPr>
          <w:rStyle w:val="Strong"/>
          <w:rFonts w:cs="Helvetica"/>
          <w:b w:val="0"/>
          <w:sz w:val="24"/>
          <w:szCs w:val="24"/>
          <w:shd w:val="clear" w:color="auto" w:fill="FFFFFF"/>
        </w:rPr>
        <w:t>Wender, Emily: Blogging in the Literature Survey Course: Making Relevance, Not Waiting for It</w:t>
      </w:r>
      <w:r w:rsidR="0006538A" w:rsidRPr="00DF5E14">
        <w:rPr>
          <w:rFonts w:cs="Helvetica"/>
          <w:bCs/>
          <w:sz w:val="24"/>
          <w:szCs w:val="24"/>
          <w:shd w:val="clear" w:color="auto" w:fill="FFFFFF"/>
        </w:rPr>
        <w:t xml:space="preserve">. </w:t>
      </w:r>
      <w:hyperlink r:id="rId451"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(41:2) [Dec 2013</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p.149-163.</w:t>
      </w:r>
      <w:r w:rsidRPr="00DF5E14">
        <w:rPr>
          <w:rStyle w:val="apple-converted-space"/>
          <w:rFonts w:cs="Helvetica"/>
          <w:sz w:val="24"/>
          <w:szCs w:val="24"/>
          <w:shd w:val="clear" w:color="auto" w:fill="FFFFFF"/>
        </w:rPr>
        <w:t> </w:t>
      </w:r>
    </w:p>
    <w:p w14:paraId="64F427B4" w14:textId="77777777" w:rsidR="00845495" w:rsidRPr="00DF5E14" w:rsidRDefault="00CB5114" w:rsidP="00CD4E40">
      <w:pPr>
        <w:pStyle w:val="Heading2"/>
      </w:pPr>
      <w:hyperlink r:id="rId452" w:history="1">
        <w:r w:rsidR="00845495" w:rsidRPr="00DF5E14">
          <w:t>Sep 2013 (41:1)</w:t>
        </w:r>
      </w:hyperlink>
    </w:p>
    <w:p w14:paraId="05A40C2C" w14:textId="64207198"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Ballinger, Susan: Contemporary Literature: The Basics</w:t>
      </w:r>
      <w:r w:rsidR="0006538A" w:rsidRPr="00DF5E14">
        <w:rPr>
          <w:rFonts w:cs="Helvetica"/>
          <w:bCs/>
          <w:sz w:val="24"/>
          <w:szCs w:val="24"/>
          <w:shd w:val="clear" w:color="auto" w:fill="FFFFFF"/>
        </w:rPr>
        <w:t xml:space="preserve">. </w:t>
      </w:r>
      <w:hyperlink r:id="rId453"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(41:1) [Sep 2013</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p.85-87.</w:t>
      </w:r>
      <w:r w:rsidRPr="00DF5E14">
        <w:rPr>
          <w:rStyle w:val="apple-converted-space"/>
          <w:rFonts w:cs="Helvetica"/>
          <w:sz w:val="24"/>
          <w:szCs w:val="24"/>
          <w:shd w:val="clear" w:color="auto" w:fill="FFFFFF"/>
        </w:rPr>
        <w:t> </w:t>
      </w:r>
    </w:p>
    <w:p w14:paraId="0173970E" w14:textId="2535F44C"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Hassel, Holly: Looking at Learning Systematically</w:t>
      </w:r>
      <w:r w:rsidR="0006538A" w:rsidRPr="00DF5E14">
        <w:rPr>
          <w:rFonts w:cs="Helvetica"/>
          <w:bCs/>
          <w:sz w:val="24"/>
          <w:szCs w:val="24"/>
          <w:shd w:val="clear" w:color="auto" w:fill="FFFFFF"/>
        </w:rPr>
        <w:t xml:space="preserve">. </w:t>
      </w:r>
      <w:hyperlink r:id="rId454"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(41:1) [Sep 2013</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p.56-60.</w:t>
      </w:r>
      <w:r w:rsidRPr="00DF5E14">
        <w:rPr>
          <w:rStyle w:val="apple-converted-space"/>
          <w:rFonts w:cs="Helvetica"/>
          <w:sz w:val="24"/>
          <w:szCs w:val="24"/>
          <w:shd w:val="clear" w:color="auto" w:fill="FFFFFF"/>
        </w:rPr>
        <w:t> </w:t>
      </w:r>
    </w:p>
    <w:p w14:paraId="4A76A7DC" w14:textId="232A7995" w:rsidR="00845495" w:rsidRPr="00DF5E14" w:rsidRDefault="00845495" w:rsidP="00D4129D">
      <w:pPr>
        <w:spacing w:line="240" w:lineRule="auto"/>
        <w:ind w:left="720" w:hanging="720"/>
        <w:rPr>
          <w:sz w:val="24"/>
          <w:szCs w:val="24"/>
        </w:rPr>
      </w:pPr>
      <w:r w:rsidRPr="00DF5E14">
        <w:rPr>
          <w:rStyle w:val="Strong"/>
          <w:rFonts w:cs="Helvetica"/>
          <w:b w:val="0"/>
          <w:sz w:val="24"/>
          <w:szCs w:val="24"/>
          <w:shd w:val="clear" w:color="auto" w:fill="FFFFFF"/>
        </w:rPr>
        <w:t>Crawley, Kristy Liles: Renewing Our Commitment to Connecting to Student Veterans</w:t>
      </w:r>
      <w:r w:rsidR="0006538A" w:rsidRPr="00DF5E14">
        <w:rPr>
          <w:rFonts w:cs="Helvetica"/>
          <w:bCs/>
          <w:sz w:val="24"/>
          <w:szCs w:val="24"/>
          <w:shd w:val="clear" w:color="auto" w:fill="FFFFFF"/>
        </w:rPr>
        <w:t xml:space="preserve">. </w:t>
      </w:r>
      <w:hyperlink r:id="rId455"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(41:1) [Sep 2013</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p.20-25.</w:t>
      </w:r>
      <w:r w:rsidRPr="00DF5E14">
        <w:rPr>
          <w:rStyle w:val="apple-converted-space"/>
          <w:rFonts w:cs="Helvetica"/>
          <w:sz w:val="24"/>
          <w:szCs w:val="24"/>
          <w:shd w:val="clear" w:color="auto" w:fill="FFFFFF"/>
        </w:rPr>
        <w:t> </w:t>
      </w:r>
      <w:r w:rsidRPr="00DF5E14">
        <w:rPr>
          <w:sz w:val="24"/>
          <w:szCs w:val="24"/>
        </w:rPr>
        <w:t xml:space="preserve"> </w:t>
      </w:r>
    </w:p>
    <w:p w14:paraId="45129078" w14:textId="77777777" w:rsidR="00845495" w:rsidRPr="00DF5E14" w:rsidRDefault="00CB5114" w:rsidP="00CD4E40">
      <w:pPr>
        <w:pStyle w:val="Heading2"/>
      </w:pPr>
      <w:hyperlink r:id="rId456" w:history="1">
        <w:r w:rsidR="00845495" w:rsidRPr="00DF5E14">
          <w:t>May 2013 (40:4)</w:t>
        </w:r>
      </w:hyperlink>
    </w:p>
    <w:p w14:paraId="7F3A9B4F" w14:textId="77777777" w:rsidR="00D4129D" w:rsidRPr="00DF5E14" w:rsidRDefault="00D4129D" w:rsidP="00D4129D">
      <w:pPr>
        <w:spacing w:line="240" w:lineRule="auto"/>
        <w:ind w:left="720" w:hanging="720"/>
        <w:rPr>
          <w:sz w:val="24"/>
          <w:szCs w:val="24"/>
        </w:rPr>
      </w:pPr>
      <w:r w:rsidRPr="00DF5E14">
        <w:rPr>
          <w:sz w:val="24"/>
          <w:szCs w:val="24"/>
        </w:rPr>
        <w:t>[None]</w:t>
      </w:r>
    </w:p>
    <w:p w14:paraId="68000E6F" w14:textId="77777777" w:rsidR="00845495" w:rsidRPr="00DF5E14" w:rsidRDefault="00CB5114" w:rsidP="00CD4E40">
      <w:pPr>
        <w:pStyle w:val="Heading2"/>
      </w:pPr>
      <w:hyperlink r:id="rId457" w:history="1">
        <w:r w:rsidR="00845495" w:rsidRPr="00DF5E14">
          <w:t>Mar 2013 (40:3)</w:t>
        </w:r>
      </w:hyperlink>
    </w:p>
    <w:p w14:paraId="066522E9" w14:textId="77777777" w:rsidR="00D4129D" w:rsidRPr="00DF5E14" w:rsidRDefault="00D4129D" w:rsidP="00D4129D">
      <w:pPr>
        <w:spacing w:line="240" w:lineRule="auto"/>
        <w:ind w:left="720" w:hanging="720"/>
        <w:rPr>
          <w:sz w:val="24"/>
          <w:szCs w:val="24"/>
        </w:rPr>
      </w:pPr>
      <w:r w:rsidRPr="00DF5E14">
        <w:rPr>
          <w:sz w:val="24"/>
          <w:szCs w:val="24"/>
        </w:rPr>
        <w:t>[None]</w:t>
      </w:r>
    </w:p>
    <w:p w14:paraId="7E5AAFD5" w14:textId="77777777" w:rsidR="00845495" w:rsidRPr="00DF5E14" w:rsidRDefault="00CB5114" w:rsidP="00CD4E40">
      <w:pPr>
        <w:pStyle w:val="Heading2"/>
      </w:pPr>
      <w:hyperlink r:id="rId458" w:history="1">
        <w:r w:rsidR="00845495" w:rsidRPr="00DF5E14">
          <w:t>Dec 2012 (40:2)</w:t>
        </w:r>
      </w:hyperlink>
    </w:p>
    <w:p w14:paraId="70F8E5D6" w14:textId="77777777" w:rsidR="00D4129D" w:rsidRPr="00DF5E14" w:rsidRDefault="00D4129D" w:rsidP="00D4129D">
      <w:pPr>
        <w:spacing w:line="240" w:lineRule="auto"/>
        <w:ind w:left="720" w:hanging="720"/>
        <w:rPr>
          <w:sz w:val="24"/>
          <w:szCs w:val="24"/>
        </w:rPr>
      </w:pPr>
      <w:r w:rsidRPr="00DF5E14">
        <w:rPr>
          <w:sz w:val="24"/>
          <w:szCs w:val="24"/>
        </w:rPr>
        <w:t>[None]</w:t>
      </w:r>
    </w:p>
    <w:p w14:paraId="600A5CDF" w14:textId="77777777" w:rsidR="00845495" w:rsidRPr="00DF5E14" w:rsidRDefault="00CB5114" w:rsidP="00CD4E40">
      <w:pPr>
        <w:pStyle w:val="Heading2"/>
      </w:pPr>
      <w:hyperlink r:id="rId459" w:history="1">
        <w:r w:rsidR="00845495" w:rsidRPr="00DF5E14">
          <w:t>Sep 2012 (40:1)</w:t>
        </w:r>
      </w:hyperlink>
    </w:p>
    <w:p w14:paraId="17962E7E" w14:textId="77777777" w:rsidR="00D4129D" w:rsidRPr="00DF5E14" w:rsidRDefault="00D4129D" w:rsidP="00D4129D">
      <w:pPr>
        <w:spacing w:line="240" w:lineRule="auto"/>
        <w:ind w:left="720" w:hanging="720"/>
        <w:rPr>
          <w:sz w:val="24"/>
          <w:szCs w:val="24"/>
        </w:rPr>
      </w:pPr>
      <w:r w:rsidRPr="00DF5E14">
        <w:rPr>
          <w:sz w:val="24"/>
          <w:szCs w:val="24"/>
        </w:rPr>
        <w:t>[None]</w:t>
      </w:r>
    </w:p>
    <w:p w14:paraId="0F38BDCC" w14:textId="77777777" w:rsidR="00845495" w:rsidRPr="00DF5E14" w:rsidRDefault="00CB5114" w:rsidP="00CD4E40">
      <w:pPr>
        <w:pStyle w:val="Heading2"/>
      </w:pPr>
      <w:hyperlink r:id="rId460" w:history="1">
        <w:r w:rsidR="00845495" w:rsidRPr="00DF5E14">
          <w:t>May 2012 (39:4)</w:t>
        </w:r>
      </w:hyperlink>
    </w:p>
    <w:p w14:paraId="7782530A" w14:textId="77777777" w:rsidR="00D4129D" w:rsidRPr="00DF5E14" w:rsidRDefault="00D4129D" w:rsidP="00D4129D">
      <w:pPr>
        <w:spacing w:line="240" w:lineRule="auto"/>
        <w:ind w:left="720" w:hanging="720"/>
        <w:rPr>
          <w:sz w:val="24"/>
          <w:szCs w:val="24"/>
        </w:rPr>
      </w:pPr>
      <w:r w:rsidRPr="00DF5E14">
        <w:rPr>
          <w:sz w:val="24"/>
          <w:szCs w:val="24"/>
        </w:rPr>
        <w:t>[None]</w:t>
      </w:r>
    </w:p>
    <w:p w14:paraId="3F8809AA" w14:textId="77777777" w:rsidR="00845495" w:rsidRPr="00DF5E14" w:rsidRDefault="00CB5114" w:rsidP="00CD4E40">
      <w:pPr>
        <w:pStyle w:val="Heading2"/>
      </w:pPr>
      <w:hyperlink r:id="rId461" w:history="1">
        <w:r w:rsidR="00845495" w:rsidRPr="00DF5E14">
          <w:t>Mar 2012 (39:3)</w:t>
        </w:r>
      </w:hyperlink>
    </w:p>
    <w:p w14:paraId="5DB89A78" w14:textId="77777777" w:rsidR="00D4129D" w:rsidRPr="00DF5E14" w:rsidRDefault="00D4129D" w:rsidP="00D4129D">
      <w:pPr>
        <w:spacing w:line="240" w:lineRule="auto"/>
        <w:ind w:left="720" w:hanging="720"/>
        <w:rPr>
          <w:sz w:val="24"/>
          <w:szCs w:val="24"/>
        </w:rPr>
      </w:pPr>
      <w:r w:rsidRPr="00DF5E14">
        <w:rPr>
          <w:sz w:val="24"/>
          <w:szCs w:val="24"/>
        </w:rPr>
        <w:t>[None]</w:t>
      </w:r>
    </w:p>
    <w:p w14:paraId="3117E8C5" w14:textId="77777777" w:rsidR="00845495" w:rsidRPr="00DF5E14" w:rsidRDefault="00CB5114" w:rsidP="00CD4E40">
      <w:pPr>
        <w:pStyle w:val="Heading2"/>
      </w:pPr>
      <w:hyperlink r:id="rId462" w:history="1">
        <w:r w:rsidR="00845495" w:rsidRPr="00DF5E14">
          <w:t>Dec 2011 (39:2)</w:t>
        </w:r>
      </w:hyperlink>
    </w:p>
    <w:p w14:paraId="7D49A5C1" w14:textId="6BC8D31F" w:rsidR="00845495" w:rsidRPr="00DF5E14" w:rsidRDefault="00845495" w:rsidP="00D4129D">
      <w:pPr>
        <w:spacing w:line="240" w:lineRule="auto"/>
        <w:ind w:left="720" w:hanging="720"/>
        <w:rPr>
          <w:sz w:val="24"/>
          <w:szCs w:val="24"/>
        </w:rPr>
      </w:pPr>
      <w:r w:rsidRPr="00DF5E14">
        <w:rPr>
          <w:rStyle w:val="Strong"/>
          <w:rFonts w:cs="Helvetica"/>
          <w:b w:val="0"/>
          <w:sz w:val="24"/>
          <w:szCs w:val="24"/>
          <w:shd w:val="clear" w:color="auto" w:fill="FFFFFF"/>
        </w:rPr>
        <w:t>Laist, Randy: Teaching the American Dream</w:t>
      </w:r>
      <w:r w:rsidR="0006538A" w:rsidRPr="00DF5E14">
        <w:rPr>
          <w:rFonts w:cs="Helvetica"/>
          <w:bCs/>
          <w:sz w:val="24"/>
          <w:szCs w:val="24"/>
          <w:shd w:val="clear" w:color="auto" w:fill="FFFFFF"/>
        </w:rPr>
        <w:t xml:space="preserve">. </w:t>
      </w:r>
      <w:hyperlink r:id="rId463"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(39:2) [Dec 2011</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p.194.</w:t>
      </w:r>
      <w:r w:rsidRPr="00DF5E14">
        <w:rPr>
          <w:rStyle w:val="apple-converted-space"/>
          <w:rFonts w:cs="Helvetica"/>
          <w:sz w:val="24"/>
          <w:szCs w:val="24"/>
          <w:shd w:val="clear" w:color="auto" w:fill="FFFFFF"/>
        </w:rPr>
        <w:t> </w:t>
      </w:r>
    </w:p>
    <w:p w14:paraId="0D68D54D" w14:textId="77777777" w:rsidR="00845495" w:rsidRPr="00DF5E14" w:rsidRDefault="00CB5114" w:rsidP="00CD4E40">
      <w:pPr>
        <w:pStyle w:val="Heading2"/>
      </w:pPr>
      <w:hyperlink r:id="rId464" w:history="1">
        <w:r w:rsidR="00845495" w:rsidRPr="00DF5E14">
          <w:t>Sep 2011 (39:1)</w:t>
        </w:r>
      </w:hyperlink>
    </w:p>
    <w:p w14:paraId="09CBABF0" w14:textId="5CDF8C90" w:rsidR="00845495" w:rsidRPr="00DF5E14" w:rsidRDefault="00845495" w:rsidP="00D4129D">
      <w:pPr>
        <w:spacing w:line="240" w:lineRule="auto"/>
        <w:ind w:left="720" w:hanging="720"/>
        <w:rPr>
          <w:sz w:val="24"/>
          <w:szCs w:val="24"/>
        </w:rPr>
      </w:pPr>
      <w:r w:rsidRPr="00DF5E14">
        <w:rPr>
          <w:rStyle w:val="Strong"/>
          <w:rFonts w:cs="Helvetica"/>
          <w:b w:val="0"/>
          <w:sz w:val="24"/>
          <w:szCs w:val="24"/>
          <w:shd w:val="clear" w:color="auto" w:fill="FFFFFF"/>
        </w:rPr>
        <w:t>Arnold, Jane: A Scaffolded Essay Assignment on Poetry</w:t>
      </w:r>
      <w:r w:rsidR="0006538A" w:rsidRPr="00DF5E14">
        <w:rPr>
          <w:rFonts w:cs="Helvetica"/>
          <w:bCs/>
          <w:sz w:val="24"/>
          <w:szCs w:val="24"/>
          <w:shd w:val="clear" w:color="auto" w:fill="FFFFFF"/>
        </w:rPr>
        <w:t xml:space="preserve">. </w:t>
      </w:r>
      <w:hyperlink r:id="rId465"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(39:1) [Sep 2011</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p.82-83.</w:t>
      </w:r>
      <w:r w:rsidRPr="00DF5E14">
        <w:rPr>
          <w:rStyle w:val="apple-converted-space"/>
          <w:rFonts w:cs="Helvetica"/>
          <w:sz w:val="24"/>
          <w:szCs w:val="24"/>
          <w:shd w:val="clear" w:color="auto" w:fill="FFFFFF"/>
        </w:rPr>
        <w:t> </w:t>
      </w:r>
    </w:p>
    <w:p w14:paraId="658FDC2B" w14:textId="77777777" w:rsidR="00845495" w:rsidRPr="00DF5E14" w:rsidRDefault="00CB5114" w:rsidP="00CD4E40">
      <w:pPr>
        <w:pStyle w:val="Heading2"/>
      </w:pPr>
      <w:hyperlink r:id="rId466" w:history="1">
        <w:r w:rsidR="00845495" w:rsidRPr="00DF5E14">
          <w:t>May 2011 (38:4)</w:t>
        </w:r>
      </w:hyperlink>
    </w:p>
    <w:p w14:paraId="0E0AE6E8" w14:textId="77777777" w:rsidR="00D4129D" w:rsidRPr="00DF5E14" w:rsidRDefault="00D4129D" w:rsidP="00D4129D">
      <w:pPr>
        <w:spacing w:line="240" w:lineRule="auto"/>
        <w:ind w:left="720" w:hanging="720"/>
        <w:rPr>
          <w:sz w:val="24"/>
          <w:szCs w:val="24"/>
        </w:rPr>
      </w:pPr>
      <w:r w:rsidRPr="00DF5E14">
        <w:rPr>
          <w:sz w:val="24"/>
          <w:szCs w:val="24"/>
        </w:rPr>
        <w:t>[None]</w:t>
      </w:r>
    </w:p>
    <w:p w14:paraId="69629058" w14:textId="77777777" w:rsidR="00845495" w:rsidRPr="00DF5E14" w:rsidRDefault="00CB5114" w:rsidP="00CD4E40">
      <w:pPr>
        <w:pStyle w:val="Heading2"/>
      </w:pPr>
      <w:hyperlink r:id="rId467" w:history="1">
        <w:r w:rsidR="00845495" w:rsidRPr="00DF5E14">
          <w:t>Mar 2011 (38:3)</w:t>
        </w:r>
      </w:hyperlink>
    </w:p>
    <w:p w14:paraId="534908AE" w14:textId="77777777" w:rsidR="00D4129D" w:rsidRPr="00DF5E14" w:rsidRDefault="00D4129D" w:rsidP="00D4129D">
      <w:pPr>
        <w:spacing w:line="240" w:lineRule="auto"/>
        <w:ind w:left="720" w:hanging="720"/>
        <w:rPr>
          <w:sz w:val="24"/>
          <w:szCs w:val="24"/>
        </w:rPr>
      </w:pPr>
      <w:r w:rsidRPr="00DF5E14">
        <w:rPr>
          <w:sz w:val="24"/>
          <w:szCs w:val="24"/>
        </w:rPr>
        <w:t>[None]</w:t>
      </w:r>
    </w:p>
    <w:p w14:paraId="444B24A1" w14:textId="77777777" w:rsidR="00845495" w:rsidRPr="00DF5E14" w:rsidRDefault="00CB5114" w:rsidP="00CD4E40">
      <w:pPr>
        <w:pStyle w:val="Heading2"/>
      </w:pPr>
      <w:hyperlink r:id="rId468" w:history="1">
        <w:r w:rsidR="00845495" w:rsidRPr="00DF5E14">
          <w:t>Dec 2010 (38:2)</w:t>
        </w:r>
      </w:hyperlink>
    </w:p>
    <w:p w14:paraId="33DED01B" w14:textId="77777777" w:rsidR="00D4129D" w:rsidRPr="00DF5E14" w:rsidRDefault="00D4129D" w:rsidP="00D4129D">
      <w:pPr>
        <w:spacing w:line="240" w:lineRule="auto"/>
        <w:ind w:left="720" w:hanging="720"/>
        <w:rPr>
          <w:sz w:val="24"/>
          <w:szCs w:val="24"/>
        </w:rPr>
      </w:pPr>
      <w:r w:rsidRPr="00DF5E14">
        <w:rPr>
          <w:sz w:val="24"/>
          <w:szCs w:val="24"/>
        </w:rPr>
        <w:t>[None]</w:t>
      </w:r>
    </w:p>
    <w:p w14:paraId="690F3FFF" w14:textId="77777777" w:rsidR="00845495" w:rsidRPr="00DF5E14" w:rsidRDefault="00CB5114" w:rsidP="00CD4E40">
      <w:pPr>
        <w:pStyle w:val="Heading2"/>
      </w:pPr>
      <w:hyperlink r:id="rId469" w:history="1">
        <w:r w:rsidR="00845495" w:rsidRPr="00DF5E14">
          <w:t>Sep 2010 (38:1)</w:t>
        </w:r>
      </w:hyperlink>
    </w:p>
    <w:p w14:paraId="0917065D" w14:textId="0194F49F"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Sullivan, James D: Strange Terrain: A Poetry Handbook for the Reluctant Reader/The Poetry Toolkit: The Essential Guide to Studying Poetry</w:t>
      </w:r>
      <w:r w:rsidR="0006538A" w:rsidRPr="00DF5E14">
        <w:rPr>
          <w:rFonts w:cs="Helvetica"/>
          <w:bCs/>
          <w:sz w:val="24"/>
          <w:szCs w:val="24"/>
          <w:shd w:val="clear" w:color="auto" w:fill="FFFFFF"/>
        </w:rPr>
        <w:t xml:space="preserve">. </w:t>
      </w:r>
      <w:hyperlink r:id="rId470"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(38:1) [Sep 2010</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p.89-91.</w:t>
      </w:r>
      <w:r w:rsidRPr="00DF5E14">
        <w:rPr>
          <w:rStyle w:val="apple-converted-space"/>
          <w:rFonts w:cs="Helvetica"/>
          <w:sz w:val="24"/>
          <w:szCs w:val="24"/>
          <w:shd w:val="clear" w:color="auto" w:fill="FFFFFF"/>
        </w:rPr>
        <w:t> </w:t>
      </w:r>
    </w:p>
    <w:p w14:paraId="535BC067" w14:textId="77777777" w:rsidR="00845495" w:rsidRPr="00DF5E14" w:rsidRDefault="00CB5114" w:rsidP="00CD4E40">
      <w:pPr>
        <w:pStyle w:val="Heading2"/>
      </w:pPr>
      <w:hyperlink r:id="rId471" w:history="1">
        <w:r w:rsidR="00845495" w:rsidRPr="00DF5E14">
          <w:t>May 2010 (37:4)</w:t>
        </w:r>
      </w:hyperlink>
    </w:p>
    <w:p w14:paraId="01F1061D" w14:textId="262BECF2"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Grobman, Laurie: Researching the Conflicts: Undergraduate Research and the Introductory Literature Curriculum</w:t>
      </w:r>
      <w:r w:rsidR="0006538A" w:rsidRPr="00DF5E14">
        <w:rPr>
          <w:rFonts w:cs="Helvetica"/>
          <w:bCs/>
          <w:sz w:val="24"/>
          <w:szCs w:val="24"/>
          <w:shd w:val="clear" w:color="auto" w:fill="FFFFFF"/>
        </w:rPr>
        <w:t xml:space="preserve">. </w:t>
      </w:r>
      <w:hyperlink r:id="rId472"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(37:4) [May 2010</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p.372-383.</w:t>
      </w:r>
      <w:r w:rsidRPr="00DF5E14">
        <w:rPr>
          <w:rStyle w:val="apple-converted-space"/>
          <w:rFonts w:cs="Helvetica"/>
          <w:sz w:val="24"/>
          <w:szCs w:val="24"/>
          <w:shd w:val="clear" w:color="auto" w:fill="FFFFFF"/>
        </w:rPr>
        <w:t> </w:t>
      </w:r>
    </w:p>
    <w:p w14:paraId="16844015" w14:textId="77777777" w:rsidR="00845495" w:rsidRPr="00DF5E14" w:rsidRDefault="00CB5114" w:rsidP="00CD4E40">
      <w:pPr>
        <w:pStyle w:val="Heading2"/>
      </w:pPr>
      <w:hyperlink r:id="rId473" w:history="1">
        <w:r w:rsidR="00845495" w:rsidRPr="00DF5E14">
          <w:t>Mar 2010 (37:3)</w:t>
        </w:r>
      </w:hyperlink>
    </w:p>
    <w:p w14:paraId="05E26DEF" w14:textId="77777777" w:rsidR="00D4129D" w:rsidRPr="00DF5E14" w:rsidRDefault="00D4129D" w:rsidP="00D4129D">
      <w:pPr>
        <w:spacing w:line="240" w:lineRule="auto"/>
        <w:ind w:left="720" w:hanging="720"/>
        <w:rPr>
          <w:sz w:val="24"/>
          <w:szCs w:val="24"/>
        </w:rPr>
      </w:pPr>
      <w:r w:rsidRPr="00DF5E14">
        <w:rPr>
          <w:sz w:val="24"/>
          <w:szCs w:val="24"/>
        </w:rPr>
        <w:t>[None]</w:t>
      </w:r>
    </w:p>
    <w:p w14:paraId="5DFEE860" w14:textId="77777777" w:rsidR="00845495" w:rsidRPr="00DF5E14" w:rsidRDefault="00CB5114" w:rsidP="00CD4E40">
      <w:pPr>
        <w:pStyle w:val="Heading2"/>
      </w:pPr>
      <w:hyperlink r:id="rId474" w:history="1">
        <w:r w:rsidR="00845495" w:rsidRPr="00DF5E14">
          <w:t>Dec 2009 (37:2)</w:t>
        </w:r>
      </w:hyperlink>
    </w:p>
    <w:p w14:paraId="17258E62" w14:textId="3E80A460"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Benson, John: Essential Literary Terms: A Brief Norton Guide with Exercises</w:t>
      </w:r>
      <w:r w:rsidR="0006538A" w:rsidRPr="00DF5E14">
        <w:rPr>
          <w:rFonts w:cs="Helvetica"/>
          <w:bCs/>
          <w:sz w:val="24"/>
          <w:szCs w:val="24"/>
          <w:shd w:val="clear" w:color="auto" w:fill="FFFFFF"/>
        </w:rPr>
        <w:t xml:space="preserve">. </w:t>
      </w:r>
      <w:hyperlink r:id="rId475"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(37:2) [Dec 2009</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p.204-206.</w:t>
      </w:r>
      <w:r w:rsidRPr="00DF5E14">
        <w:rPr>
          <w:rStyle w:val="apple-converted-space"/>
          <w:rFonts w:cs="Helvetica"/>
          <w:sz w:val="24"/>
          <w:szCs w:val="24"/>
          <w:shd w:val="clear" w:color="auto" w:fill="FFFFFF"/>
        </w:rPr>
        <w:t> </w:t>
      </w:r>
    </w:p>
    <w:p w14:paraId="16D40179" w14:textId="77777777" w:rsidR="00845495" w:rsidRPr="00DF5E14" w:rsidRDefault="00845495" w:rsidP="00D4129D">
      <w:pPr>
        <w:spacing w:line="240" w:lineRule="auto"/>
        <w:ind w:left="720" w:hanging="720"/>
        <w:rPr>
          <w:sz w:val="24"/>
          <w:szCs w:val="24"/>
        </w:rPr>
      </w:pPr>
      <w:r w:rsidRPr="00DF5E14">
        <w:rPr>
          <w:rFonts w:cs="Helvetica"/>
          <w:sz w:val="24"/>
          <w:szCs w:val="24"/>
          <w:shd w:val="clear" w:color="auto" w:fill="FFFFFF"/>
        </w:rPr>
        <w:t>Hamilton, Sharon. Essential Literary Terms: A Brief Norton Guide with Exercises. New York: Norton, 2007. 175 pp.</w:t>
      </w:r>
    </w:p>
    <w:p w14:paraId="5E493774" w14:textId="64BF6888"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Crachiolo, Elizabeth: Reading for Metaphor Using Angela Carter</w:t>
      </w:r>
      <w:r w:rsidR="0006538A" w:rsidRPr="00DF5E14">
        <w:rPr>
          <w:rFonts w:cs="Helvetica"/>
          <w:bCs/>
          <w:sz w:val="24"/>
          <w:szCs w:val="24"/>
          <w:shd w:val="clear" w:color="auto" w:fill="FFFFFF"/>
        </w:rPr>
        <w:t xml:space="preserve">. </w:t>
      </w:r>
      <w:hyperlink r:id="rId476"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(37:2) [Dec 2009</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p.189-192.</w:t>
      </w:r>
      <w:r w:rsidRPr="00DF5E14">
        <w:rPr>
          <w:rStyle w:val="apple-converted-space"/>
          <w:rFonts w:cs="Helvetica"/>
          <w:sz w:val="24"/>
          <w:szCs w:val="24"/>
          <w:shd w:val="clear" w:color="auto" w:fill="FFFFFF"/>
        </w:rPr>
        <w:t> </w:t>
      </w:r>
    </w:p>
    <w:p w14:paraId="39E13555" w14:textId="6C2B5DCF"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Mazurek, Raymond A: Teaching about Race and Class in Early American Literature</w:t>
      </w:r>
      <w:r w:rsidR="0006538A" w:rsidRPr="00DF5E14">
        <w:rPr>
          <w:rFonts w:cs="Helvetica"/>
          <w:bCs/>
          <w:sz w:val="24"/>
          <w:szCs w:val="24"/>
          <w:shd w:val="clear" w:color="auto" w:fill="FFFFFF"/>
        </w:rPr>
        <w:t xml:space="preserve">. </w:t>
      </w:r>
      <w:hyperlink r:id="rId477"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(37:2) [Dec 2009</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p.178-188.</w:t>
      </w:r>
      <w:r w:rsidRPr="00DF5E14">
        <w:rPr>
          <w:rStyle w:val="apple-converted-space"/>
          <w:rFonts w:cs="Helvetica"/>
          <w:sz w:val="24"/>
          <w:szCs w:val="24"/>
          <w:shd w:val="clear" w:color="auto" w:fill="FFFFFF"/>
        </w:rPr>
        <w:t> </w:t>
      </w:r>
    </w:p>
    <w:p w14:paraId="0FC7CFB4" w14:textId="77777777" w:rsidR="00845495" w:rsidRPr="00DF5E14" w:rsidRDefault="00CB5114" w:rsidP="00CD4E40">
      <w:pPr>
        <w:pStyle w:val="Heading2"/>
      </w:pPr>
      <w:hyperlink r:id="rId478" w:history="1">
        <w:r w:rsidR="00845495" w:rsidRPr="00DF5E14">
          <w:t>Sep 2009 (37:1)</w:t>
        </w:r>
      </w:hyperlink>
    </w:p>
    <w:p w14:paraId="5AA0204C" w14:textId="77777777" w:rsidR="00D4129D" w:rsidRPr="00DF5E14" w:rsidRDefault="00D4129D" w:rsidP="00D4129D">
      <w:pPr>
        <w:spacing w:line="240" w:lineRule="auto"/>
        <w:ind w:left="720" w:hanging="720"/>
        <w:rPr>
          <w:sz w:val="24"/>
          <w:szCs w:val="24"/>
        </w:rPr>
      </w:pPr>
      <w:r w:rsidRPr="00DF5E14">
        <w:rPr>
          <w:sz w:val="24"/>
          <w:szCs w:val="24"/>
        </w:rPr>
        <w:t>[None]</w:t>
      </w:r>
    </w:p>
    <w:p w14:paraId="36D9820B" w14:textId="77777777" w:rsidR="00845495" w:rsidRPr="00DF5E14" w:rsidRDefault="00CB5114" w:rsidP="00CD4E40">
      <w:pPr>
        <w:pStyle w:val="Heading2"/>
      </w:pPr>
      <w:hyperlink r:id="rId479" w:history="1">
        <w:r w:rsidR="00845495" w:rsidRPr="00DF5E14">
          <w:t>May 2009 (36:4)</w:t>
        </w:r>
      </w:hyperlink>
    </w:p>
    <w:p w14:paraId="515EACA6" w14:textId="53DE4195"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Mulvey, James: A Father/Child Unit for the Introductory Literature Class</w:t>
      </w:r>
      <w:r w:rsidR="0006538A" w:rsidRPr="00DF5E14">
        <w:rPr>
          <w:rFonts w:cs="Helvetica"/>
          <w:bCs/>
          <w:sz w:val="24"/>
          <w:szCs w:val="24"/>
          <w:shd w:val="clear" w:color="auto" w:fill="FFFFFF"/>
        </w:rPr>
        <w:t xml:space="preserve">. </w:t>
      </w:r>
      <w:hyperlink r:id="rId480"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(36:4) [May 2009</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p.392-396.</w:t>
      </w:r>
      <w:r w:rsidRPr="00DF5E14">
        <w:rPr>
          <w:rStyle w:val="apple-converted-space"/>
          <w:rFonts w:cs="Helvetica"/>
          <w:sz w:val="24"/>
          <w:szCs w:val="24"/>
          <w:shd w:val="clear" w:color="auto" w:fill="FFFFFF"/>
        </w:rPr>
        <w:t> </w:t>
      </w:r>
    </w:p>
    <w:p w14:paraId="38122F2D" w14:textId="207862FF"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Kiely, Denis O; Swift, Lisa: Casualties of War: Combat Trauma and the Return of the Combat Veteran</w:t>
      </w:r>
      <w:r w:rsidR="0006538A" w:rsidRPr="00DF5E14">
        <w:rPr>
          <w:rFonts w:cs="Helvetica"/>
          <w:bCs/>
          <w:sz w:val="24"/>
          <w:szCs w:val="24"/>
          <w:shd w:val="clear" w:color="auto" w:fill="FFFFFF"/>
        </w:rPr>
        <w:t xml:space="preserve">. </w:t>
      </w:r>
      <w:hyperlink r:id="rId481"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(36:4) [May 2009</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p.357-364.</w:t>
      </w:r>
      <w:r w:rsidRPr="00DF5E14">
        <w:rPr>
          <w:rStyle w:val="apple-converted-space"/>
          <w:rFonts w:cs="Helvetica"/>
          <w:sz w:val="24"/>
          <w:szCs w:val="24"/>
          <w:shd w:val="clear" w:color="auto" w:fill="FFFFFF"/>
        </w:rPr>
        <w:t> </w:t>
      </w:r>
    </w:p>
    <w:p w14:paraId="2CA8A724" w14:textId="77777777" w:rsidR="00845495" w:rsidRPr="00DF5E14" w:rsidRDefault="00CB5114" w:rsidP="00CD4E40">
      <w:pPr>
        <w:pStyle w:val="Heading2"/>
      </w:pPr>
      <w:hyperlink r:id="rId482" w:history="1">
        <w:r w:rsidR="00845495" w:rsidRPr="00DF5E14">
          <w:t>Mar 2009 (36:3)</w:t>
        </w:r>
      </w:hyperlink>
    </w:p>
    <w:p w14:paraId="5D20E917" w14:textId="2223AA15"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Zuidema, Leah: Seeing Literature through Students</w:t>
      </w:r>
      <w:r w:rsidR="007D5586">
        <w:rPr>
          <w:rStyle w:val="Strong"/>
          <w:rFonts w:cs="Helvetica"/>
          <w:b w:val="0"/>
          <w:sz w:val="24"/>
          <w:szCs w:val="24"/>
          <w:shd w:val="clear" w:color="auto" w:fill="FFFFFF"/>
        </w:rPr>
        <w:t>’</w:t>
      </w:r>
      <w:r w:rsidRPr="00DF5E14">
        <w:rPr>
          <w:rStyle w:val="Strong"/>
          <w:rFonts w:cs="Helvetica"/>
          <w:b w:val="0"/>
          <w:sz w:val="24"/>
          <w:szCs w:val="24"/>
          <w:shd w:val="clear" w:color="auto" w:fill="FFFFFF"/>
        </w:rPr>
        <w:t xml:space="preserve"> Eyes: The Text Preview</w:t>
      </w:r>
      <w:r w:rsidR="0006538A" w:rsidRPr="00DF5E14">
        <w:rPr>
          <w:rFonts w:cs="Helvetica"/>
          <w:bCs/>
          <w:sz w:val="24"/>
          <w:szCs w:val="24"/>
          <w:shd w:val="clear" w:color="auto" w:fill="FFFFFF"/>
        </w:rPr>
        <w:t xml:space="preserve">. </w:t>
      </w:r>
      <w:hyperlink r:id="rId483"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(36:3) [Mar 2009</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p.301-310.</w:t>
      </w:r>
      <w:r w:rsidRPr="00DF5E14">
        <w:rPr>
          <w:rStyle w:val="apple-converted-space"/>
          <w:rFonts w:cs="Helvetica"/>
          <w:sz w:val="24"/>
          <w:szCs w:val="24"/>
          <w:shd w:val="clear" w:color="auto" w:fill="FFFFFF"/>
        </w:rPr>
        <w:t> </w:t>
      </w:r>
    </w:p>
    <w:p w14:paraId="529B0F77" w14:textId="77777777" w:rsidR="00845495" w:rsidRPr="00DF5E14" w:rsidRDefault="00CB5114" w:rsidP="00CD4E40">
      <w:pPr>
        <w:pStyle w:val="Heading2"/>
      </w:pPr>
      <w:hyperlink r:id="rId484" w:history="1">
        <w:r w:rsidR="00845495" w:rsidRPr="00DF5E14">
          <w:t>Dec 2008 (36:2)</w:t>
        </w:r>
      </w:hyperlink>
    </w:p>
    <w:p w14:paraId="4C03DF79" w14:textId="77777777" w:rsidR="00D4129D" w:rsidRPr="00DF5E14" w:rsidRDefault="00D4129D" w:rsidP="00D4129D">
      <w:pPr>
        <w:spacing w:line="240" w:lineRule="auto"/>
        <w:ind w:left="720" w:hanging="720"/>
        <w:rPr>
          <w:sz w:val="24"/>
          <w:szCs w:val="24"/>
        </w:rPr>
      </w:pPr>
      <w:r w:rsidRPr="00DF5E14">
        <w:rPr>
          <w:sz w:val="24"/>
          <w:szCs w:val="24"/>
        </w:rPr>
        <w:t>[None]</w:t>
      </w:r>
    </w:p>
    <w:p w14:paraId="0AFAF2F7" w14:textId="77777777" w:rsidR="00845495" w:rsidRPr="00DF5E14" w:rsidRDefault="00CB5114" w:rsidP="00CD4E40">
      <w:pPr>
        <w:pStyle w:val="Heading2"/>
      </w:pPr>
      <w:hyperlink r:id="rId485" w:history="1">
        <w:r w:rsidR="00845495" w:rsidRPr="00DF5E14">
          <w:t>Sep 2008 (36:1)</w:t>
        </w:r>
      </w:hyperlink>
    </w:p>
    <w:p w14:paraId="5847937E" w14:textId="1E74163C"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Gould, Kathleen: What We Talked about When We Talked about Disability</w:t>
      </w:r>
      <w:r w:rsidR="0006538A" w:rsidRPr="00DF5E14">
        <w:rPr>
          <w:rFonts w:cs="Helvetica"/>
          <w:bCs/>
          <w:sz w:val="24"/>
          <w:szCs w:val="24"/>
          <w:shd w:val="clear" w:color="auto" w:fill="FFFFFF"/>
        </w:rPr>
        <w:t xml:space="preserve">. </w:t>
      </w:r>
      <w:hyperlink r:id="rId486"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(36:1) [Sep 2008</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p.27-37.</w:t>
      </w:r>
      <w:r w:rsidRPr="00DF5E14">
        <w:rPr>
          <w:rStyle w:val="apple-converted-space"/>
          <w:rFonts w:cs="Helvetica"/>
          <w:sz w:val="24"/>
          <w:szCs w:val="24"/>
          <w:shd w:val="clear" w:color="auto" w:fill="FFFFFF"/>
        </w:rPr>
        <w:t> </w:t>
      </w:r>
    </w:p>
    <w:p w14:paraId="4CF23798" w14:textId="334E2ED5"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Geyer, Jan: Literature Ink</w:t>
      </w:r>
      <w:r w:rsidR="0006538A" w:rsidRPr="00DF5E14">
        <w:rPr>
          <w:rFonts w:cs="Helvetica"/>
          <w:bCs/>
          <w:sz w:val="24"/>
          <w:szCs w:val="24"/>
          <w:shd w:val="clear" w:color="auto" w:fill="FFFFFF"/>
        </w:rPr>
        <w:t xml:space="preserve">. </w:t>
      </w:r>
      <w:hyperlink r:id="rId487"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(36:1) [Sep 2008</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p.40-45.</w:t>
      </w:r>
      <w:r w:rsidRPr="00DF5E14">
        <w:rPr>
          <w:rStyle w:val="apple-converted-space"/>
          <w:rFonts w:cs="Helvetica"/>
          <w:sz w:val="24"/>
          <w:szCs w:val="24"/>
          <w:shd w:val="clear" w:color="auto" w:fill="FFFFFF"/>
        </w:rPr>
        <w:t> </w:t>
      </w:r>
    </w:p>
    <w:p w14:paraId="034B8E80" w14:textId="77777777" w:rsidR="00845495" w:rsidRPr="00DF5E14" w:rsidRDefault="00CB5114" w:rsidP="00CD4E40">
      <w:pPr>
        <w:pStyle w:val="Heading2"/>
      </w:pPr>
      <w:hyperlink r:id="rId488" w:history="1">
        <w:r w:rsidR="00845495" w:rsidRPr="00DF5E14">
          <w:t>May 2008 (35:4)</w:t>
        </w:r>
      </w:hyperlink>
    </w:p>
    <w:p w14:paraId="04A67488" w14:textId="44CA129E"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Hiraldo, Carlos: Class in the Class: Sharing Bukowski</w:t>
      </w:r>
      <w:r w:rsidR="007D5586">
        <w:rPr>
          <w:rStyle w:val="Strong"/>
          <w:rFonts w:cs="Helvetica"/>
          <w:b w:val="0"/>
          <w:sz w:val="24"/>
          <w:szCs w:val="24"/>
          <w:shd w:val="clear" w:color="auto" w:fill="FFFFFF"/>
        </w:rPr>
        <w:t>’</w:t>
      </w:r>
      <w:r w:rsidRPr="00DF5E14">
        <w:rPr>
          <w:rStyle w:val="Strong"/>
          <w:rFonts w:cs="Helvetica"/>
          <w:b w:val="0"/>
          <w:sz w:val="24"/>
          <w:szCs w:val="24"/>
          <w:shd w:val="clear" w:color="auto" w:fill="FFFFFF"/>
        </w:rPr>
        <w:t>s Class with Community College Students</w:t>
      </w:r>
      <w:r w:rsidR="0006538A" w:rsidRPr="00DF5E14">
        <w:rPr>
          <w:rFonts w:cs="Helvetica"/>
          <w:bCs/>
          <w:sz w:val="24"/>
          <w:szCs w:val="24"/>
          <w:shd w:val="clear" w:color="auto" w:fill="FFFFFF"/>
        </w:rPr>
        <w:t xml:space="preserve">. </w:t>
      </w:r>
      <w:hyperlink r:id="rId489"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(35:4) [May 2008</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p.408-415.</w:t>
      </w:r>
      <w:r w:rsidRPr="00DF5E14">
        <w:rPr>
          <w:rStyle w:val="apple-converted-space"/>
          <w:rFonts w:cs="Helvetica"/>
          <w:sz w:val="24"/>
          <w:szCs w:val="24"/>
          <w:shd w:val="clear" w:color="auto" w:fill="FFFFFF"/>
        </w:rPr>
        <w:t> </w:t>
      </w:r>
    </w:p>
    <w:p w14:paraId="00D14973" w14:textId="77777777" w:rsidR="00845495" w:rsidRPr="00DF5E14" w:rsidRDefault="00CB5114" w:rsidP="00CD4E40">
      <w:pPr>
        <w:pStyle w:val="Heading2"/>
      </w:pPr>
      <w:hyperlink r:id="rId490" w:history="1">
        <w:r w:rsidR="00845495" w:rsidRPr="00DF5E14">
          <w:t>Mar 2008 (35:3)</w:t>
        </w:r>
      </w:hyperlink>
    </w:p>
    <w:p w14:paraId="77FB622F" w14:textId="7EEF91DE"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Baker, Edith M: Multicultural Hybridity: Transforming American Literary Scholarship and Pedagogy</w:t>
      </w:r>
      <w:r w:rsidR="0006538A" w:rsidRPr="00DF5E14">
        <w:rPr>
          <w:rFonts w:cs="Helvetica"/>
          <w:bCs/>
          <w:sz w:val="24"/>
          <w:szCs w:val="24"/>
          <w:shd w:val="clear" w:color="auto" w:fill="FFFFFF"/>
        </w:rPr>
        <w:t xml:space="preserve">. </w:t>
      </w:r>
      <w:hyperlink r:id="rId491"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(35:3) [Mar 2008</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p.319-323.</w:t>
      </w:r>
      <w:r w:rsidRPr="00DF5E14">
        <w:rPr>
          <w:rStyle w:val="apple-converted-space"/>
          <w:rFonts w:cs="Helvetica"/>
          <w:sz w:val="24"/>
          <w:szCs w:val="24"/>
          <w:shd w:val="clear" w:color="auto" w:fill="FFFFFF"/>
        </w:rPr>
        <w:t> </w:t>
      </w:r>
    </w:p>
    <w:p w14:paraId="01F29679" w14:textId="0D1DCDD8"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Jones, Ed: The Rules of the Game in an Introductory Literature Class</w:t>
      </w:r>
      <w:r w:rsidR="0006538A" w:rsidRPr="00DF5E14">
        <w:rPr>
          <w:rFonts w:cs="Helvetica"/>
          <w:bCs/>
          <w:sz w:val="24"/>
          <w:szCs w:val="24"/>
          <w:shd w:val="clear" w:color="auto" w:fill="FFFFFF"/>
        </w:rPr>
        <w:t xml:space="preserve">. </w:t>
      </w:r>
      <w:hyperlink r:id="rId492"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(35:3) [Mar 2008</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p.282-291.</w:t>
      </w:r>
      <w:r w:rsidRPr="00DF5E14">
        <w:rPr>
          <w:rStyle w:val="apple-converted-space"/>
          <w:rFonts w:cs="Helvetica"/>
          <w:sz w:val="24"/>
          <w:szCs w:val="24"/>
          <w:shd w:val="clear" w:color="auto" w:fill="FFFFFF"/>
        </w:rPr>
        <w:t> </w:t>
      </w:r>
    </w:p>
    <w:p w14:paraId="52835F92" w14:textId="77777777" w:rsidR="00845495" w:rsidRPr="00DF5E14" w:rsidRDefault="00CB5114" w:rsidP="00CD4E40">
      <w:pPr>
        <w:pStyle w:val="Heading2"/>
      </w:pPr>
      <w:hyperlink r:id="rId493" w:history="1">
        <w:r w:rsidR="00845495" w:rsidRPr="00DF5E14">
          <w:t>Dec 2007 (35:2)</w:t>
        </w:r>
      </w:hyperlink>
    </w:p>
    <w:p w14:paraId="14F6460D" w14:textId="007D03AF"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Fasick, Laura: Using Shakespeare</w:t>
      </w:r>
      <w:r w:rsidR="007D5586">
        <w:rPr>
          <w:rStyle w:val="Strong"/>
          <w:rFonts w:cs="Helvetica"/>
          <w:b w:val="0"/>
          <w:sz w:val="24"/>
          <w:szCs w:val="24"/>
          <w:shd w:val="clear" w:color="auto" w:fill="FFFFFF"/>
        </w:rPr>
        <w:t>’</w:t>
      </w:r>
      <w:r w:rsidRPr="00DF5E14">
        <w:rPr>
          <w:rStyle w:val="Strong"/>
          <w:rFonts w:cs="Helvetica"/>
          <w:b w:val="0"/>
          <w:sz w:val="24"/>
          <w:szCs w:val="24"/>
          <w:shd w:val="clear" w:color="auto" w:fill="FFFFFF"/>
        </w:rPr>
        <w:t>s Plays to Teach Critical Thinking and Writing Skills</w:t>
      </w:r>
      <w:r w:rsidR="0006538A" w:rsidRPr="00DF5E14">
        <w:rPr>
          <w:rFonts w:cs="Helvetica"/>
          <w:bCs/>
          <w:sz w:val="24"/>
          <w:szCs w:val="24"/>
          <w:shd w:val="clear" w:color="auto" w:fill="FFFFFF"/>
        </w:rPr>
        <w:t xml:space="preserve">. </w:t>
      </w:r>
      <w:hyperlink r:id="rId494" w:history="1">
        <w:r w:rsidR="00D4129D" w:rsidRPr="00DF5E14">
          <w:rPr>
            <w:rStyle w:val="Hyperlink"/>
            <w:color w:val="auto"/>
            <w:sz w:val="24"/>
            <w:szCs w:val="24"/>
            <w:u w:val="none"/>
          </w:rPr>
          <w:t>Teaching English in the Two-Year College</w:t>
        </w:r>
        <w:r w:rsidRPr="00DF5E14">
          <w:rPr>
            <w:rStyle w:val="Hyperlink"/>
            <w:color w:val="auto"/>
            <w:sz w:val="24"/>
            <w:szCs w:val="24"/>
            <w:u w:val="none"/>
          </w:rPr>
          <w:t xml:space="preserve"> (35:2) Dec 2007, 197-202.</w:t>
        </w:r>
      </w:hyperlink>
      <w:r w:rsidRPr="00DF5E14">
        <w:rPr>
          <w:rStyle w:val="apple-converted-space"/>
          <w:rFonts w:cs="Helvetica"/>
          <w:sz w:val="24"/>
          <w:szCs w:val="24"/>
          <w:shd w:val="clear" w:color="auto" w:fill="FFFFFF"/>
        </w:rPr>
        <w:t> </w:t>
      </w:r>
    </w:p>
    <w:p w14:paraId="46EA1B51" w14:textId="77777777" w:rsidR="00845495" w:rsidRPr="00DF5E14" w:rsidRDefault="00CB5114" w:rsidP="00CD4E40">
      <w:pPr>
        <w:pStyle w:val="Heading2"/>
      </w:pPr>
      <w:hyperlink r:id="rId495" w:history="1">
        <w:r w:rsidR="00845495" w:rsidRPr="00DF5E14">
          <w:t>Sep 2007 (35:1)</w:t>
        </w:r>
      </w:hyperlink>
    </w:p>
    <w:p w14:paraId="4BA0F2F5" w14:textId="77777777" w:rsidR="00D4129D" w:rsidRPr="00DF5E14" w:rsidRDefault="00D4129D" w:rsidP="00D4129D">
      <w:pPr>
        <w:spacing w:line="240" w:lineRule="auto"/>
        <w:ind w:left="720" w:hanging="720"/>
        <w:rPr>
          <w:sz w:val="24"/>
          <w:szCs w:val="24"/>
        </w:rPr>
      </w:pPr>
      <w:r w:rsidRPr="00DF5E14">
        <w:rPr>
          <w:sz w:val="24"/>
          <w:szCs w:val="24"/>
        </w:rPr>
        <w:t>[None]</w:t>
      </w:r>
    </w:p>
    <w:p w14:paraId="51B65B87" w14:textId="77777777" w:rsidR="00845495" w:rsidRPr="00DF5E14" w:rsidRDefault="00CB5114" w:rsidP="00CD4E40">
      <w:pPr>
        <w:pStyle w:val="Heading2"/>
      </w:pPr>
      <w:hyperlink r:id="rId496" w:history="1">
        <w:r w:rsidR="00845495" w:rsidRPr="00DF5E14">
          <w:t>May 2007 (34:4)</w:t>
        </w:r>
      </w:hyperlink>
    </w:p>
    <w:p w14:paraId="78957E36" w14:textId="77777777" w:rsidR="00D4129D" w:rsidRPr="00DF5E14" w:rsidRDefault="00D4129D" w:rsidP="00D4129D">
      <w:pPr>
        <w:spacing w:line="240" w:lineRule="auto"/>
        <w:ind w:left="720" w:hanging="720"/>
        <w:rPr>
          <w:sz w:val="24"/>
          <w:szCs w:val="24"/>
        </w:rPr>
      </w:pPr>
      <w:r w:rsidRPr="00DF5E14">
        <w:rPr>
          <w:sz w:val="24"/>
          <w:szCs w:val="24"/>
        </w:rPr>
        <w:t>[None]</w:t>
      </w:r>
    </w:p>
    <w:p w14:paraId="111F3D64" w14:textId="77777777" w:rsidR="00845495" w:rsidRPr="00DF5E14" w:rsidRDefault="00CB5114" w:rsidP="00CD4E40">
      <w:pPr>
        <w:pStyle w:val="Heading2"/>
      </w:pPr>
      <w:hyperlink r:id="rId497" w:history="1">
        <w:r w:rsidR="00845495" w:rsidRPr="00DF5E14">
          <w:t>Mar 2007 (34:3)</w:t>
        </w:r>
      </w:hyperlink>
    </w:p>
    <w:p w14:paraId="7682F054" w14:textId="3EBE3D7B"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Shafer, Gregory: A Christian Fundamentalist in a Reader-Response Class: Merging Transactions and Convictions</w:t>
      </w:r>
      <w:r w:rsidR="0006538A" w:rsidRPr="00DF5E14">
        <w:rPr>
          <w:rFonts w:cs="Helvetica"/>
          <w:bCs/>
          <w:sz w:val="24"/>
          <w:szCs w:val="24"/>
          <w:shd w:val="clear" w:color="auto" w:fill="FFFFFF"/>
        </w:rPr>
        <w:t xml:space="preserve">. </w:t>
      </w:r>
      <w:hyperlink r:id="rId498"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(34:3) [Mar 2007</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p.320-331.</w:t>
      </w:r>
      <w:r w:rsidRPr="00DF5E14">
        <w:rPr>
          <w:rStyle w:val="apple-converted-space"/>
          <w:rFonts w:cs="Helvetica"/>
          <w:sz w:val="24"/>
          <w:szCs w:val="24"/>
          <w:shd w:val="clear" w:color="auto" w:fill="FFFFFF"/>
        </w:rPr>
        <w:t> </w:t>
      </w:r>
    </w:p>
    <w:p w14:paraId="184ABFE7" w14:textId="5130AEE6"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Devet, Bonnie D: Custer and Longfellow: Helping First-Year English Students Understand the Relationship between History and Poetry</w:t>
      </w:r>
      <w:r w:rsidR="0006538A" w:rsidRPr="00DF5E14">
        <w:rPr>
          <w:rFonts w:cs="Helvetica"/>
          <w:bCs/>
          <w:sz w:val="24"/>
          <w:szCs w:val="24"/>
          <w:shd w:val="clear" w:color="auto" w:fill="FFFFFF"/>
        </w:rPr>
        <w:t xml:space="preserve">. </w:t>
      </w:r>
      <w:hyperlink r:id="rId499"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(34:3) [Mar 2007</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p.279-286.</w:t>
      </w:r>
      <w:r w:rsidRPr="00DF5E14">
        <w:rPr>
          <w:rStyle w:val="apple-converted-space"/>
          <w:rFonts w:cs="Helvetica"/>
          <w:sz w:val="24"/>
          <w:szCs w:val="24"/>
          <w:shd w:val="clear" w:color="auto" w:fill="FFFFFF"/>
        </w:rPr>
        <w:t> </w:t>
      </w:r>
    </w:p>
    <w:p w14:paraId="06B0BE4A" w14:textId="77777777" w:rsidR="00845495" w:rsidRPr="00DF5E14" w:rsidRDefault="00CB5114" w:rsidP="00CD4E40">
      <w:pPr>
        <w:pStyle w:val="Heading2"/>
      </w:pPr>
      <w:hyperlink r:id="rId500" w:history="1">
        <w:r w:rsidR="00845495" w:rsidRPr="00DF5E14">
          <w:t>Dec 2006 (34:2)</w:t>
        </w:r>
      </w:hyperlink>
    </w:p>
    <w:p w14:paraId="4580C74B" w14:textId="02406808"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Dailey, Kate: Literature of Survival: A Literature Class as a Place for Healing</w:t>
      </w:r>
      <w:r w:rsidR="0006538A" w:rsidRPr="00DF5E14">
        <w:rPr>
          <w:rFonts w:cs="Helvetica"/>
          <w:bCs/>
          <w:sz w:val="24"/>
          <w:szCs w:val="24"/>
          <w:shd w:val="clear" w:color="auto" w:fill="FFFFFF"/>
        </w:rPr>
        <w:t xml:space="preserve">. </w:t>
      </w:r>
      <w:hyperlink r:id="rId501"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(34:2) [Dec 2006</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p.196-201.</w:t>
      </w:r>
      <w:r w:rsidRPr="00DF5E14">
        <w:rPr>
          <w:rStyle w:val="apple-converted-space"/>
          <w:rFonts w:cs="Helvetica"/>
          <w:sz w:val="24"/>
          <w:szCs w:val="24"/>
          <w:shd w:val="clear" w:color="auto" w:fill="FFFFFF"/>
        </w:rPr>
        <w:t> </w:t>
      </w:r>
    </w:p>
    <w:p w14:paraId="786A5ABD" w14:textId="77777777" w:rsidR="00845495" w:rsidRPr="00DF5E14" w:rsidRDefault="00CB5114" w:rsidP="00CD4E40">
      <w:pPr>
        <w:pStyle w:val="Heading2"/>
      </w:pPr>
      <w:hyperlink r:id="rId502" w:history="1">
        <w:r w:rsidR="00845495" w:rsidRPr="00DF5E14">
          <w:t>Sep 2006 (34:1)</w:t>
        </w:r>
      </w:hyperlink>
    </w:p>
    <w:p w14:paraId="23280457" w14:textId="69B6CAFD" w:rsidR="00845495" w:rsidRPr="00DF5E14" w:rsidRDefault="00845495" w:rsidP="00D4129D">
      <w:pPr>
        <w:spacing w:line="240" w:lineRule="auto"/>
        <w:ind w:left="720" w:hanging="720"/>
        <w:rPr>
          <w:sz w:val="24"/>
          <w:szCs w:val="24"/>
        </w:rPr>
      </w:pPr>
      <w:r w:rsidRPr="00DF5E14">
        <w:rPr>
          <w:rStyle w:val="Strong"/>
          <w:rFonts w:cs="Helvetica"/>
          <w:b w:val="0"/>
          <w:sz w:val="24"/>
          <w:szCs w:val="24"/>
          <w:shd w:val="clear" w:color="auto" w:fill="FFFFFF"/>
        </w:rPr>
        <w:t>Villeneuve, Anna: Instant Replay: Creating Commentators on a Literary Field</w:t>
      </w:r>
      <w:r w:rsidR="0006538A" w:rsidRPr="00DF5E14">
        <w:rPr>
          <w:rFonts w:cs="Helvetica"/>
          <w:bCs/>
          <w:sz w:val="24"/>
          <w:szCs w:val="24"/>
          <w:shd w:val="clear" w:color="auto" w:fill="FFFFFF"/>
        </w:rPr>
        <w:t xml:space="preserve">. </w:t>
      </w:r>
      <w:hyperlink r:id="rId503"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(34:1) [Sep 2006</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p.46-51.</w:t>
      </w:r>
      <w:r w:rsidRPr="00DF5E14">
        <w:rPr>
          <w:rStyle w:val="apple-converted-space"/>
          <w:rFonts w:cs="Helvetica"/>
          <w:sz w:val="24"/>
          <w:szCs w:val="24"/>
          <w:shd w:val="clear" w:color="auto" w:fill="FFFFFF"/>
        </w:rPr>
        <w:t> </w:t>
      </w:r>
    </w:p>
    <w:p w14:paraId="513B44DD" w14:textId="77777777" w:rsidR="00845495" w:rsidRPr="00DF5E14" w:rsidRDefault="00CB5114" w:rsidP="00CD4E40">
      <w:pPr>
        <w:pStyle w:val="Heading2"/>
      </w:pPr>
      <w:hyperlink r:id="rId504" w:history="1">
        <w:r w:rsidR="00845495" w:rsidRPr="00DF5E14">
          <w:t>May 2006 (33:4)</w:t>
        </w:r>
      </w:hyperlink>
    </w:p>
    <w:p w14:paraId="69CDA228" w14:textId="31666F13"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Filler, Shir: Reading Lolita in Tehran Leads to Reading, Writing, Drawing, Painting, Sewing, and Thinking in Saranac Lake, New York</w:t>
      </w:r>
      <w:r w:rsidR="0006538A" w:rsidRPr="00DF5E14">
        <w:rPr>
          <w:rFonts w:cs="Helvetica"/>
          <w:bCs/>
          <w:sz w:val="24"/>
          <w:szCs w:val="24"/>
          <w:shd w:val="clear" w:color="auto" w:fill="FFFFFF"/>
        </w:rPr>
        <w:t xml:space="preserve">. </w:t>
      </w:r>
      <w:hyperlink r:id="rId505"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(33:4) [May 2006</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p.350-356.</w:t>
      </w:r>
      <w:r w:rsidRPr="00DF5E14">
        <w:rPr>
          <w:rStyle w:val="apple-converted-space"/>
          <w:rFonts w:cs="Helvetica"/>
          <w:sz w:val="24"/>
          <w:szCs w:val="24"/>
          <w:shd w:val="clear" w:color="auto" w:fill="FFFFFF"/>
        </w:rPr>
        <w:t> </w:t>
      </w:r>
    </w:p>
    <w:p w14:paraId="10D2CA80" w14:textId="77777777" w:rsidR="00845495" w:rsidRPr="00DF5E14" w:rsidRDefault="00CB5114" w:rsidP="00CD4E40">
      <w:pPr>
        <w:pStyle w:val="Heading2"/>
      </w:pPr>
      <w:hyperlink r:id="rId506" w:history="1">
        <w:r w:rsidR="00845495" w:rsidRPr="00DF5E14">
          <w:t>Mar 2006 (33:3)</w:t>
        </w:r>
      </w:hyperlink>
    </w:p>
    <w:p w14:paraId="1A17DC53" w14:textId="77777777" w:rsidR="00D4129D" w:rsidRPr="00DF5E14" w:rsidRDefault="00D4129D" w:rsidP="00D4129D">
      <w:pPr>
        <w:spacing w:line="240" w:lineRule="auto"/>
        <w:ind w:left="720" w:hanging="720"/>
        <w:rPr>
          <w:sz w:val="24"/>
          <w:szCs w:val="24"/>
        </w:rPr>
      </w:pPr>
      <w:r w:rsidRPr="00DF5E14">
        <w:rPr>
          <w:sz w:val="24"/>
          <w:szCs w:val="24"/>
        </w:rPr>
        <w:t>[None]</w:t>
      </w:r>
    </w:p>
    <w:p w14:paraId="3D64ED42" w14:textId="77777777" w:rsidR="00845495" w:rsidRPr="00DF5E14" w:rsidRDefault="00CB5114" w:rsidP="00CD4E40">
      <w:pPr>
        <w:pStyle w:val="Heading2"/>
      </w:pPr>
      <w:hyperlink r:id="rId507" w:history="1">
        <w:r w:rsidR="00845495" w:rsidRPr="00DF5E14">
          <w:t>Dec 2005 (33:2)</w:t>
        </w:r>
      </w:hyperlink>
    </w:p>
    <w:p w14:paraId="63EED0BF" w14:textId="7E476017" w:rsidR="00845495" w:rsidRPr="00DF5E14" w:rsidRDefault="00845495" w:rsidP="00D4129D">
      <w:pPr>
        <w:spacing w:line="240" w:lineRule="auto"/>
        <w:ind w:left="720" w:hanging="720"/>
        <w:rPr>
          <w:sz w:val="24"/>
          <w:szCs w:val="24"/>
        </w:rPr>
      </w:pPr>
      <w:r w:rsidRPr="00DF5E14">
        <w:rPr>
          <w:rStyle w:val="Strong"/>
          <w:rFonts w:cs="Helvetica"/>
          <w:b w:val="0"/>
          <w:sz w:val="24"/>
          <w:szCs w:val="24"/>
          <w:shd w:val="clear" w:color="auto" w:fill="FFFFFF"/>
        </w:rPr>
        <w:t>Sullivan, James D.: An Omnibus Review of Six Introductory Fiction Anthologies</w:t>
      </w:r>
      <w:r w:rsidR="0006538A" w:rsidRPr="00DF5E14">
        <w:rPr>
          <w:rFonts w:cs="Helvetica"/>
          <w:bCs/>
          <w:sz w:val="24"/>
          <w:szCs w:val="24"/>
          <w:shd w:val="clear" w:color="auto" w:fill="FFFFFF"/>
        </w:rPr>
        <w:t xml:space="preserve">. </w:t>
      </w:r>
      <w:hyperlink r:id="rId508"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(33:2) [Dec 2005</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p.211-215.</w:t>
      </w:r>
      <w:r w:rsidRPr="00DF5E14">
        <w:rPr>
          <w:rStyle w:val="apple-converted-space"/>
          <w:rFonts w:cs="Helvetica"/>
          <w:sz w:val="24"/>
          <w:szCs w:val="24"/>
          <w:shd w:val="clear" w:color="auto" w:fill="FFFFFF"/>
        </w:rPr>
        <w:t> </w:t>
      </w:r>
    </w:p>
    <w:p w14:paraId="5BCB2313" w14:textId="77777777" w:rsidR="00845495" w:rsidRPr="00DF5E14" w:rsidRDefault="00CB5114" w:rsidP="00CD4E40">
      <w:pPr>
        <w:pStyle w:val="Heading2"/>
      </w:pPr>
      <w:hyperlink r:id="rId509" w:history="1">
        <w:r w:rsidR="00845495" w:rsidRPr="00DF5E14">
          <w:t>Sep 2005 (33:1)</w:t>
        </w:r>
      </w:hyperlink>
    </w:p>
    <w:p w14:paraId="206C15A0" w14:textId="77777777" w:rsidR="00D4129D" w:rsidRPr="00DF5E14" w:rsidRDefault="00D4129D" w:rsidP="00D4129D">
      <w:pPr>
        <w:spacing w:line="240" w:lineRule="auto"/>
        <w:ind w:left="720" w:hanging="720"/>
        <w:rPr>
          <w:sz w:val="24"/>
          <w:szCs w:val="24"/>
        </w:rPr>
      </w:pPr>
      <w:r w:rsidRPr="00DF5E14">
        <w:rPr>
          <w:sz w:val="24"/>
          <w:szCs w:val="24"/>
        </w:rPr>
        <w:t>[None]</w:t>
      </w:r>
    </w:p>
    <w:p w14:paraId="6F3951B0" w14:textId="77777777" w:rsidR="00845495" w:rsidRPr="00DF5E14" w:rsidRDefault="00CB5114" w:rsidP="00CD4E40">
      <w:pPr>
        <w:pStyle w:val="Heading2"/>
      </w:pPr>
      <w:hyperlink r:id="rId510" w:history="1">
        <w:r w:rsidR="00845495" w:rsidRPr="00DF5E14">
          <w:t>May 2005 (32:4)</w:t>
        </w:r>
      </w:hyperlink>
    </w:p>
    <w:p w14:paraId="6D865AD0" w14:textId="77777777" w:rsidR="00D4129D" w:rsidRPr="00DF5E14" w:rsidRDefault="00D4129D" w:rsidP="00D4129D">
      <w:pPr>
        <w:spacing w:line="240" w:lineRule="auto"/>
        <w:ind w:left="720" w:hanging="720"/>
        <w:rPr>
          <w:sz w:val="24"/>
          <w:szCs w:val="24"/>
        </w:rPr>
      </w:pPr>
      <w:r w:rsidRPr="00DF5E14">
        <w:rPr>
          <w:sz w:val="24"/>
          <w:szCs w:val="24"/>
        </w:rPr>
        <w:t>[None]</w:t>
      </w:r>
    </w:p>
    <w:p w14:paraId="64CF6B6D" w14:textId="77777777" w:rsidR="00845495" w:rsidRPr="00DF5E14" w:rsidRDefault="00CB5114" w:rsidP="00CD4E40">
      <w:pPr>
        <w:pStyle w:val="Heading2"/>
      </w:pPr>
      <w:hyperlink r:id="rId511" w:history="1">
        <w:r w:rsidR="00845495" w:rsidRPr="00DF5E14">
          <w:t>Mar 2005 (32:3)</w:t>
        </w:r>
      </w:hyperlink>
    </w:p>
    <w:p w14:paraId="0459224C" w14:textId="56E1217E" w:rsidR="00845495" w:rsidRPr="00DF5E14" w:rsidRDefault="00845495" w:rsidP="00D4129D">
      <w:pPr>
        <w:spacing w:line="240" w:lineRule="auto"/>
        <w:ind w:left="720" w:hanging="720"/>
        <w:rPr>
          <w:rStyle w:val="apple-converted-space"/>
          <w:rFonts w:cs="Helvetica"/>
          <w:sz w:val="24"/>
          <w:szCs w:val="24"/>
          <w:shd w:val="clear" w:color="auto" w:fill="FFFFFF"/>
        </w:rPr>
      </w:pPr>
      <w:r w:rsidRPr="00DF5E14">
        <w:rPr>
          <w:rStyle w:val="Strong"/>
          <w:rFonts w:cs="Helvetica"/>
          <w:b w:val="0"/>
          <w:sz w:val="24"/>
          <w:szCs w:val="24"/>
          <w:shd w:val="clear" w:color="auto" w:fill="FFFFFF"/>
        </w:rPr>
        <w:t>Sommers, Jeff: Illustrating the Reading Process: The In-Class Read-Aloud Protocol</w:t>
      </w:r>
      <w:r w:rsidR="0006538A" w:rsidRPr="00DF5E14">
        <w:rPr>
          <w:rFonts w:cs="Helvetica"/>
          <w:bCs/>
          <w:sz w:val="24"/>
          <w:szCs w:val="24"/>
          <w:shd w:val="clear" w:color="auto" w:fill="FFFFFF"/>
        </w:rPr>
        <w:t xml:space="preserve">. </w:t>
      </w:r>
      <w:hyperlink r:id="rId512"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(32:3) [Mar 2005</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p.298-306.</w:t>
      </w:r>
      <w:r w:rsidRPr="00DF5E14">
        <w:rPr>
          <w:rStyle w:val="apple-converted-space"/>
          <w:rFonts w:cs="Helvetica"/>
          <w:sz w:val="24"/>
          <w:szCs w:val="24"/>
          <w:shd w:val="clear" w:color="auto" w:fill="FFFFFF"/>
        </w:rPr>
        <w:t> </w:t>
      </w:r>
    </w:p>
    <w:p w14:paraId="7693835C" w14:textId="362E54FA" w:rsidR="00845495" w:rsidRPr="00DF5E14" w:rsidRDefault="00845495" w:rsidP="00D4129D">
      <w:pPr>
        <w:spacing w:line="240" w:lineRule="auto"/>
        <w:ind w:left="720" w:hanging="720"/>
        <w:rPr>
          <w:rFonts w:cs="Helvetica"/>
          <w:sz w:val="24"/>
          <w:szCs w:val="24"/>
          <w:shd w:val="clear" w:color="auto" w:fill="FFFFFF"/>
        </w:rPr>
      </w:pPr>
      <w:r w:rsidRPr="00DF5E14">
        <w:rPr>
          <w:rStyle w:val="Strong"/>
          <w:rFonts w:cs="Helvetica"/>
          <w:b w:val="0"/>
          <w:sz w:val="24"/>
          <w:szCs w:val="24"/>
          <w:shd w:val="clear" w:color="auto" w:fill="FFFFFF"/>
        </w:rPr>
        <w:t>Boynton, Linda; Dunstan, Angus: The Literature Workshop: Teaching Texts and Their Readers</w:t>
      </w:r>
      <w:r w:rsidR="0006538A" w:rsidRPr="00DF5E14">
        <w:rPr>
          <w:rFonts w:cs="Helvetica"/>
          <w:bCs/>
          <w:sz w:val="24"/>
          <w:szCs w:val="24"/>
          <w:shd w:val="clear" w:color="auto" w:fill="FFFFFF"/>
        </w:rPr>
        <w:t xml:space="preserve">. </w:t>
      </w:r>
      <w:hyperlink r:id="rId513" w:history="1">
        <w:r w:rsidR="00D4129D" w:rsidRPr="00DF5E14">
          <w:rPr>
            <w:rStyle w:val="Hyperlink"/>
            <w:i/>
            <w:iCs/>
            <w:color w:val="auto"/>
            <w:sz w:val="24"/>
            <w:szCs w:val="24"/>
            <w:u w:val="none"/>
          </w:rPr>
          <w:t>Teaching English in the Two-Year College</w:t>
        </w:r>
        <w:r w:rsidRPr="00DF5E14">
          <w:rPr>
            <w:rStyle w:val="apple-converted-space"/>
            <w:rFonts w:cs="Helvetica"/>
            <w:sz w:val="24"/>
            <w:szCs w:val="24"/>
            <w:shd w:val="clear" w:color="auto" w:fill="FFFFFF"/>
          </w:rPr>
          <w:t> </w:t>
        </w:r>
        <w:r w:rsidRPr="00DF5E14">
          <w:rPr>
            <w:rStyle w:val="Hyperlink"/>
            <w:color w:val="auto"/>
            <w:sz w:val="24"/>
            <w:szCs w:val="24"/>
            <w:u w:val="none"/>
          </w:rPr>
          <w:t>(32:3) [Mar 2005</w:t>
        </w:r>
        <w:r w:rsidR="00346CD0" w:rsidRPr="00DF5E14">
          <w:rPr>
            <w:rStyle w:val="Hyperlink"/>
            <w:color w:val="auto"/>
            <w:sz w:val="24"/>
            <w:szCs w:val="24"/>
            <w:u w:val="none"/>
          </w:rPr>
          <w:t>],</w:t>
        </w:r>
        <w:r w:rsidRPr="00DF5E14">
          <w:rPr>
            <w:rStyle w:val="apple-converted-space"/>
            <w:rFonts w:cs="Helvetica"/>
            <w:sz w:val="24"/>
            <w:szCs w:val="24"/>
            <w:shd w:val="clear" w:color="auto" w:fill="FFFFFF"/>
          </w:rPr>
          <w:t> </w:t>
        </w:r>
      </w:hyperlink>
      <w:r w:rsidRPr="00DF5E14">
        <w:rPr>
          <w:rFonts w:cs="Helvetica"/>
          <w:sz w:val="24"/>
          <w:szCs w:val="24"/>
          <w:shd w:val="clear" w:color="auto" w:fill="FFFFFF"/>
        </w:rPr>
        <w:t>p.325-329.</w:t>
      </w:r>
      <w:r w:rsidRPr="00DF5E14">
        <w:rPr>
          <w:rStyle w:val="apple-converted-space"/>
          <w:rFonts w:cs="Helvetica"/>
          <w:sz w:val="24"/>
          <w:szCs w:val="24"/>
          <w:shd w:val="clear" w:color="auto" w:fill="FFFFFF"/>
        </w:rPr>
        <w:t> </w:t>
      </w:r>
    </w:p>
    <w:sectPr w:rsidR="00845495" w:rsidRPr="00DF5E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918FAD" w14:textId="77777777" w:rsidR="00B03919" w:rsidRDefault="00B03919" w:rsidP="003C0E57">
      <w:pPr>
        <w:spacing w:after="0" w:line="240" w:lineRule="auto"/>
      </w:pPr>
      <w:r>
        <w:separator/>
      </w:r>
    </w:p>
  </w:endnote>
  <w:endnote w:type="continuationSeparator" w:id="0">
    <w:p w14:paraId="61C031AD" w14:textId="77777777" w:rsidR="00B03919" w:rsidRDefault="00B03919" w:rsidP="003C0E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FD737F" w14:textId="77777777" w:rsidR="00B03919" w:rsidRDefault="00B03919" w:rsidP="003C0E57">
      <w:pPr>
        <w:spacing w:after="0" w:line="240" w:lineRule="auto"/>
      </w:pPr>
      <w:r>
        <w:separator/>
      </w:r>
    </w:p>
  </w:footnote>
  <w:footnote w:type="continuationSeparator" w:id="0">
    <w:p w14:paraId="6F5B01BF" w14:textId="77777777" w:rsidR="00B03919" w:rsidRDefault="00B03919" w:rsidP="003C0E5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B56247"/>
    <w:multiLevelType w:val="multilevel"/>
    <w:tmpl w:val="0F52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4C3EF0"/>
    <w:multiLevelType w:val="multilevel"/>
    <w:tmpl w:val="8FBE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CD01B7"/>
    <w:multiLevelType w:val="multilevel"/>
    <w:tmpl w:val="D84A4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19012C"/>
    <w:multiLevelType w:val="multilevel"/>
    <w:tmpl w:val="54E09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F373AC"/>
    <w:multiLevelType w:val="multilevel"/>
    <w:tmpl w:val="BCDAB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B51D39"/>
    <w:multiLevelType w:val="multilevel"/>
    <w:tmpl w:val="8EF8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370EC6"/>
    <w:multiLevelType w:val="multilevel"/>
    <w:tmpl w:val="F51A9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901222"/>
    <w:multiLevelType w:val="multilevel"/>
    <w:tmpl w:val="D09EE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161008"/>
    <w:multiLevelType w:val="multilevel"/>
    <w:tmpl w:val="5D02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B05B95"/>
    <w:multiLevelType w:val="multilevel"/>
    <w:tmpl w:val="67742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A77092"/>
    <w:multiLevelType w:val="hybridMultilevel"/>
    <w:tmpl w:val="A5261E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AFC100F"/>
    <w:multiLevelType w:val="multilevel"/>
    <w:tmpl w:val="7324A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F46168"/>
    <w:multiLevelType w:val="multilevel"/>
    <w:tmpl w:val="3F761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930089"/>
    <w:multiLevelType w:val="multilevel"/>
    <w:tmpl w:val="756C4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8"/>
  </w:num>
  <w:num w:numId="4">
    <w:abstractNumId w:val="1"/>
  </w:num>
  <w:num w:numId="5">
    <w:abstractNumId w:val="4"/>
  </w:num>
  <w:num w:numId="6">
    <w:abstractNumId w:val="11"/>
  </w:num>
  <w:num w:numId="7">
    <w:abstractNumId w:val="12"/>
  </w:num>
  <w:num w:numId="8">
    <w:abstractNumId w:val="9"/>
  </w:num>
  <w:num w:numId="9">
    <w:abstractNumId w:val="7"/>
  </w:num>
  <w:num w:numId="10">
    <w:abstractNumId w:val="3"/>
  </w:num>
  <w:num w:numId="11">
    <w:abstractNumId w:val="2"/>
  </w:num>
  <w:num w:numId="12">
    <w:abstractNumId w:val="10"/>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20F"/>
    <w:rsid w:val="0006538A"/>
    <w:rsid w:val="0007499F"/>
    <w:rsid w:val="000803D5"/>
    <w:rsid w:val="000B0404"/>
    <w:rsid w:val="000E7FA8"/>
    <w:rsid w:val="000F333E"/>
    <w:rsid w:val="00166335"/>
    <w:rsid w:val="00183C55"/>
    <w:rsid w:val="00222B95"/>
    <w:rsid w:val="0024486B"/>
    <w:rsid w:val="002E4C31"/>
    <w:rsid w:val="002E7709"/>
    <w:rsid w:val="00311FEE"/>
    <w:rsid w:val="00346CD0"/>
    <w:rsid w:val="003666F8"/>
    <w:rsid w:val="003C0E57"/>
    <w:rsid w:val="003D5E6F"/>
    <w:rsid w:val="0041010E"/>
    <w:rsid w:val="0044667C"/>
    <w:rsid w:val="004669F5"/>
    <w:rsid w:val="00482AAC"/>
    <w:rsid w:val="004F22CB"/>
    <w:rsid w:val="0051245E"/>
    <w:rsid w:val="00532448"/>
    <w:rsid w:val="0053399D"/>
    <w:rsid w:val="005439CE"/>
    <w:rsid w:val="005763E9"/>
    <w:rsid w:val="0064435A"/>
    <w:rsid w:val="007051FA"/>
    <w:rsid w:val="00721F0A"/>
    <w:rsid w:val="007251C4"/>
    <w:rsid w:val="0079128B"/>
    <w:rsid w:val="007D5586"/>
    <w:rsid w:val="00845495"/>
    <w:rsid w:val="008831AA"/>
    <w:rsid w:val="00936B59"/>
    <w:rsid w:val="00991A2B"/>
    <w:rsid w:val="009B7C3F"/>
    <w:rsid w:val="00A10B8B"/>
    <w:rsid w:val="00A247A8"/>
    <w:rsid w:val="00AB6A46"/>
    <w:rsid w:val="00AD204C"/>
    <w:rsid w:val="00AF002E"/>
    <w:rsid w:val="00B03919"/>
    <w:rsid w:val="00B402D5"/>
    <w:rsid w:val="00B700FE"/>
    <w:rsid w:val="00BD2717"/>
    <w:rsid w:val="00C3756E"/>
    <w:rsid w:val="00C86721"/>
    <w:rsid w:val="00C920AC"/>
    <w:rsid w:val="00CB5114"/>
    <w:rsid w:val="00CD4E40"/>
    <w:rsid w:val="00D05E64"/>
    <w:rsid w:val="00D4129D"/>
    <w:rsid w:val="00D8118F"/>
    <w:rsid w:val="00D85F2A"/>
    <w:rsid w:val="00DA15D0"/>
    <w:rsid w:val="00DC6EB0"/>
    <w:rsid w:val="00DF5173"/>
    <w:rsid w:val="00DF5E14"/>
    <w:rsid w:val="00E07DA6"/>
    <w:rsid w:val="00E6284E"/>
    <w:rsid w:val="00F16345"/>
    <w:rsid w:val="00F522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69FD94"/>
  <w15:docId w15:val="{F72BA563-6281-4F8F-8AE7-35D819CE4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69F5"/>
  </w:style>
  <w:style w:type="paragraph" w:styleId="Heading1">
    <w:name w:val="heading 1"/>
    <w:basedOn w:val="Normal"/>
    <w:next w:val="Normal"/>
    <w:link w:val="Heading1Char"/>
    <w:uiPriority w:val="9"/>
    <w:qFormat/>
    <w:rsid w:val="007D5586"/>
    <w:pPr>
      <w:pageBreakBefore/>
      <w:spacing w:line="240" w:lineRule="auto"/>
      <w:ind w:left="720" w:hanging="720"/>
      <w:jc w:val="center"/>
      <w:outlineLvl w:val="0"/>
    </w:pPr>
    <w:rPr>
      <w:b/>
      <w:i/>
      <w:sz w:val="48"/>
      <w:szCs w:val="40"/>
    </w:rPr>
  </w:style>
  <w:style w:type="paragraph" w:styleId="Heading2">
    <w:name w:val="heading 2"/>
    <w:basedOn w:val="Normal"/>
    <w:next w:val="Normal"/>
    <w:link w:val="Heading2Char"/>
    <w:uiPriority w:val="9"/>
    <w:unhideWhenUsed/>
    <w:qFormat/>
    <w:rsid w:val="00CD4E40"/>
    <w:pPr>
      <w:keepNext/>
      <w:shd w:val="clear" w:color="auto" w:fill="FFFFFF"/>
      <w:spacing w:before="100" w:beforeAutospacing="1" w:after="100" w:afterAutospacing="1" w:line="240" w:lineRule="auto"/>
      <w:ind w:left="720" w:hanging="720"/>
      <w:outlineLvl w:val="1"/>
    </w:pPr>
    <w:rPr>
      <w:rFonts w:eastAsia="Times New Roman" w:cs="Arial"/>
      <w:b/>
      <w:color w:val="2E74B5" w:themeColor="accent1" w:themeShade="BF"/>
      <w:sz w:val="24"/>
      <w:szCs w:val="24"/>
    </w:rPr>
  </w:style>
  <w:style w:type="paragraph" w:styleId="Heading3">
    <w:name w:val="heading 3"/>
    <w:basedOn w:val="Normal"/>
    <w:link w:val="Heading3Char"/>
    <w:uiPriority w:val="9"/>
    <w:qFormat/>
    <w:rsid w:val="004669F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5586"/>
    <w:rPr>
      <w:b/>
      <w:i/>
      <w:sz w:val="48"/>
      <w:szCs w:val="40"/>
    </w:rPr>
  </w:style>
  <w:style w:type="character" w:customStyle="1" w:styleId="Heading2Char">
    <w:name w:val="Heading 2 Char"/>
    <w:basedOn w:val="DefaultParagraphFont"/>
    <w:link w:val="Heading2"/>
    <w:uiPriority w:val="9"/>
    <w:rsid w:val="00CD4E40"/>
    <w:rPr>
      <w:rFonts w:eastAsia="Times New Roman" w:cs="Arial"/>
      <w:b/>
      <w:color w:val="2E74B5" w:themeColor="accent1" w:themeShade="BF"/>
      <w:sz w:val="24"/>
      <w:szCs w:val="24"/>
      <w:shd w:val="clear" w:color="auto" w:fill="FFFFFF"/>
    </w:rPr>
  </w:style>
  <w:style w:type="character" w:customStyle="1" w:styleId="Heading3Char">
    <w:name w:val="Heading 3 Char"/>
    <w:basedOn w:val="DefaultParagraphFont"/>
    <w:link w:val="Heading3"/>
    <w:uiPriority w:val="9"/>
    <w:rsid w:val="004669F5"/>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4669F5"/>
    <w:rPr>
      <w:color w:val="0000FF"/>
      <w:u w:val="single"/>
    </w:rPr>
  </w:style>
  <w:style w:type="character" w:customStyle="1" w:styleId="apple-converted-space">
    <w:name w:val="apple-converted-space"/>
    <w:basedOn w:val="DefaultParagraphFont"/>
    <w:rsid w:val="004669F5"/>
  </w:style>
  <w:style w:type="paragraph" w:customStyle="1" w:styleId="noindent">
    <w:name w:val="noindent"/>
    <w:basedOn w:val="Normal"/>
    <w:rsid w:val="004669F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669F5"/>
    <w:rPr>
      <w:i/>
      <w:iCs/>
    </w:rPr>
  </w:style>
  <w:style w:type="character" w:styleId="Strong">
    <w:name w:val="Strong"/>
    <w:basedOn w:val="DefaultParagraphFont"/>
    <w:uiPriority w:val="22"/>
    <w:qFormat/>
    <w:rsid w:val="004669F5"/>
    <w:rPr>
      <w:b/>
      <w:bCs/>
    </w:rPr>
  </w:style>
  <w:style w:type="paragraph" w:customStyle="1" w:styleId="display">
    <w:name w:val="display"/>
    <w:basedOn w:val="Normal"/>
    <w:rsid w:val="004669F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86721"/>
    <w:pPr>
      <w:ind w:left="720"/>
      <w:contextualSpacing/>
    </w:pPr>
  </w:style>
  <w:style w:type="character" w:styleId="FollowedHyperlink">
    <w:name w:val="FollowedHyperlink"/>
    <w:basedOn w:val="DefaultParagraphFont"/>
    <w:uiPriority w:val="99"/>
    <w:semiHidden/>
    <w:unhideWhenUsed/>
    <w:rsid w:val="00C86721"/>
    <w:rPr>
      <w:color w:val="954F72" w:themeColor="followedHyperlink"/>
      <w:u w:val="single"/>
    </w:rPr>
  </w:style>
  <w:style w:type="paragraph" w:customStyle="1" w:styleId="arttitle">
    <w:name w:val="arttitle"/>
    <w:basedOn w:val="Normal"/>
    <w:rsid w:val="005439C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authors">
    <w:name w:val="artauthors"/>
    <w:basedOn w:val="Normal"/>
    <w:rsid w:val="005439C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4F22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DefaultParagraphFont"/>
    <w:rsid w:val="00532448"/>
  </w:style>
  <w:style w:type="character" w:styleId="CommentReference">
    <w:name w:val="annotation reference"/>
    <w:basedOn w:val="DefaultParagraphFont"/>
    <w:uiPriority w:val="99"/>
    <w:semiHidden/>
    <w:unhideWhenUsed/>
    <w:rsid w:val="0044667C"/>
    <w:rPr>
      <w:sz w:val="16"/>
      <w:szCs w:val="16"/>
    </w:rPr>
  </w:style>
  <w:style w:type="paragraph" w:styleId="CommentText">
    <w:name w:val="annotation text"/>
    <w:basedOn w:val="Normal"/>
    <w:link w:val="CommentTextChar"/>
    <w:uiPriority w:val="99"/>
    <w:semiHidden/>
    <w:unhideWhenUsed/>
    <w:rsid w:val="0044667C"/>
    <w:pPr>
      <w:spacing w:line="240" w:lineRule="auto"/>
    </w:pPr>
    <w:rPr>
      <w:sz w:val="20"/>
      <w:szCs w:val="20"/>
    </w:rPr>
  </w:style>
  <w:style w:type="character" w:customStyle="1" w:styleId="CommentTextChar">
    <w:name w:val="Comment Text Char"/>
    <w:basedOn w:val="DefaultParagraphFont"/>
    <w:link w:val="CommentText"/>
    <w:uiPriority w:val="99"/>
    <w:semiHidden/>
    <w:rsid w:val="0044667C"/>
    <w:rPr>
      <w:sz w:val="20"/>
      <w:szCs w:val="20"/>
    </w:rPr>
  </w:style>
  <w:style w:type="paragraph" w:styleId="CommentSubject">
    <w:name w:val="annotation subject"/>
    <w:basedOn w:val="CommentText"/>
    <w:next w:val="CommentText"/>
    <w:link w:val="CommentSubjectChar"/>
    <w:uiPriority w:val="99"/>
    <w:semiHidden/>
    <w:unhideWhenUsed/>
    <w:rsid w:val="0044667C"/>
    <w:rPr>
      <w:b/>
      <w:bCs/>
    </w:rPr>
  </w:style>
  <w:style w:type="character" w:customStyle="1" w:styleId="CommentSubjectChar">
    <w:name w:val="Comment Subject Char"/>
    <w:basedOn w:val="CommentTextChar"/>
    <w:link w:val="CommentSubject"/>
    <w:uiPriority w:val="99"/>
    <w:semiHidden/>
    <w:rsid w:val="0044667C"/>
    <w:rPr>
      <w:b/>
      <w:bCs/>
      <w:sz w:val="20"/>
      <w:szCs w:val="20"/>
    </w:rPr>
  </w:style>
  <w:style w:type="paragraph" w:styleId="BalloonText">
    <w:name w:val="Balloon Text"/>
    <w:basedOn w:val="Normal"/>
    <w:link w:val="BalloonTextChar"/>
    <w:uiPriority w:val="99"/>
    <w:semiHidden/>
    <w:unhideWhenUsed/>
    <w:rsid w:val="004466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667C"/>
    <w:rPr>
      <w:rFonts w:ascii="Segoe UI" w:hAnsi="Segoe UI" w:cs="Segoe UI"/>
      <w:sz w:val="18"/>
      <w:szCs w:val="18"/>
    </w:rPr>
  </w:style>
  <w:style w:type="paragraph" w:styleId="Title">
    <w:name w:val="Title"/>
    <w:basedOn w:val="Normal"/>
    <w:next w:val="Normal"/>
    <w:link w:val="TitleChar"/>
    <w:uiPriority w:val="10"/>
    <w:qFormat/>
    <w:rsid w:val="007D558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5586"/>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3C0E57"/>
    <w:pPr>
      <w:tabs>
        <w:tab w:val="center" w:pos="4320"/>
        <w:tab w:val="right" w:pos="8640"/>
      </w:tabs>
      <w:spacing w:after="0" w:line="240" w:lineRule="auto"/>
    </w:pPr>
  </w:style>
  <w:style w:type="character" w:customStyle="1" w:styleId="HeaderChar">
    <w:name w:val="Header Char"/>
    <w:basedOn w:val="DefaultParagraphFont"/>
    <w:link w:val="Header"/>
    <w:uiPriority w:val="99"/>
    <w:rsid w:val="003C0E57"/>
  </w:style>
  <w:style w:type="paragraph" w:styleId="Footer">
    <w:name w:val="footer"/>
    <w:basedOn w:val="Normal"/>
    <w:link w:val="FooterChar"/>
    <w:uiPriority w:val="99"/>
    <w:unhideWhenUsed/>
    <w:rsid w:val="003C0E57"/>
    <w:pPr>
      <w:tabs>
        <w:tab w:val="center" w:pos="4320"/>
        <w:tab w:val="right" w:pos="8640"/>
      </w:tabs>
      <w:spacing w:after="0" w:line="240" w:lineRule="auto"/>
    </w:pPr>
  </w:style>
  <w:style w:type="character" w:customStyle="1" w:styleId="FooterChar">
    <w:name w:val="Footer Char"/>
    <w:basedOn w:val="DefaultParagraphFont"/>
    <w:link w:val="Footer"/>
    <w:uiPriority w:val="99"/>
    <w:rsid w:val="003C0E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muse.jhu.edu.ezproxy.lib.usf.edu/results?section1=author&amp;search1=erin%20Khu%C3%AA%20Ninh" TargetMode="External"/><Relationship Id="rId21" Type="http://schemas.openxmlformats.org/officeDocument/2006/relationships/hyperlink" Target="http://literature.proquest.com.ezproxy.lib.usf.edu/contents/abl_toc/CollegeEnglish/20130901.jsp" TargetMode="External"/><Relationship Id="rId63" Type="http://schemas.openxmlformats.org/officeDocument/2006/relationships/hyperlink" Target="http://literature.proquest.com.ezproxy.lib.usf.edu/contents/abl_toc/CollegeEnglish/20090101.jsp" TargetMode="External"/><Relationship Id="rId159" Type="http://schemas.openxmlformats.org/officeDocument/2006/relationships/hyperlink" Target="http://muse.jhu.edu.ezproxy.lib.usf.edu/journals/pedagogy/toc/ped.13.2.html" TargetMode="External"/><Relationship Id="rId324" Type="http://schemas.openxmlformats.org/officeDocument/2006/relationships/hyperlink" Target="http://muse.jhu.edu.ezproxy.lib.usf.edu/journals/pedagogy/v005/5.3mcevoy.pdf" TargetMode="External"/><Relationship Id="rId366" Type="http://schemas.openxmlformats.org/officeDocument/2006/relationships/hyperlink" Target="http://literature.proquest.com.ezproxy.lib.usf.edu/contents/abl_toc/Reader/20121001.jsp" TargetMode="External"/><Relationship Id="rId170" Type="http://schemas.openxmlformats.org/officeDocument/2006/relationships/hyperlink" Target="http://muse.jhu.edu.ezproxy.lib.usf.edu/results?section1=author&amp;search1=R.%20F.%20Yeager" TargetMode="External"/><Relationship Id="rId226" Type="http://schemas.openxmlformats.org/officeDocument/2006/relationships/hyperlink" Target="http://muse.jhu.edu.ezproxy.lib.usf.edu/results?section1=author&amp;search1=Martin%20Bickman" TargetMode="External"/><Relationship Id="rId433" Type="http://schemas.openxmlformats.org/officeDocument/2006/relationships/hyperlink" Target="http://www.ncte.org/journals/rte/issues/v40-2" TargetMode="External"/><Relationship Id="rId268" Type="http://schemas.openxmlformats.org/officeDocument/2006/relationships/hyperlink" Target="http://muse.jhu.edu.ezproxy.lib.usf.edu/article/222137" TargetMode="External"/><Relationship Id="rId475" Type="http://schemas.openxmlformats.org/officeDocument/2006/relationships/hyperlink" Target="http://literature.proquest.com.ezproxy.lib.usf.edu/contents/abl_toc/TeachingEnglishintheTwoYearColl/20091201.jsp" TargetMode="External"/><Relationship Id="rId32" Type="http://schemas.openxmlformats.org/officeDocument/2006/relationships/hyperlink" Target="http://literature.proquest.com.ezproxy.lib.usf.edu/contents/abl_toc/CollegeEnglish/20120701.jsp" TargetMode="External"/><Relationship Id="rId74" Type="http://schemas.openxmlformats.org/officeDocument/2006/relationships/hyperlink" Target="http://literature.proquest.com.ezproxy.lib.usf.edu/contents/abl_toc/CollegeEnglish/20080101.jsp" TargetMode="External"/><Relationship Id="rId128" Type="http://schemas.openxmlformats.org/officeDocument/2006/relationships/hyperlink" Target="http://muse.jhu.edu.ezproxy.lib.usf.edu/results?section1=author&amp;search1=Fran%20L.%20Lassiter" TargetMode="External"/><Relationship Id="rId335" Type="http://schemas.openxmlformats.org/officeDocument/2006/relationships/hyperlink" Target="http://muse.jhu.edu.ezproxy.lib.usf.edu/journals/pedagogy/v005/5.3saric.html" TargetMode="External"/><Relationship Id="rId377" Type="http://schemas.openxmlformats.org/officeDocument/2006/relationships/hyperlink" Target="http://literature.proquest.com.ezproxy.lib.usf.edu/contents/abl_toc/Reader/20071001.jsp" TargetMode="External"/><Relationship Id="rId500" Type="http://schemas.openxmlformats.org/officeDocument/2006/relationships/hyperlink" Target="http://literature.proquest.com.ezproxy.lib.usf.edu/contents/abl_toc/TeachingEnglishintheTwoYearColl/20061201.jsp" TargetMode="External"/><Relationship Id="rId5" Type="http://schemas.openxmlformats.org/officeDocument/2006/relationships/footnotes" Target="footnotes.xml"/><Relationship Id="rId181" Type="http://schemas.openxmlformats.org/officeDocument/2006/relationships/hyperlink" Target="http://muse.jhu.edu.ezproxy.lib.usf.edu/results?section1=author&amp;search1=Elizabeth%20Dolly%20Weber" TargetMode="External"/><Relationship Id="rId237" Type="http://schemas.openxmlformats.org/officeDocument/2006/relationships/hyperlink" Target="http://muse.jhu.edu.ezproxy.lib.usf.edu/results?section1=author&amp;search1=Matthew%20Little" TargetMode="External"/><Relationship Id="rId402" Type="http://schemas.openxmlformats.org/officeDocument/2006/relationships/hyperlink" Target="http://www.ncte.org/journals/rte/issues/v47-2" TargetMode="External"/><Relationship Id="rId279" Type="http://schemas.openxmlformats.org/officeDocument/2006/relationships/hyperlink" Target="http://muse.jhu.edu.ezproxy.lib.usf.edu/article/215287" TargetMode="External"/><Relationship Id="rId444" Type="http://schemas.openxmlformats.org/officeDocument/2006/relationships/hyperlink" Target="http://literature.proquest.com.ezproxy.lib.usf.edu/contents/abl_toc/TeachingEnglishintheTwoYearColl/20141201.jsp" TargetMode="External"/><Relationship Id="rId486" Type="http://schemas.openxmlformats.org/officeDocument/2006/relationships/hyperlink" Target="http://literature.proquest.com.ezproxy.lib.usf.edu/contents/abl_toc/TeachingEnglishintheTwoYearColl/20080901.jsp" TargetMode="External"/><Relationship Id="rId43" Type="http://schemas.openxmlformats.org/officeDocument/2006/relationships/hyperlink" Target="http://literature.proquest.com.ezproxy.lib.usf.edu/contents/abl_toc/CollegeEnglish/20110701.jsp" TargetMode="External"/><Relationship Id="rId139" Type="http://schemas.openxmlformats.org/officeDocument/2006/relationships/hyperlink" Target="http://muse.jhu.edu.ezproxy.lib.usf.edu/journals/pedagogy/toc/ped.14.2.html" TargetMode="External"/><Relationship Id="rId290" Type="http://schemas.openxmlformats.org/officeDocument/2006/relationships/hyperlink" Target="http://muse.jhu.edu.ezproxy.lib.usf.edu/journals/pedagogy/v006/6.3cardozo.pdf" TargetMode="External"/><Relationship Id="rId304" Type="http://schemas.openxmlformats.org/officeDocument/2006/relationships/hyperlink" Target="http://muse.jhu.edu.ezproxy.lib.usf.edu/journals/pedagogy/v006/6.3bruns.pdf" TargetMode="External"/><Relationship Id="rId346" Type="http://schemas.openxmlformats.org/officeDocument/2006/relationships/hyperlink" Target="http://muse.jhu.edu.ezproxy.lib.usf.edu/journals/pedagogy/v005/5.2clark.html" TargetMode="External"/><Relationship Id="rId388" Type="http://schemas.openxmlformats.org/officeDocument/2006/relationships/hyperlink" Target="http://literature.proquest.com.ezproxy.lib.usf.edu/contents/abl_toc/Reader/20050401.jsp" TargetMode="External"/><Relationship Id="rId511" Type="http://schemas.openxmlformats.org/officeDocument/2006/relationships/hyperlink" Target="http://literature.proquest.com.ezproxy.lib.usf.edu/contents/abl_toc/TeachingEnglishintheTwoYearColl/20050301.jsp" TargetMode="External"/><Relationship Id="rId85" Type="http://schemas.openxmlformats.org/officeDocument/2006/relationships/hyperlink" Target="http://literature.proquest.com.ezproxy.lib.usf.edu/contents/abl_toc/CollegeEnglish/20061101.jsp" TargetMode="External"/><Relationship Id="rId150" Type="http://schemas.openxmlformats.org/officeDocument/2006/relationships/hyperlink" Target="http://muse.jhu.edu.ezproxy.lib.usf.edu/results?section1=author&amp;search1=Marielle%20Risse" TargetMode="External"/><Relationship Id="rId192" Type="http://schemas.openxmlformats.org/officeDocument/2006/relationships/hyperlink" Target="http://muse.jhu.edu.ezproxy.lib.usf.edu/journals/pedagogy/toc/ped.12.1.html" TargetMode="External"/><Relationship Id="rId206" Type="http://schemas.openxmlformats.org/officeDocument/2006/relationships/hyperlink" Target="http://muse.jhu.edu.ezproxy.lib.usf.edu/results?section1=author&amp;search1=Herman%20Asarnow" TargetMode="External"/><Relationship Id="rId413" Type="http://schemas.openxmlformats.org/officeDocument/2006/relationships/hyperlink" Target="http://www.ncte.org/journals/rte/issues/v44-4" TargetMode="External"/><Relationship Id="rId248" Type="http://schemas.openxmlformats.org/officeDocument/2006/relationships/hyperlink" Target="http://muse.jhu.edu.ezproxy.lib.usf.edu/results?section1=author&amp;search1=Nona%20Fienberg" TargetMode="External"/><Relationship Id="rId455" Type="http://schemas.openxmlformats.org/officeDocument/2006/relationships/hyperlink" Target="http://literature.proquest.com.ezproxy.lib.usf.edu/contents/abl_toc/TeachingEnglishintheTwoYearColl/20130901.jsp" TargetMode="External"/><Relationship Id="rId497" Type="http://schemas.openxmlformats.org/officeDocument/2006/relationships/hyperlink" Target="http://literature.proquest.com.ezproxy.lib.usf.edu/contents/abl_toc/TeachingEnglishintheTwoYearColl/20070301.jsp" TargetMode="External"/><Relationship Id="rId12" Type="http://schemas.openxmlformats.org/officeDocument/2006/relationships/hyperlink" Target="http://literature.proquest.com.ezproxy.lib.usf.edu/contents/abl_toc/CollegeEnglish/20150101.jsp" TargetMode="External"/><Relationship Id="rId108" Type="http://schemas.openxmlformats.org/officeDocument/2006/relationships/hyperlink" Target="http://literature.proquest.com.ezproxy.lib.usf.edu/contents/abl_toc/CollegeEnglish/20050301.jsp" TargetMode="External"/><Relationship Id="rId315" Type="http://schemas.openxmlformats.org/officeDocument/2006/relationships/hyperlink" Target="http://muse.jhu.edu.ezproxy.lib.usf.edu/journals/pedagogy/v006/6.1winans.pdf" TargetMode="External"/><Relationship Id="rId357" Type="http://schemas.openxmlformats.org/officeDocument/2006/relationships/hyperlink" Target="http://muse.jhu.edu.ezproxy.lib.usf.edu/journals/pedagogy/v005/5.1orr.html" TargetMode="External"/><Relationship Id="rId54" Type="http://schemas.openxmlformats.org/officeDocument/2006/relationships/hyperlink" Target="http://literature.proquest.com.ezproxy.lib.usf.edu/showPage.do?TEMPLATE=/contents/abl_toc/CollegeEnglish/issues.jsp" TargetMode="External"/><Relationship Id="rId96" Type="http://schemas.openxmlformats.org/officeDocument/2006/relationships/hyperlink" Target="http://literature.proquest.com.ezproxy.lib.usf.edu/contents/abl_toc/CollegeEnglish/20060101.jsp" TargetMode="External"/><Relationship Id="rId161" Type="http://schemas.openxmlformats.org/officeDocument/2006/relationships/hyperlink" Target="http://muse.jhu.edu.ezproxy.lib.usf.edu/results?section1=author&amp;search1=Gina%20Brandolino" TargetMode="External"/><Relationship Id="rId217" Type="http://schemas.openxmlformats.org/officeDocument/2006/relationships/hyperlink" Target="http://muse.jhu.edu.ezproxy.lib.usf.edu/results?section1=author&amp;search1=Maura%20Spiegel" TargetMode="External"/><Relationship Id="rId399" Type="http://schemas.openxmlformats.org/officeDocument/2006/relationships/hyperlink" Target="http://www.ncte.org/journals/rte/issues/v48-1" TargetMode="External"/><Relationship Id="rId259" Type="http://schemas.openxmlformats.org/officeDocument/2006/relationships/hyperlink" Target="http://muse.jhu.edu.ezproxy.lib.usf.edu/results?section1=author&amp;search1=Linda%20Racioppi" TargetMode="External"/><Relationship Id="rId424" Type="http://schemas.openxmlformats.org/officeDocument/2006/relationships/hyperlink" Target="http://www.ncte.org/journals/rte/issues/v42-2" TargetMode="External"/><Relationship Id="rId466" Type="http://schemas.openxmlformats.org/officeDocument/2006/relationships/hyperlink" Target="http://literature.proquest.com.ezproxy.lib.usf.edu/contents/abl_toc/TeachingEnglishintheTwoYearColl/20110501.jsp" TargetMode="External"/><Relationship Id="rId23" Type="http://schemas.openxmlformats.org/officeDocument/2006/relationships/hyperlink" Target="http://literature.proquest.com.ezproxy.lib.usf.edu/contents/abl_toc/CollegeEnglish/20130501.jsp" TargetMode="External"/><Relationship Id="rId119" Type="http://schemas.openxmlformats.org/officeDocument/2006/relationships/hyperlink" Target="http://muse.jhu.edu.ezproxy.lib.usf.edu/results?section1=author&amp;search1=Jesse%20Matz" TargetMode="External"/><Relationship Id="rId270" Type="http://schemas.openxmlformats.org/officeDocument/2006/relationships/hyperlink" Target="http://muse.jhu.edu.ezproxy.lib.usf.edu/article/222149" TargetMode="External"/><Relationship Id="rId326" Type="http://schemas.openxmlformats.org/officeDocument/2006/relationships/hyperlink" Target="http://muse.jhu.edu.ezproxy.lib.usf.edu/journals/pedagogy/v005/5.3conway.pdf" TargetMode="External"/><Relationship Id="rId65" Type="http://schemas.openxmlformats.org/officeDocument/2006/relationships/hyperlink" Target="http://literature.proquest.com.ezproxy.lib.usf.edu/contents/abl_toc/CollegeEnglish/20080901.jsp" TargetMode="External"/><Relationship Id="rId130" Type="http://schemas.openxmlformats.org/officeDocument/2006/relationships/hyperlink" Target="http://muse.jhu.edu.ezproxy.lib.usf.edu/results?section1=author&amp;search1=David%20Colander" TargetMode="External"/><Relationship Id="rId368" Type="http://schemas.openxmlformats.org/officeDocument/2006/relationships/hyperlink" Target="http://literature.proquest.com.ezproxy.lib.usf.edu/contents/abl_toc/Reader/20120701.jsp" TargetMode="External"/><Relationship Id="rId172" Type="http://schemas.openxmlformats.org/officeDocument/2006/relationships/hyperlink" Target="http://muse.jhu.edu.ezproxy.lib.usf.edu/results?section1=author&amp;search1=Damian%20Fleming" TargetMode="External"/><Relationship Id="rId228" Type="http://schemas.openxmlformats.org/officeDocument/2006/relationships/hyperlink" Target="http://muse.jhu.edu.ezproxy.lib.usf.edu/results?section1=author&amp;search1=Sheila%20T.%20Cavanagh" TargetMode="External"/><Relationship Id="rId435" Type="http://schemas.openxmlformats.org/officeDocument/2006/relationships/hyperlink" Target="http://www.ncte.org/journals/rte/issues/v40-1" TargetMode="External"/><Relationship Id="rId477" Type="http://schemas.openxmlformats.org/officeDocument/2006/relationships/hyperlink" Target="http://literature.proquest.com.ezproxy.lib.usf.edu/contents/abl_toc/TeachingEnglishintheTwoYearColl/20091201.jsp" TargetMode="External"/><Relationship Id="rId281" Type="http://schemas.openxmlformats.org/officeDocument/2006/relationships/hyperlink" Target="http://muse.jhu.edu.ezproxy.lib.usf.edu/results?section1=author&amp;search1=Scott%20Ellis" TargetMode="External"/><Relationship Id="rId337" Type="http://schemas.openxmlformats.org/officeDocument/2006/relationships/hyperlink" Target="http://muse.jhu.edu.ezproxy.lib.usf.edu/journals/pedagogy/v005/5.3ritchie.html" TargetMode="External"/><Relationship Id="rId502" Type="http://schemas.openxmlformats.org/officeDocument/2006/relationships/hyperlink" Target="http://literature.proquest.com.ezproxy.lib.usf.edu/contents/abl_toc/TeachingEnglishintheTwoYearColl/20060901.jsp" TargetMode="External"/><Relationship Id="rId34" Type="http://schemas.openxmlformats.org/officeDocument/2006/relationships/hyperlink" Target="http://literature.proquest.com.ezproxy.lib.usf.edu/contents/abl_toc/CollegeEnglish/20120501.jsp" TargetMode="External"/><Relationship Id="rId76" Type="http://schemas.openxmlformats.org/officeDocument/2006/relationships/hyperlink" Target="http://literature.proquest.com.ezproxy.lib.usf.edu/contents/abl_toc/CollegeEnglish/20071101.jsp" TargetMode="External"/><Relationship Id="rId141" Type="http://schemas.openxmlformats.org/officeDocument/2006/relationships/hyperlink" Target="http://muse.jhu.edu.ezproxy.lib.usf.edu/results?section1=author&amp;search1=Rebecca%20Olson" TargetMode="External"/><Relationship Id="rId379" Type="http://schemas.openxmlformats.org/officeDocument/2006/relationships/hyperlink" Target="http://literature.proquest.com.ezproxy.lib.usf.edu/contents/abl_toc/Reader/20070401.jsp" TargetMode="External"/><Relationship Id="rId7" Type="http://schemas.openxmlformats.org/officeDocument/2006/relationships/hyperlink" Target="http://literature.proquest.com.ezproxy.lib.usf.edu/contents/abl_toc/CollegeEnglish/20151101.jsp" TargetMode="External"/><Relationship Id="rId183" Type="http://schemas.openxmlformats.org/officeDocument/2006/relationships/hyperlink" Target="http://muse.jhu.edu.ezproxy.lib.usf.edu/results?section1=author&amp;search1=Catherine%20Mainland" TargetMode="External"/><Relationship Id="rId239" Type="http://schemas.openxmlformats.org/officeDocument/2006/relationships/hyperlink" Target="http://muse.jhu.edu.ezproxy.lib.usf.edu/results?section1=author&amp;search1=Patricia%20A.%20Matthew" TargetMode="External"/><Relationship Id="rId390" Type="http://schemas.openxmlformats.org/officeDocument/2006/relationships/hyperlink" Target="http://www.ncte.org/journals/rte/issues/v50-1" TargetMode="External"/><Relationship Id="rId404" Type="http://schemas.openxmlformats.org/officeDocument/2006/relationships/hyperlink" Target="http://www.ncte.org/journals/rte/issues/v46-4" TargetMode="External"/><Relationship Id="rId446" Type="http://schemas.openxmlformats.org/officeDocument/2006/relationships/hyperlink" Target="http://literature.proquest.com.ezproxy.lib.usf.edu/contents/abl_toc/TeachingEnglishintheTwoYearColl/20140901.jsp" TargetMode="External"/><Relationship Id="rId250" Type="http://schemas.openxmlformats.org/officeDocument/2006/relationships/hyperlink" Target="http://muse.jhu.edu.ezproxy.lib.usf.edu/journals/pedagogy/toc/ped.8.2.html" TargetMode="External"/><Relationship Id="rId292" Type="http://schemas.openxmlformats.org/officeDocument/2006/relationships/hyperlink" Target="http://muse.jhu.edu.ezproxy.lib.usf.edu/journals/pedagogy/v006/6.3reed.pdf" TargetMode="External"/><Relationship Id="rId306" Type="http://schemas.openxmlformats.org/officeDocument/2006/relationships/hyperlink" Target="http://muse.jhu.edu.ezproxy.lib.usf.edu/journals/pedagogy/v006/6.2foertsch.html" TargetMode="External"/><Relationship Id="rId488" Type="http://schemas.openxmlformats.org/officeDocument/2006/relationships/hyperlink" Target="http://literature.proquest.com.ezproxy.lib.usf.edu/contents/abl_toc/TeachingEnglishintheTwoYearColl/20080501.jsp" TargetMode="External"/><Relationship Id="rId45" Type="http://schemas.openxmlformats.org/officeDocument/2006/relationships/hyperlink" Target="http://literature.proquest.com.ezproxy.lib.usf.edu/contents/abl_toc/CollegeEnglish/20110301.jsp" TargetMode="External"/><Relationship Id="rId87" Type="http://schemas.openxmlformats.org/officeDocument/2006/relationships/hyperlink" Target="http://literature.proquest.com.ezproxy.lib.usf.edu/contents/abl_toc/CollegeEnglish/20061101.jsp" TargetMode="External"/><Relationship Id="rId110" Type="http://schemas.openxmlformats.org/officeDocument/2006/relationships/hyperlink" Target="http://muse.jhu.edu.ezproxy.lib.usf.edu/journals/pedagogy/toc/ped.15.3.html" TargetMode="External"/><Relationship Id="rId348" Type="http://schemas.openxmlformats.org/officeDocument/2006/relationships/hyperlink" Target="http://muse.jhu.edu.ezproxy.lib.usf.edu/journals/pedagogy/v005/5.2fisch.html" TargetMode="External"/><Relationship Id="rId513" Type="http://schemas.openxmlformats.org/officeDocument/2006/relationships/hyperlink" Target="http://literature.proquest.com.ezproxy.lib.usf.edu/contents/abl_toc/TeachingEnglishintheTwoYearColl/20050301.jsp" TargetMode="External"/><Relationship Id="rId152" Type="http://schemas.openxmlformats.org/officeDocument/2006/relationships/hyperlink" Target="http://muse.jhu.edu.ezproxy.lib.usf.edu/results?section1=author&amp;search1=Gillian%20Steinberg" TargetMode="External"/><Relationship Id="rId194" Type="http://schemas.openxmlformats.org/officeDocument/2006/relationships/hyperlink" Target="http://muse.jhu.edu.ezproxy.lib.usf.edu/results?section1=author&amp;search1=Dohra%20Ahmad" TargetMode="External"/><Relationship Id="rId208" Type="http://schemas.openxmlformats.org/officeDocument/2006/relationships/hyperlink" Target="http://muse.jhu.edu.ezproxy.lib.usf.edu/journals/pedagogy/toc/ped.11.1.html" TargetMode="External"/><Relationship Id="rId415" Type="http://schemas.openxmlformats.org/officeDocument/2006/relationships/hyperlink" Target="http://www.ncte.org/journals/rte/issues/v44-2" TargetMode="External"/><Relationship Id="rId457" Type="http://schemas.openxmlformats.org/officeDocument/2006/relationships/hyperlink" Target="http://literature.proquest.com.ezproxy.lib.usf.edu/contents/abl_toc/TeachingEnglishintheTwoYearColl/20130301.jsp" TargetMode="External"/><Relationship Id="rId261" Type="http://schemas.openxmlformats.org/officeDocument/2006/relationships/hyperlink" Target="http://muse.jhu.edu.ezproxy.lib.usf.edu/results?section1=author&amp;search1=Roberta%20Rosenberg" TargetMode="External"/><Relationship Id="rId499" Type="http://schemas.openxmlformats.org/officeDocument/2006/relationships/hyperlink" Target="http://literature.proquest.com.ezproxy.lib.usf.edu/contents/abl_toc/TeachingEnglishintheTwoYearColl/20070301.jsp" TargetMode="External"/><Relationship Id="rId14" Type="http://schemas.openxmlformats.org/officeDocument/2006/relationships/hyperlink" Target="http://literature.proquest.com.ezproxy.lib.usf.edu/contents/abl_toc/CollegeEnglish/20140901.jsp" TargetMode="External"/><Relationship Id="rId56" Type="http://schemas.openxmlformats.org/officeDocument/2006/relationships/hyperlink" Target="http://literature.proquest.com.ezproxy.lib.usf.edu/contents/abl_toc/CollegeEnglish/20090901.jsp" TargetMode="External"/><Relationship Id="rId317" Type="http://schemas.openxmlformats.org/officeDocument/2006/relationships/hyperlink" Target="http://muse.jhu.edu.ezproxy.lib.usf.edu/journals/pedagogy/v006/6.1webster.pdf" TargetMode="External"/><Relationship Id="rId359" Type="http://schemas.openxmlformats.org/officeDocument/2006/relationships/hyperlink" Target="http://muse.jhu.edu.ezproxy.lib.usf.edu/journals/pedagogy/v005/5.1jackson.html" TargetMode="External"/><Relationship Id="rId98" Type="http://schemas.openxmlformats.org/officeDocument/2006/relationships/hyperlink" Target="http://literature.proquest.com.ezproxy.lib.usf.edu/contents/abl_toc/CollegeEnglish/20051101.jsp" TargetMode="External"/><Relationship Id="rId121" Type="http://schemas.openxmlformats.org/officeDocument/2006/relationships/hyperlink" Target="http://muse.jhu.edu.ezproxy.lib.usf.edu/results?section1=author&amp;search1=Elizabeth%20Henley" TargetMode="External"/><Relationship Id="rId163" Type="http://schemas.openxmlformats.org/officeDocument/2006/relationships/hyperlink" Target="http://muse.jhu.edu.ezproxy.lib.usf.edu/results?section1=author&amp;search1=Harold%20C.%20Zimmerman" TargetMode="External"/><Relationship Id="rId219" Type="http://schemas.openxmlformats.org/officeDocument/2006/relationships/hyperlink" Target="http://muse.jhu.edu.ezproxy.lib.usf.edu/results?section1=author&amp;search1=Joan%20L.%20Brown" TargetMode="External"/><Relationship Id="rId370" Type="http://schemas.openxmlformats.org/officeDocument/2006/relationships/hyperlink" Target="http://literature.proquest.com.ezproxy.lib.usf.edu/contents/abl_toc/Reader/20110401.jsp" TargetMode="External"/><Relationship Id="rId426" Type="http://schemas.openxmlformats.org/officeDocument/2006/relationships/hyperlink" Target="http://www.ncte.org/journals/rte/issues/v41-4" TargetMode="External"/><Relationship Id="rId230" Type="http://schemas.openxmlformats.org/officeDocument/2006/relationships/hyperlink" Target="http://muse.jhu.edu.ezproxy.lib.usf.edu/results?section1=author&amp;search1=James%20Phelan" TargetMode="External"/><Relationship Id="rId468" Type="http://schemas.openxmlformats.org/officeDocument/2006/relationships/hyperlink" Target="http://literature.proquest.com.ezproxy.lib.usf.edu/contents/abl_toc/TeachingEnglishintheTwoYearColl/20101201.jsp" TargetMode="External"/><Relationship Id="rId25" Type="http://schemas.openxmlformats.org/officeDocument/2006/relationships/hyperlink" Target="http://literature.proquest.com.ezproxy.lib.usf.edu/contents/abl_toc/CollegeEnglish/20130301.jsp" TargetMode="External"/><Relationship Id="rId67" Type="http://schemas.openxmlformats.org/officeDocument/2006/relationships/hyperlink" Target="http://literature.proquest.com.ezproxy.lib.usf.edu/contents/abl_toc/CollegeEnglish/20080701.jsp" TargetMode="External"/><Relationship Id="rId272" Type="http://schemas.openxmlformats.org/officeDocument/2006/relationships/hyperlink" Target="http://muse.jhu.edu.ezproxy.lib.usf.edu/article/222133" TargetMode="External"/><Relationship Id="rId328" Type="http://schemas.openxmlformats.org/officeDocument/2006/relationships/hyperlink" Target="http://muse.jhu.edu.ezproxy.lib.usf.edu/journals/pedagogy/v005/5.3mcelligott.pdf" TargetMode="External"/><Relationship Id="rId132" Type="http://schemas.openxmlformats.org/officeDocument/2006/relationships/hyperlink" Target="http://muse.jhu.edu.ezproxy.lib.usf.edu/journals/pedagogy/toc/ped.14.3.html" TargetMode="External"/><Relationship Id="rId174" Type="http://schemas.openxmlformats.org/officeDocument/2006/relationships/hyperlink" Target="http://muse.jhu.edu.ezproxy.lib.usf.edu/results?section1=author&amp;search1=Conrad%20van%20Dijk" TargetMode="External"/><Relationship Id="rId381" Type="http://schemas.openxmlformats.org/officeDocument/2006/relationships/hyperlink" Target="http://literature.proquest.com.ezproxy.lib.usf.edu/contents/abl_toc/Reader/20061001.jsp" TargetMode="External"/><Relationship Id="rId241" Type="http://schemas.openxmlformats.org/officeDocument/2006/relationships/hyperlink" Target="http://muse.jhu.edu.ezproxy.lib.usf.edu/results?section1=author&amp;search1=Michael%20Lund" TargetMode="External"/><Relationship Id="rId437" Type="http://schemas.openxmlformats.org/officeDocument/2006/relationships/hyperlink" Target="http://www.ncte.org/journals/rte/issues/v39-3" TargetMode="External"/><Relationship Id="rId479" Type="http://schemas.openxmlformats.org/officeDocument/2006/relationships/hyperlink" Target="http://literature.proquest.com.ezproxy.lib.usf.edu/contents/abl_toc/TeachingEnglishintheTwoYearColl/20090501.jsp" TargetMode="External"/><Relationship Id="rId36" Type="http://schemas.openxmlformats.org/officeDocument/2006/relationships/hyperlink" Target="http://literature.proquest.com.ezproxy.lib.usf.edu/contents/abl_toc/CollegeEnglish/20120301.jsp" TargetMode="External"/><Relationship Id="rId283" Type="http://schemas.openxmlformats.org/officeDocument/2006/relationships/hyperlink" Target="http://muse.jhu.edu.ezproxy.lib.usf.edu/article/215280" TargetMode="External"/><Relationship Id="rId339" Type="http://schemas.openxmlformats.org/officeDocument/2006/relationships/hyperlink" Target="http://muse.jhu.edu.ezproxy.lib.usf.edu/journals/pedagogy/v005/5.3omalley.html" TargetMode="External"/><Relationship Id="rId490" Type="http://schemas.openxmlformats.org/officeDocument/2006/relationships/hyperlink" Target="http://literature.proquest.com.ezproxy.lib.usf.edu/contents/abl_toc/TeachingEnglishintheTwoYearColl/20080301.jsp" TargetMode="External"/><Relationship Id="rId504" Type="http://schemas.openxmlformats.org/officeDocument/2006/relationships/hyperlink" Target="http://literature.proquest.com.ezproxy.lib.usf.edu/contents/abl_toc/TeachingEnglishintheTwoYearColl/20060501.jsp" TargetMode="External"/><Relationship Id="rId78" Type="http://schemas.openxmlformats.org/officeDocument/2006/relationships/hyperlink" Target="http://literature.proquest.com.ezproxy.lib.usf.edu/contents/abl_toc/CollegeEnglish/20070901.jsp" TargetMode="External"/><Relationship Id="rId101" Type="http://schemas.openxmlformats.org/officeDocument/2006/relationships/hyperlink" Target="http://literature.proquest.com.ezproxy.lib.usf.edu/contents/abl_toc/CollegeEnglish/20050901.jsp" TargetMode="External"/><Relationship Id="rId143" Type="http://schemas.openxmlformats.org/officeDocument/2006/relationships/hyperlink" Target="http://muse.jhu.edu.ezproxy.lib.usf.edu/results?section1=author&amp;search1=Elizabeth%20Zold" TargetMode="External"/><Relationship Id="rId185" Type="http://schemas.openxmlformats.org/officeDocument/2006/relationships/hyperlink" Target="http://muse.jhu.edu.ezproxy.lib.usf.edu/results?section1=author&amp;search1=Bunkong%20Tuon" TargetMode="External"/><Relationship Id="rId350" Type="http://schemas.openxmlformats.org/officeDocument/2006/relationships/hyperlink" Target="http://muse.jhu.edu.ezproxy.lib.usf.edu/journals/pedagogy/toc/ped5.1.html" TargetMode="External"/><Relationship Id="rId406" Type="http://schemas.openxmlformats.org/officeDocument/2006/relationships/hyperlink" Target="http://www.ncte.org/journals/rte/issues/v46-2" TargetMode="External"/><Relationship Id="rId9" Type="http://schemas.openxmlformats.org/officeDocument/2006/relationships/hyperlink" Target="http://literature.proquest.com.ezproxy.lib.usf.edu/contents/abl_toc/CollegeEnglish/20150701.jsp" TargetMode="External"/><Relationship Id="rId210" Type="http://schemas.openxmlformats.org/officeDocument/2006/relationships/hyperlink" Target="http://muse.jhu.edu.ezproxy.lib.usf.edu/results?section1=author&amp;search1=Bruce%20Avery" TargetMode="External"/><Relationship Id="rId392" Type="http://schemas.openxmlformats.org/officeDocument/2006/relationships/hyperlink" Target="http://www.ncte.org/journals/rte/issues/v49-3" TargetMode="External"/><Relationship Id="rId448" Type="http://schemas.openxmlformats.org/officeDocument/2006/relationships/hyperlink" Target="http://literature.proquest.com.ezproxy.lib.usf.edu/contents/abl_toc/TeachingEnglishintheTwoYearColl/20140501.jsp" TargetMode="External"/><Relationship Id="rId252" Type="http://schemas.openxmlformats.org/officeDocument/2006/relationships/hyperlink" Target="http://muse.jhu.edu.ezproxy.lib.usf.edu/results?section1=author&amp;search1=Jillian%20Sandell" TargetMode="External"/><Relationship Id="rId294" Type="http://schemas.openxmlformats.org/officeDocument/2006/relationships/hyperlink" Target="http://muse.jhu.edu.ezproxy.lib.usf.edu/journals/pedagogy/v006/6.3agathocleous.html" TargetMode="External"/><Relationship Id="rId308" Type="http://schemas.openxmlformats.org/officeDocument/2006/relationships/hyperlink" Target="http://muse.jhu.edu.ezproxy.lib.usf.edu/journals/pedagogy/v006/6.2ball.html" TargetMode="External"/><Relationship Id="rId515" Type="http://schemas.openxmlformats.org/officeDocument/2006/relationships/theme" Target="theme/theme1.xml"/><Relationship Id="rId47" Type="http://schemas.openxmlformats.org/officeDocument/2006/relationships/hyperlink" Target="http://literature.proquest.com.ezproxy.lib.usf.edu/contents/abl_toc/CollegeEnglish/20101101.jsp" TargetMode="External"/><Relationship Id="rId89" Type="http://schemas.openxmlformats.org/officeDocument/2006/relationships/hyperlink" Target="http://literature.proquest.com.ezproxy.lib.usf.edu/contents/abl_toc/CollegeEnglish/20061101.jsp" TargetMode="External"/><Relationship Id="rId112" Type="http://schemas.openxmlformats.org/officeDocument/2006/relationships/hyperlink" Target="http://muse.jhu.edu.ezproxy.lib.usf.edu/results?section1=author&amp;search1=Ann%20M.%20Fox" TargetMode="External"/><Relationship Id="rId154" Type="http://schemas.openxmlformats.org/officeDocument/2006/relationships/hyperlink" Target="http://muse.jhu.edu.ezproxy.lib.usf.edu/results?section1=author&amp;search1=Theresa%20Tinkle" TargetMode="External"/><Relationship Id="rId361" Type="http://schemas.openxmlformats.org/officeDocument/2006/relationships/hyperlink" Target="http://literature.proquest.com.ezproxy.lib.usf.edu/contents/abl_toc/Reader/20141001.jsp" TargetMode="External"/><Relationship Id="rId196" Type="http://schemas.openxmlformats.org/officeDocument/2006/relationships/hyperlink" Target="http://muse.jhu.edu.ezproxy.lib.usf.edu/results?section1=author&amp;search1=Ira%20James%20Allen" TargetMode="External"/><Relationship Id="rId417" Type="http://schemas.openxmlformats.org/officeDocument/2006/relationships/hyperlink" Target="http://www.ncte.org/journals/rte/issues/v44-1" TargetMode="External"/><Relationship Id="rId459" Type="http://schemas.openxmlformats.org/officeDocument/2006/relationships/hyperlink" Target="http://literature.proquest.com.ezproxy.lib.usf.edu/contents/abl_toc/TeachingEnglishintheTwoYearColl/20120901.jsp" TargetMode="External"/><Relationship Id="rId16" Type="http://schemas.openxmlformats.org/officeDocument/2006/relationships/hyperlink" Target="http://literature.proquest.com.ezproxy.lib.usf.edu/contents/abl_toc/CollegeEnglish/20140501.jsp" TargetMode="External"/><Relationship Id="rId221" Type="http://schemas.openxmlformats.org/officeDocument/2006/relationships/hyperlink" Target="http://muse.jhu.edu.ezproxy.lib.usf.edu/journals/pedagogy/toc/ped.10.2.html" TargetMode="External"/><Relationship Id="rId263" Type="http://schemas.openxmlformats.org/officeDocument/2006/relationships/hyperlink" Target="http://muse.jhu.edu.ezproxy.lib.usf.edu/results?section1=author&amp;search1=Carol%20Zitzer-Comfort" TargetMode="External"/><Relationship Id="rId319" Type="http://schemas.openxmlformats.org/officeDocument/2006/relationships/hyperlink" Target="http://muse.jhu.edu.ezproxy.lib.usf.edu/journals/pedagogy/v006/6.1crawford.pdf" TargetMode="External"/><Relationship Id="rId470" Type="http://schemas.openxmlformats.org/officeDocument/2006/relationships/hyperlink" Target="http://literature.proquest.com.ezproxy.lib.usf.edu/contents/abl_toc/TeachingEnglishintheTwoYearColl/20100901.jsp" TargetMode="External"/><Relationship Id="rId58" Type="http://schemas.openxmlformats.org/officeDocument/2006/relationships/hyperlink" Target="http://literature.proquest.com.ezproxy.lib.usf.edu/contents/abl_toc/CollegeEnglish/20090501.jsp" TargetMode="External"/><Relationship Id="rId123" Type="http://schemas.openxmlformats.org/officeDocument/2006/relationships/hyperlink" Target="http://muse.jhu.edu.ezproxy.lib.usf.edu/results?section1=author&amp;search1=Fran%20L.%20Lassiter" TargetMode="External"/><Relationship Id="rId330" Type="http://schemas.openxmlformats.org/officeDocument/2006/relationships/hyperlink" Target="http://muse.jhu.edu.ezproxy.lib.usf.edu/journals/pedagogy/v005/5.3gates.pdf" TargetMode="External"/><Relationship Id="rId165" Type="http://schemas.openxmlformats.org/officeDocument/2006/relationships/hyperlink" Target="http://muse.jhu.edu.ezproxy.lib.usf.edu/results?section1=author&amp;search1=Gina%20Brandolino" TargetMode="External"/><Relationship Id="rId372" Type="http://schemas.openxmlformats.org/officeDocument/2006/relationships/hyperlink" Target="http://literature.proquest.com.ezproxy.lib.usf.edu/contents/abl_toc/Reader/20101001.jsp" TargetMode="External"/><Relationship Id="rId428" Type="http://schemas.openxmlformats.org/officeDocument/2006/relationships/hyperlink" Target="http://www.ncte.org/library/NCTEFiles/Resources/Journals/RTE/0413-feb07/RT0413Last.pdf" TargetMode="External"/><Relationship Id="rId232" Type="http://schemas.openxmlformats.org/officeDocument/2006/relationships/hyperlink" Target="http://muse.jhu.edu.ezproxy.lib.usf.edu/journals/pedagogy/toc/ped.9.3.html" TargetMode="External"/><Relationship Id="rId274" Type="http://schemas.openxmlformats.org/officeDocument/2006/relationships/hyperlink" Target="http://muse.jhu.edu.ezproxy.lib.usf.edu/results?section1=author&amp;search1=Helen%20Day" TargetMode="External"/><Relationship Id="rId481" Type="http://schemas.openxmlformats.org/officeDocument/2006/relationships/hyperlink" Target="http://literature.proquest.com.ezproxy.lib.usf.edu/contents/abl_toc/TeachingEnglishintheTwoYearColl/20090501.jsp" TargetMode="External"/><Relationship Id="rId27" Type="http://schemas.openxmlformats.org/officeDocument/2006/relationships/hyperlink" Target="http://literature.proquest.com.ezproxy.lib.usf.edu/contents/abl_toc/CollegeEnglish/20121101.jsp" TargetMode="External"/><Relationship Id="rId69" Type="http://schemas.openxmlformats.org/officeDocument/2006/relationships/hyperlink" Target="http://literature.proquest.com.ezproxy.lib.usf.edu/contents/abl_toc/CollegeEnglish/20080501.jsp" TargetMode="External"/><Relationship Id="rId134" Type="http://schemas.openxmlformats.org/officeDocument/2006/relationships/hyperlink" Target="http://muse.jhu.edu.ezproxy.lib.usf.edu/results?section1=author&amp;search1=Emily%20Russell" TargetMode="External"/><Relationship Id="rId80" Type="http://schemas.openxmlformats.org/officeDocument/2006/relationships/hyperlink" Target="http://literature.proquest.com.ezproxy.lib.usf.edu/contents/abl_toc/CollegeEnglish/20070701.jsp" TargetMode="External"/><Relationship Id="rId176" Type="http://schemas.openxmlformats.org/officeDocument/2006/relationships/hyperlink" Target="http://muse.jhu.edu.ezproxy.lib.usf.edu/results?section1=author&amp;search1=Nathanial%20B.%20Smith" TargetMode="External"/><Relationship Id="rId341" Type="http://schemas.openxmlformats.org/officeDocument/2006/relationships/hyperlink" Target="http://muse.jhu.edu.ezproxy.lib.usf.edu/journals/pedagogy/toc/ped5.2.html" TargetMode="External"/><Relationship Id="rId383" Type="http://schemas.openxmlformats.org/officeDocument/2006/relationships/hyperlink" Target="http://literature.proquest.com.ezproxy.lib.usf.edu/contents/abl_toc/Reader/20060401.jsp" TargetMode="External"/><Relationship Id="rId439" Type="http://schemas.openxmlformats.org/officeDocument/2006/relationships/hyperlink" Target="http://literature.proquest.com.ezproxy.lib.usf.edu/contents/abl_toc/TeachingEnglishintheTwoYearColl/20151201.jsp" TargetMode="External"/><Relationship Id="rId201" Type="http://schemas.openxmlformats.org/officeDocument/2006/relationships/hyperlink" Target="http://muse.jhu.edu.ezproxy.lib.usf.edu/results?section1=author&amp;search1=Leslie%20Ritchie" TargetMode="External"/><Relationship Id="rId243" Type="http://schemas.openxmlformats.org/officeDocument/2006/relationships/hyperlink" Target="http://muse.jhu.edu.ezproxy.lib.usf.edu/results?section1=author&amp;search1=Miriam%20Marty%20Clark" TargetMode="External"/><Relationship Id="rId285" Type="http://schemas.openxmlformats.org/officeDocument/2006/relationships/hyperlink" Target="https://muse-jhu-edu.ezproxy.lib.usf.edu/results?section1=author&amp;search1=Meri-Jane%20Rochelson" TargetMode="External"/><Relationship Id="rId450" Type="http://schemas.openxmlformats.org/officeDocument/2006/relationships/hyperlink" Target="http://literature.proquest.com.ezproxy.lib.usf.edu/contents/abl_toc/TeachingEnglishintheTwoYearColl/20131201.jsp" TargetMode="External"/><Relationship Id="rId506" Type="http://schemas.openxmlformats.org/officeDocument/2006/relationships/hyperlink" Target="http://literature.proquest.com.ezproxy.lib.usf.edu/contents/abl_toc/TeachingEnglishintheTwoYearColl/20060301.jsp" TargetMode="External"/><Relationship Id="rId38" Type="http://schemas.openxmlformats.org/officeDocument/2006/relationships/hyperlink" Target="http://literature.proquest.com.ezproxy.lib.usf.edu/contents/abl_toc/CollegeEnglish/20111101.jsp" TargetMode="External"/><Relationship Id="rId103" Type="http://schemas.openxmlformats.org/officeDocument/2006/relationships/hyperlink" Target="http://literature.proquest.com.ezproxy.lib.usf.edu/contents/abl_toc/CollegeEnglish/20050901.jsp" TargetMode="External"/><Relationship Id="rId310" Type="http://schemas.openxmlformats.org/officeDocument/2006/relationships/hyperlink" Target="http://muse.jhu.edu.ezproxy.lib.usf.edu/journals/pedagogy/v006/6.2ball.pdf" TargetMode="External"/><Relationship Id="rId492" Type="http://schemas.openxmlformats.org/officeDocument/2006/relationships/hyperlink" Target="http://literature.proquest.com.ezproxy.lib.usf.edu/contents/abl_toc/TeachingEnglishintheTwoYearColl/20080301.jsp" TargetMode="External"/><Relationship Id="rId91" Type="http://schemas.openxmlformats.org/officeDocument/2006/relationships/hyperlink" Target="http://literature.proquest.com.ezproxy.lib.usf.edu/contents/abl_toc/CollegeEnglish/20060901.jsp" TargetMode="External"/><Relationship Id="rId145" Type="http://schemas.openxmlformats.org/officeDocument/2006/relationships/hyperlink" Target="http://muse.jhu.edu.ezproxy.lib.usf.edu/results?section1=author&amp;search1=Helane%20Androne" TargetMode="External"/><Relationship Id="rId187" Type="http://schemas.openxmlformats.org/officeDocument/2006/relationships/hyperlink" Target="http://muse.jhu.edu.ezproxy.lib.usf.edu/journals/pedagogy/toc/ped.12.3.html" TargetMode="External"/><Relationship Id="rId352" Type="http://schemas.openxmlformats.org/officeDocument/2006/relationships/hyperlink" Target="http://muse.jhu.edu.ezproxy.lib.usf.edu/journals/pedagogy/v005/5.1van_engen.pdf" TargetMode="External"/><Relationship Id="rId394" Type="http://schemas.openxmlformats.org/officeDocument/2006/relationships/hyperlink" Target="http://www.ncte.org/journals/rte/issues/v49-2" TargetMode="External"/><Relationship Id="rId408" Type="http://schemas.openxmlformats.org/officeDocument/2006/relationships/hyperlink" Target="http://www.ncte.org/journals/rte/issues/v45-4" TargetMode="External"/><Relationship Id="rId212" Type="http://schemas.openxmlformats.org/officeDocument/2006/relationships/hyperlink" Target="http://muse.jhu.edu.ezproxy.lib.usf.edu/results?section1=author&amp;search1=Matthew%20C.%20Hansen" TargetMode="External"/><Relationship Id="rId254" Type="http://schemas.openxmlformats.org/officeDocument/2006/relationships/hyperlink" Target="http://muse.jhu.edu.ezproxy.lib.usf.edu/results?section1=author&amp;search1=Tison%20Pugh" TargetMode="External"/><Relationship Id="rId49" Type="http://schemas.openxmlformats.org/officeDocument/2006/relationships/hyperlink" Target="http://literature.proquest.com.ezproxy.lib.usf.edu/contents/abl_toc/CollegeEnglish/20100901.jsp" TargetMode="External"/><Relationship Id="rId114" Type="http://schemas.openxmlformats.org/officeDocument/2006/relationships/hyperlink" Target="http://muse.jhu.edu.ezproxy.lib.usf.edu/results?section1=author&amp;search1=Deborah%20H.%20Holdstein" TargetMode="External"/><Relationship Id="rId296" Type="http://schemas.openxmlformats.org/officeDocument/2006/relationships/hyperlink" Target="http://muse.jhu.edu.ezproxy.lib.usf.edu/journals/pedagogy/v006/6.3baral.html" TargetMode="External"/><Relationship Id="rId461" Type="http://schemas.openxmlformats.org/officeDocument/2006/relationships/hyperlink" Target="http://literature.proquest.com.ezproxy.lib.usf.edu/contents/abl_toc/TeachingEnglishintheTwoYearColl/20120301.jsp" TargetMode="External"/><Relationship Id="rId60" Type="http://schemas.openxmlformats.org/officeDocument/2006/relationships/hyperlink" Target="http://literature.proquest.com.ezproxy.lib.usf.edu/contents/abl_toc/CollegeEnglish/20090501.jsp" TargetMode="External"/><Relationship Id="rId156" Type="http://schemas.openxmlformats.org/officeDocument/2006/relationships/hyperlink" Target="http://muse.jhu.edu.ezproxy.lib.usf.edu/results?section1=author&amp;search1=Ruth%20M.%20McAdams" TargetMode="External"/><Relationship Id="rId198" Type="http://schemas.openxmlformats.org/officeDocument/2006/relationships/hyperlink" Target="http://muse.jhu.edu.ezproxy.lib.usf.edu/results?section1=author&amp;search1=Paul%20T.%20Corrigan" TargetMode="External"/><Relationship Id="rId321" Type="http://schemas.openxmlformats.org/officeDocument/2006/relationships/hyperlink" Target="http://muse.jhu.edu.ezproxy.lib.usf.edu/journals/pedagogy/v005/5.3kazan.html" TargetMode="External"/><Relationship Id="rId363" Type="http://schemas.openxmlformats.org/officeDocument/2006/relationships/hyperlink" Target="http://literature.proquest.com.ezproxy.lib.usf.edu/contents/abl_toc/Reader/20141001.jsp" TargetMode="External"/><Relationship Id="rId419" Type="http://schemas.openxmlformats.org/officeDocument/2006/relationships/hyperlink" Target="http://www.ncte.org/journals/rte/issues/v43-3" TargetMode="External"/><Relationship Id="rId223" Type="http://schemas.openxmlformats.org/officeDocument/2006/relationships/hyperlink" Target="http://muse.jhu.edu.ezproxy.lib.usf.edu/results?section1=author&amp;search1=Melissa%20Shofner" TargetMode="External"/><Relationship Id="rId430" Type="http://schemas.openxmlformats.org/officeDocument/2006/relationships/hyperlink" Target="http://www.ncte.org/journals/rte/issues/v41-1" TargetMode="External"/><Relationship Id="rId18" Type="http://schemas.openxmlformats.org/officeDocument/2006/relationships/hyperlink" Target="http://literature.proquest.com.ezproxy.lib.usf.edu/contents/abl_toc/CollegeEnglish/20140101.jsp" TargetMode="External"/><Relationship Id="rId265" Type="http://schemas.openxmlformats.org/officeDocument/2006/relationships/hyperlink" Target="http://muse.jhu.edu.ezproxy.lib.usf.edu/results?section1=author&amp;search1=Dale%20Bauer" TargetMode="External"/><Relationship Id="rId472" Type="http://schemas.openxmlformats.org/officeDocument/2006/relationships/hyperlink" Target="http://literature.proquest.com.ezproxy.lib.usf.edu/contents/abl_toc/TeachingEnglishintheTwoYearColl/20100501.jsp" TargetMode="External"/><Relationship Id="rId125" Type="http://schemas.openxmlformats.org/officeDocument/2006/relationships/hyperlink" Target="http://muse.jhu.edu.ezproxy.lib.usf.edu/results?section1=author&amp;search1=Shawn%20Anthony%20Christian" TargetMode="External"/><Relationship Id="rId167" Type="http://schemas.openxmlformats.org/officeDocument/2006/relationships/hyperlink" Target="http://muse.jhu.edu.ezproxy.lib.usf.edu/results?section1=author&amp;search1=Matthieu%20Boyd" TargetMode="External"/><Relationship Id="rId332" Type="http://schemas.openxmlformats.org/officeDocument/2006/relationships/hyperlink" Target="http://muse.jhu.edu.ezproxy.lib.usf.edu/journals/pedagogy/v005/5.3weekes.pdf" TargetMode="External"/><Relationship Id="rId374" Type="http://schemas.openxmlformats.org/officeDocument/2006/relationships/hyperlink" Target="http://literature.proquest.com.ezproxy.lib.usf.edu/contents/abl_toc/Reader/20100101.jsp" TargetMode="External"/><Relationship Id="rId71" Type="http://schemas.openxmlformats.org/officeDocument/2006/relationships/hyperlink" Target="http://literature.proquest.com.ezproxy.lib.usf.edu/contents/abl_toc/CollegeEnglish/20080301.jsp" TargetMode="External"/><Relationship Id="rId234" Type="http://schemas.openxmlformats.org/officeDocument/2006/relationships/hyperlink" Target="http://muse.jhu.edu.ezproxy.lib.usf.edu/results?section1=author&amp;search1=Holly%20Hassel" TargetMode="External"/><Relationship Id="rId2" Type="http://schemas.openxmlformats.org/officeDocument/2006/relationships/styles" Target="styles.xml"/><Relationship Id="rId29" Type="http://schemas.openxmlformats.org/officeDocument/2006/relationships/hyperlink" Target="http://literature.proquest.com.ezproxy.lib.usf.edu/contents/abl_toc/CollegeEnglish/20121101.jsp" TargetMode="External"/><Relationship Id="rId276" Type="http://schemas.openxmlformats.org/officeDocument/2006/relationships/hyperlink" Target="http://muse.jhu.edu.ezproxy.lib.usf.edu/results?section1=author&amp;search1=Marcy%20E.%20Schwartz" TargetMode="External"/><Relationship Id="rId441" Type="http://schemas.openxmlformats.org/officeDocument/2006/relationships/hyperlink" Target="http://literature.proquest.com.ezproxy.lib.usf.edu/contents/abl_toc/TeachingEnglishintheTwoYearColl/20150501.jsp" TargetMode="External"/><Relationship Id="rId483" Type="http://schemas.openxmlformats.org/officeDocument/2006/relationships/hyperlink" Target="http://literature.proquest.com.ezproxy.lib.usf.edu/contents/abl_toc/TeachingEnglishintheTwoYearColl/20090301.jsp" TargetMode="External"/><Relationship Id="rId40" Type="http://schemas.openxmlformats.org/officeDocument/2006/relationships/hyperlink" Target="http://literature.proquest.com.ezproxy.lib.usf.edu/contents/abl_toc/CollegeEnglish/20110901.jsp" TargetMode="External"/><Relationship Id="rId136" Type="http://schemas.openxmlformats.org/officeDocument/2006/relationships/hyperlink" Target="http://muse.jhu.edu.ezproxy.lib.usf.edu/results?section1=author&amp;search1=Lisa%20Schreibersdorf" TargetMode="External"/><Relationship Id="rId178" Type="http://schemas.openxmlformats.org/officeDocument/2006/relationships/hyperlink" Target="http://muse.jhu.edu.ezproxy.lib.usf.edu/journals/pedagogy/toc/ped.13.1.html" TargetMode="External"/><Relationship Id="rId301" Type="http://schemas.openxmlformats.org/officeDocument/2006/relationships/hyperlink" Target="http://muse.jhu.edu.ezproxy.lib.usf.edu/journals/pedagogy/v006/6.3hasseler.html" TargetMode="External"/><Relationship Id="rId343" Type="http://schemas.openxmlformats.org/officeDocument/2006/relationships/hyperlink" Target="http://muse.jhu.edu.ezproxy.lib.usf.edu/journals/pedagogy/v005/5.2daly.pdf" TargetMode="External"/><Relationship Id="rId82" Type="http://schemas.openxmlformats.org/officeDocument/2006/relationships/hyperlink" Target="http://literature.proquest.com.ezproxy.lib.usf.edu/contents/abl_toc/CollegeEnglish/20070301.jsp" TargetMode="External"/><Relationship Id="rId203" Type="http://schemas.openxmlformats.org/officeDocument/2006/relationships/hyperlink" Target="http://muse.jhu.edu.ezproxy.lib.usf.edu/journals/pedagogy/toc/ped.11.2.html" TargetMode="External"/><Relationship Id="rId385" Type="http://schemas.openxmlformats.org/officeDocument/2006/relationships/hyperlink" Target="http://literature.proquest.com.ezproxy.lib.usf.edu/contents/abl_toc/Reader/20051001.jsp" TargetMode="External"/><Relationship Id="rId245" Type="http://schemas.openxmlformats.org/officeDocument/2006/relationships/hyperlink" Target="http://muse.jhu.edu.ezproxy.lib.usf.edu/results?section1=author&amp;search1=Dawn%20M.%20Vernooy-Epp" TargetMode="External"/><Relationship Id="rId287" Type="http://schemas.openxmlformats.org/officeDocument/2006/relationships/hyperlink" Target="https://muse-jhu-edu.ezproxy.lib.usf.edu/results?section1=author&amp;search1=Elizabeth%20Langland" TargetMode="External"/><Relationship Id="rId410" Type="http://schemas.openxmlformats.org/officeDocument/2006/relationships/hyperlink" Target="http://www.ncte.org/library/NCTEFiles/Resources/Journals/RTE/0453-feb2011/RTE0453Presidential.pdf" TargetMode="External"/><Relationship Id="rId452" Type="http://schemas.openxmlformats.org/officeDocument/2006/relationships/hyperlink" Target="http://literature.proquest.com.ezproxy.lib.usf.edu/contents/abl_toc/TeachingEnglishintheTwoYearColl/20130901.jsp" TargetMode="External"/><Relationship Id="rId494" Type="http://schemas.openxmlformats.org/officeDocument/2006/relationships/hyperlink" Target="http://literature.proquest.com.ezproxy.lib.usf.edu/contents/abl_toc/TeachingEnglishintheTwoYearColl/20071201.jsp" TargetMode="External"/><Relationship Id="rId508" Type="http://schemas.openxmlformats.org/officeDocument/2006/relationships/hyperlink" Target="http://literature.proquest.com.ezproxy.lib.usf.edu/contents/abl_toc/TeachingEnglishintheTwoYearColl/20051201.jsp" TargetMode="External"/><Relationship Id="rId105" Type="http://schemas.openxmlformats.org/officeDocument/2006/relationships/hyperlink" Target="http://literature.proquest.com.ezproxy.lib.usf.edu/contents/abl_toc/CollegeEnglish/20050701.jsp" TargetMode="External"/><Relationship Id="rId147" Type="http://schemas.openxmlformats.org/officeDocument/2006/relationships/hyperlink" Target="http://muse.jhu.edu.ezproxy.lib.usf.edu/results?section1=author&amp;search1=Annette%20Lucksinger" TargetMode="External"/><Relationship Id="rId312" Type="http://schemas.openxmlformats.org/officeDocument/2006/relationships/hyperlink" Target="http://muse.jhu.edu.ezproxy.lib.usf.edu/journals/pedagogy/v006/6.2gregory.pdf" TargetMode="External"/><Relationship Id="rId354" Type="http://schemas.openxmlformats.org/officeDocument/2006/relationships/hyperlink" Target="http://muse.jhu.edu.ezproxy.lib.usf.edu/journals/pedagogy/v005/5.1thomas.pdf" TargetMode="External"/><Relationship Id="rId51" Type="http://schemas.openxmlformats.org/officeDocument/2006/relationships/hyperlink" Target="http://literature.proquest.com.ezproxy.lib.usf.edu/contents/abl_toc/CollegeEnglish/20100701.jsp" TargetMode="External"/><Relationship Id="rId93" Type="http://schemas.openxmlformats.org/officeDocument/2006/relationships/hyperlink" Target="http://literature.proquest.com.ezproxy.lib.usf.edu/contents/abl_toc/CollegeEnglish/20060501.jsp" TargetMode="External"/><Relationship Id="rId189" Type="http://schemas.openxmlformats.org/officeDocument/2006/relationships/hyperlink" Target="http://muse.jhu.edu.ezproxy.lib.usf.edu/results?section1=author&amp;search1=Laura%20L.%20Aull" TargetMode="External"/><Relationship Id="rId396" Type="http://schemas.openxmlformats.org/officeDocument/2006/relationships/hyperlink" Target="http://www.ncte.org/journals/rte/issues/v48-4" TargetMode="External"/><Relationship Id="rId214" Type="http://schemas.openxmlformats.org/officeDocument/2006/relationships/hyperlink" Target="http://muse.jhu.edu.ezproxy.lib.usf.edu/journals/pedagogy/toc/ped.10.3.html" TargetMode="External"/><Relationship Id="rId256" Type="http://schemas.openxmlformats.org/officeDocument/2006/relationships/hyperlink" Target="http://muse.jhu.edu.ezproxy.lib.usf.edu/results?section1=author&amp;search1=Simon%20Hay" TargetMode="External"/><Relationship Id="rId298" Type="http://schemas.openxmlformats.org/officeDocument/2006/relationships/hyperlink" Target="http://muse.jhu.edu.ezproxy.lib.usf.edu/journals/pedagogy/v006/6.3daigre.pdf" TargetMode="External"/><Relationship Id="rId421" Type="http://schemas.openxmlformats.org/officeDocument/2006/relationships/hyperlink" Target="http://www.ncte.org/journals/rte/issues/v43-1" TargetMode="External"/><Relationship Id="rId463" Type="http://schemas.openxmlformats.org/officeDocument/2006/relationships/hyperlink" Target="http://literature.proquest.com.ezproxy.lib.usf.edu/contents/abl_toc/TeachingEnglishintheTwoYearColl/20111201.jsp" TargetMode="External"/><Relationship Id="rId116" Type="http://schemas.openxmlformats.org/officeDocument/2006/relationships/hyperlink" Target="http://muse.jhu.edu.ezproxy.lib.usf.edu/results?section1=author&amp;search1=Jerry%20Farber" TargetMode="External"/><Relationship Id="rId158" Type="http://schemas.openxmlformats.org/officeDocument/2006/relationships/hyperlink" Target="http://muse.jhu.edu.ezproxy.lib.usf.edu/results?section1=author&amp;search1=Michael%20Brisbois" TargetMode="External"/><Relationship Id="rId323" Type="http://schemas.openxmlformats.org/officeDocument/2006/relationships/hyperlink" Target="http://muse.jhu.edu.ezproxy.lib.usf.edu/journals/pedagogy/v005/5.3mcevoy.html" TargetMode="External"/><Relationship Id="rId20" Type="http://schemas.openxmlformats.org/officeDocument/2006/relationships/hyperlink" Target="http://literature.proquest.com.ezproxy.lib.usf.edu/contents/abl_toc/CollegeEnglish/20130901.jsp" TargetMode="External"/><Relationship Id="rId62" Type="http://schemas.openxmlformats.org/officeDocument/2006/relationships/hyperlink" Target="http://literature.proquest.com.ezproxy.lib.usf.edu/contents/abl_toc/CollegeEnglish/20090301.jsp" TargetMode="External"/><Relationship Id="rId365" Type="http://schemas.openxmlformats.org/officeDocument/2006/relationships/hyperlink" Target="http://literature.proquest.com.ezproxy.lib.usf.edu/contents/abl_toc/Reader/20121001.jsp" TargetMode="External"/><Relationship Id="rId225" Type="http://schemas.openxmlformats.org/officeDocument/2006/relationships/hyperlink" Target="http://muse.jhu.edu.ezproxy.lib.usf.edu/journals/pedagogy/toc/ped.10.1.html" TargetMode="External"/><Relationship Id="rId267" Type="http://schemas.openxmlformats.org/officeDocument/2006/relationships/hyperlink" Target="http://muse.jhu.edu.ezproxy.lib.usf.edu/article/222132" TargetMode="External"/><Relationship Id="rId432" Type="http://schemas.openxmlformats.org/officeDocument/2006/relationships/hyperlink" Target="http://www.ncte.org/journals/rte/issues/v40-3" TargetMode="External"/><Relationship Id="rId474" Type="http://schemas.openxmlformats.org/officeDocument/2006/relationships/hyperlink" Target="http://literature.proquest.com.ezproxy.lib.usf.edu/contents/abl_toc/TeachingEnglishintheTwoYearColl/20091201.jsp" TargetMode="External"/><Relationship Id="rId127" Type="http://schemas.openxmlformats.org/officeDocument/2006/relationships/hyperlink" Target="http://muse.jhu.edu.ezproxy.lib.usf.edu/results?section1=author&amp;search1=Teresa%20Gilliams" TargetMode="External"/><Relationship Id="rId31" Type="http://schemas.openxmlformats.org/officeDocument/2006/relationships/hyperlink" Target="http://literature.proquest.com.ezproxy.lib.usf.edu/contents/abl_toc/CollegeEnglish/20120901.jsp" TargetMode="External"/><Relationship Id="rId73" Type="http://schemas.openxmlformats.org/officeDocument/2006/relationships/hyperlink" Target="http://literature.proquest.com.ezproxy.lib.usf.edu/contents/abl_toc/CollegeEnglish/20080101.jsp" TargetMode="External"/><Relationship Id="rId169" Type="http://schemas.openxmlformats.org/officeDocument/2006/relationships/hyperlink" Target="http://muse.jhu.edu.ezproxy.lib.usf.edu/results?section1=author&amp;search1=David%20Watt" TargetMode="External"/><Relationship Id="rId334" Type="http://schemas.openxmlformats.org/officeDocument/2006/relationships/hyperlink" Target="http://muse.jhu.edu.ezproxy.lib.usf.edu/journals/pedagogy/v005/5.3king01.pdf" TargetMode="External"/><Relationship Id="rId376" Type="http://schemas.openxmlformats.org/officeDocument/2006/relationships/hyperlink" Target="http://works.bepress.com/jan_hitchcock/4/" TargetMode="External"/><Relationship Id="rId4" Type="http://schemas.openxmlformats.org/officeDocument/2006/relationships/webSettings" Target="webSettings.xml"/><Relationship Id="rId180" Type="http://schemas.openxmlformats.org/officeDocument/2006/relationships/hyperlink" Target="http://muse.jhu.edu.ezproxy.lib.usf.edu/results?section1=author&amp;search1=Kirilka%20Stavreva" TargetMode="External"/><Relationship Id="rId236" Type="http://schemas.openxmlformats.org/officeDocument/2006/relationships/hyperlink" Target="http://muse.jhu.edu.ezproxy.lib.usf.edu/results?section1=author&amp;search1=Deborah%20Vlock" TargetMode="External"/><Relationship Id="rId278" Type="http://schemas.openxmlformats.org/officeDocument/2006/relationships/hyperlink" Target="http://muse.jhu.edu.ezproxy.lib.usf.edu/article/215292" TargetMode="External"/><Relationship Id="rId401" Type="http://schemas.openxmlformats.org/officeDocument/2006/relationships/hyperlink" Target="http://www.ncte.org/journals/rte/issues/v47-3" TargetMode="External"/><Relationship Id="rId443" Type="http://schemas.openxmlformats.org/officeDocument/2006/relationships/hyperlink" Target="http://literature.proquest.com.ezproxy.lib.usf.edu/contents/abl_toc/TeachingEnglishintheTwoYearColl/20150301.jsp" TargetMode="External"/><Relationship Id="rId303" Type="http://schemas.openxmlformats.org/officeDocument/2006/relationships/hyperlink" Target="http://muse.jhu.edu.ezproxy.lib.usf.edu/journals/pedagogy/v006/6.3bruns.html" TargetMode="External"/><Relationship Id="rId485" Type="http://schemas.openxmlformats.org/officeDocument/2006/relationships/hyperlink" Target="http://literature.proquest.com.ezproxy.lib.usf.edu/contents/abl_toc/TeachingEnglishintheTwoYearColl/20080901.jsp" TargetMode="External"/><Relationship Id="rId42" Type="http://schemas.openxmlformats.org/officeDocument/2006/relationships/hyperlink" Target="http://literature.proquest.com.ezproxy.lib.usf.edu/contents/abl_toc/CollegeEnglish/20110701.jsp" TargetMode="External"/><Relationship Id="rId84" Type="http://schemas.openxmlformats.org/officeDocument/2006/relationships/hyperlink" Target="http://literature.proquest.com.ezproxy.lib.usf.edu/contents/abl_toc/CollegeEnglish/20070101.jsp" TargetMode="External"/><Relationship Id="rId138" Type="http://schemas.openxmlformats.org/officeDocument/2006/relationships/hyperlink" Target="http://muse.jhu.edu.ezproxy.lib.usf.edu/results?section1=author&amp;search1=Eric%20Leake" TargetMode="External"/><Relationship Id="rId345" Type="http://schemas.openxmlformats.org/officeDocument/2006/relationships/hyperlink" Target="http://muse.jhu.edu.ezproxy.lib.usf.edu/journals/pedagogy/v005/5.2linkon.pdf" TargetMode="External"/><Relationship Id="rId387" Type="http://schemas.openxmlformats.org/officeDocument/2006/relationships/hyperlink" Target="http://literature.proquest.com.ezproxy.lib.usf.edu/contents/abl_toc/Reader/20050401.jsp" TargetMode="External"/><Relationship Id="rId510" Type="http://schemas.openxmlformats.org/officeDocument/2006/relationships/hyperlink" Target="http://literature.proquest.com.ezproxy.lib.usf.edu/contents/abl_toc/TeachingEnglishintheTwoYearColl/20050501.jsp" TargetMode="External"/><Relationship Id="rId191" Type="http://schemas.openxmlformats.org/officeDocument/2006/relationships/hyperlink" Target="http://muse.jhu.edu.ezproxy.lib.usf.edu/results?section1=author&amp;search1=Andrew%20Hock%20Soon%20Ng" TargetMode="External"/><Relationship Id="rId205" Type="http://schemas.openxmlformats.org/officeDocument/2006/relationships/hyperlink" Target="http://muse.jhu.edu.ezproxy.lib.usf.edu/results?section1=author&amp;search1=Molly%20Hiro" TargetMode="External"/><Relationship Id="rId247" Type="http://schemas.openxmlformats.org/officeDocument/2006/relationships/hyperlink" Target="http://muse.jhu.edu.ezproxy.lib.usf.edu/results?section1=author&amp;search1=Daniel%20R.%20Mangiavellano" TargetMode="External"/><Relationship Id="rId412" Type="http://schemas.openxmlformats.org/officeDocument/2006/relationships/hyperlink" Target="http://www.ncte.org/journals/rte/issues/v45-1" TargetMode="External"/><Relationship Id="rId107" Type="http://schemas.openxmlformats.org/officeDocument/2006/relationships/hyperlink" Target="http://literature.proquest.com.ezproxy.lib.usf.edu/contents/abl_toc/CollegeEnglish/20050501.jsp" TargetMode="External"/><Relationship Id="rId289" Type="http://schemas.openxmlformats.org/officeDocument/2006/relationships/hyperlink" Target="http://muse.jhu.edu.ezproxy.lib.usf.edu/journals/pedagogy/v006/6.3cardozo.html" TargetMode="External"/><Relationship Id="rId454" Type="http://schemas.openxmlformats.org/officeDocument/2006/relationships/hyperlink" Target="http://literature.proquest.com.ezproxy.lib.usf.edu/contents/abl_toc/TeachingEnglishintheTwoYearColl/20130901.jsp" TargetMode="External"/><Relationship Id="rId496" Type="http://schemas.openxmlformats.org/officeDocument/2006/relationships/hyperlink" Target="http://literature.proquest.com.ezproxy.lib.usf.edu/contents/abl_toc/TeachingEnglishintheTwoYearColl/20070501.jsp" TargetMode="External"/><Relationship Id="rId11" Type="http://schemas.openxmlformats.org/officeDocument/2006/relationships/hyperlink" Target="http://literature.proquest.com.ezproxy.lib.usf.edu/contents/abl_toc/CollegeEnglish/20150301.jsp" TargetMode="External"/><Relationship Id="rId53" Type="http://schemas.openxmlformats.org/officeDocument/2006/relationships/hyperlink" Target="http://literature.proquest.com.ezproxy.lib.usf.edu/showPage.do?TEMPLATE=/contents/abl_toc/CollegeEnglish/issues.jsp" TargetMode="External"/><Relationship Id="rId149" Type="http://schemas.openxmlformats.org/officeDocument/2006/relationships/hyperlink" Target="http://muse.jhu.edu.ezproxy.lib.usf.edu/journals/pedagogy/toc/ped.13.3.html" TargetMode="External"/><Relationship Id="rId314" Type="http://schemas.openxmlformats.org/officeDocument/2006/relationships/hyperlink" Target="http://muse.jhu.edu.ezproxy.lib.usf.edu/journals/pedagogy/v006/6.1winans.html" TargetMode="External"/><Relationship Id="rId356" Type="http://schemas.openxmlformats.org/officeDocument/2006/relationships/hyperlink" Target="http://muse.jhu.edu.ezproxy.lib.usf.edu/journals/pedagogy/v005/5.1hanlon.pdf" TargetMode="External"/><Relationship Id="rId398" Type="http://schemas.openxmlformats.org/officeDocument/2006/relationships/hyperlink" Target="http://www.ncte.org/journals/rte/issues/v48-2" TargetMode="External"/><Relationship Id="rId95" Type="http://schemas.openxmlformats.org/officeDocument/2006/relationships/hyperlink" Target="http://literature.proquest.com.ezproxy.lib.usf.edu/contents/abl_toc/CollegeEnglish/20060301.jsp" TargetMode="External"/><Relationship Id="rId160" Type="http://schemas.openxmlformats.org/officeDocument/2006/relationships/hyperlink" Target="http://muse.jhu.edu.ezproxy.lib.usf.edu/results?section1=author&amp;search1=Nathanial%20B.%20Smith" TargetMode="External"/><Relationship Id="rId216" Type="http://schemas.openxmlformats.org/officeDocument/2006/relationships/hyperlink" Target="http://muse.jhu.edu.ezproxy.lib.usf.edu/results?section1=author&amp;search1=Shannon%20R.%20Wooden" TargetMode="External"/><Relationship Id="rId423" Type="http://schemas.openxmlformats.org/officeDocument/2006/relationships/hyperlink" Target="http://www.ncte.org/journals/rte/issues/v42-3" TargetMode="External"/><Relationship Id="rId258" Type="http://schemas.openxmlformats.org/officeDocument/2006/relationships/hyperlink" Target="http://muse.jhu.edu.ezproxy.lib.usf.edu/results?section1=author&amp;search1=Colleen%20M.%20Tremonte" TargetMode="External"/><Relationship Id="rId465" Type="http://schemas.openxmlformats.org/officeDocument/2006/relationships/hyperlink" Target="http://literature.proquest.com.ezproxy.lib.usf.edu/contents/abl_toc/TeachingEnglishintheTwoYearColl/20110901.jsp" TargetMode="External"/><Relationship Id="rId22" Type="http://schemas.openxmlformats.org/officeDocument/2006/relationships/hyperlink" Target="http://literature.proquest.com.ezproxy.lib.usf.edu/contents/abl_toc/CollegeEnglish/20130701.jsp" TargetMode="External"/><Relationship Id="rId64" Type="http://schemas.openxmlformats.org/officeDocument/2006/relationships/hyperlink" Target="http://literature.proquest.com.ezproxy.lib.usf.edu/contents/abl_toc/CollegeEnglish/20081101.jsp" TargetMode="External"/><Relationship Id="rId118" Type="http://schemas.openxmlformats.org/officeDocument/2006/relationships/hyperlink" Target="http://muse.jhu.edu.ezproxy.lib.usf.edu/results?section1=author&amp;search1=Travis%20Landry" TargetMode="External"/><Relationship Id="rId325" Type="http://schemas.openxmlformats.org/officeDocument/2006/relationships/hyperlink" Target="http://muse.jhu.edu.ezproxy.lib.usf.edu/journals/pedagogy/v005/5.3conway.html" TargetMode="External"/><Relationship Id="rId367" Type="http://schemas.openxmlformats.org/officeDocument/2006/relationships/hyperlink" Target="http://literature.proquest.com.ezproxy.lib.usf.edu/contents/abl_toc/Reader/20120701.jsp" TargetMode="External"/><Relationship Id="rId171" Type="http://schemas.openxmlformats.org/officeDocument/2006/relationships/hyperlink" Target="http://muse.jhu.edu.ezproxy.lib.usf.edu/results?section1=author&amp;search1=Katherine%20Steele%20Brokaw" TargetMode="External"/><Relationship Id="rId227" Type="http://schemas.openxmlformats.org/officeDocument/2006/relationships/hyperlink" Target="http://muse.jhu.edu.ezproxy.lib.usf.edu/results?section1=author&amp;search1=Paul%20Lauter" TargetMode="External"/><Relationship Id="rId269" Type="http://schemas.openxmlformats.org/officeDocument/2006/relationships/hyperlink" Target="http://muse.jhu.edu.ezproxy.lib.usf.edu/article/222143" TargetMode="External"/><Relationship Id="rId434" Type="http://schemas.openxmlformats.org/officeDocument/2006/relationships/hyperlink" Target="http://www.ncte.org/library/NCTEFiles/Resources/Journals/RTE/0402-nov05/RT0402Ancestors.pdf" TargetMode="External"/><Relationship Id="rId476" Type="http://schemas.openxmlformats.org/officeDocument/2006/relationships/hyperlink" Target="http://literature.proquest.com.ezproxy.lib.usf.edu/contents/abl_toc/TeachingEnglishintheTwoYearColl/20091201.jsp" TargetMode="External"/><Relationship Id="rId33" Type="http://schemas.openxmlformats.org/officeDocument/2006/relationships/hyperlink" Target="http://literature.proquest.com.ezproxy.lib.usf.edu/contents/abl_toc/CollegeEnglish/20120501.jsp" TargetMode="External"/><Relationship Id="rId129" Type="http://schemas.openxmlformats.org/officeDocument/2006/relationships/hyperlink" Target="http://muse.jhu.edu.ezproxy.lib.usf.edu/journals/pedagogy/toc/ped.15.1.html" TargetMode="External"/><Relationship Id="rId280" Type="http://schemas.openxmlformats.org/officeDocument/2006/relationships/hyperlink" Target="http://muse.jhu.edu.ezproxy.lib.usf.edu/results?section1=author&amp;search1=Jason%20B.%20Jones" TargetMode="External"/><Relationship Id="rId336" Type="http://schemas.openxmlformats.org/officeDocument/2006/relationships/hyperlink" Target="http://muse.jhu.edu.ezproxy.lib.usf.edu/journals/pedagogy/v005/5.3saric.pdf" TargetMode="External"/><Relationship Id="rId501" Type="http://schemas.openxmlformats.org/officeDocument/2006/relationships/hyperlink" Target="http://literature.proquest.com.ezproxy.lib.usf.edu/contents/abl_toc/TeachingEnglishintheTwoYearColl/20061201.jsp" TargetMode="External"/><Relationship Id="rId75" Type="http://schemas.openxmlformats.org/officeDocument/2006/relationships/hyperlink" Target="http://literature.proquest.com.ezproxy.lib.usf.edu/contents/abl_toc/CollegeEnglish/20080101.jsp" TargetMode="External"/><Relationship Id="rId140" Type="http://schemas.openxmlformats.org/officeDocument/2006/relationships/hyperlink" Target="http://muse.jhu.edu.ezproxy.lib.usf.edu/results?section1=author&amp;search1=Lynn%20Z.%20Bloom" TargetMode="External"/><Relationship Id="rId182" Type="http://schemas.openxmlformats.org/officeDocument/2006/relationships/hyperlink" Target="http://muse.jhu.edu.ezproxy.lib.usf.edu/results?section1=author&amp;search1=Melissa%20Conway" TargetMode="External"/><Relationship Id="rId378" Type="http://schemas.openxmlformats.org/officeDocument/2006/relationships/hyperlink" Target="http://literature.proquest.com.ezproxy.lib.usf.edu/contents/abl_toc/Reader/20070401.jsp" TargetMode="External"/><Relationship Id="rId403" Type="http://schemas.openxmlformats.org/officeDocument/2006/relationships/hyperlink" Target="http://www.ncte.org/journals/rte/issues/v47-1" TargetMode="External"/><Relationship Id="rId6" Type="http://schemas.openxmlformats.org/officeDocument/2006/relationships/endnotes" Target="endnotes.xml"/><Relationship Id="rId238" Type="http://schemas.openxmlformats.org/officeDocument/2006/relationships/hyperlink" Target="http://muse.jhu.edu.ezproxy.lib.usf.edu/journals/pedagogy/toc/ped.9.2.html" TargetMode="External"/><Relationship Id="rId445" Type="http://schemas.openxmlformats.org/officeDocument/2006/relationships/hyperlink" Target="http://literature.proquest.com.ezproxy.lib.usf.edu/contents/abl_toc/TeachingEnglishintheTwoYearColl/20140901.jsp" TargetMode="External"/><Relationship Id="rId487" Type="http://schemas.openxmlformats.org/officeDocument/2006/relationships/hyperlink" Target="http://literature.proquest.com.ezproxy.lib.usf.edu/contents/abl_toc/TeachingEnglishintheTwoYearColl/20080901.jsp" TargetMode="External"/><Relationship Id="rId291" Type="http://schemas.openxmlformats.org/officeDocument/2006/relationships/hyperlink" Target="http://muse.jhu.edu.ezproxy.lib.usf.edu/journals/pedagogy/v006/6.3reed.html" TargetMode="External"/><Relationship Id="rId305" Type="http://schemas.openxmlformats.org/officeDocument/2006/relationships/hyperlink" Target="http://muse.jhu.edu.ezproxy.lib.usf.edu/journals/pedagogy/toc/ped6.2.html" TargetMode="External"/><Relationship Id="rId347" Type="http://schemas.openxmlformats.org/officeDocument/2006/relationships/hyperlink" Target="http://muse.jhu.edu.ezproxy.lib.usf.edu/journals/pedagogy/v005/5.2clark.pdf" TargetMode="External"/><Relationship Id="rId512" Type="http://schemas.openxmlformats.org/officeDocument/2006/relationships/hyperlink" Target="http://literature.proquest.com.ezproxy.lib.usf.edu/contents/abl_toc/TeachingEnglishintheTwoYearColl/20050301.jsp" TargetMode="External"/><Relationship Id="rId44" Type="http://schemas.openxmlformats.org/officeDocument/2006/relationships/hyperlink" Target="http://literature.proquest.com.ezproxy.lib.usf.edu/contents/abl_toc/CollegeEnglish/20110501.jsp" TargetMode="External"/><Relationship Id="rId86" Type="http://schemas.openxmlformats.org/officeDocument/2006/relationships/hyperlink" Target="http://literature.proquest.com.ezproxy.lib.usf.edu/contents/abl_toc/CollegeEnglish/20061101.jsp" TargetMode="External"/><Relationship Id="rId151" Type="http://schemas.openxmlformats.org/officeDocument/2006/relationships/hyperlink" Target="http://muse.jhu.edu.ezproxy.lib.usf.edu/results?section1=author&amp;search1=Susan%20E.%20Hrach" TargetMode="External"/><Relationship Id="rId389" Type="http://schemas.openxmlformats.org/officeDocument/2006/relationships/hyperlink" Target="http://www.ncte.org/journals/rte/issues/v50-2" TargetMode="External"/><Relationship Id="rId193" Type="http://schemas.openxmlformats.org/officeDocument/2006/relationships/hyperlink" Target="http://muse.jhu.edu.ezproxy.lib.usf.edu/results?section1=author&amp;search1=Teresa%20Mangum" TargetMode="External"/><Relationship Id="rId207" Type="http://schemas.openxmlformats.org/officeDocument/2006/relationships/hyperlink" Target="http://muse.jhu.edu.ezproxy.lib.usf.edu/results?section1=author&amp;search1=Cameron%20Hunt%20McNabb" TargetMode="External"/><Relationship Id="rId249" Type="http://schemas.openxmlformats.org/officeDocument/2006/relationships/hyperlink" Target="http://muse.jhu.edu.ezproxy.lib.usf.edu/journals/pedagogy/toc/ped.8.3.html" TargetMode="External"/><Relationship Id="rId414" Type="http://schemas.openxmlformats.org/officeDocument/2006/relationships/hyperlink" Target="http://www.ncte.org/journals/rte/issues/v44-3" TargetMode="External"/><Relationship Id="rId456" Type="http://schemas.openxmlformats.org/officeDocument/2006/relationships/hyperlink" Target="http://literature.proquest.com.ezproxy.lib.usf.edu/contents/abl_toc/TeachingEnglishintheTwoYearColl/20130501.jsp" TargetMode="External"/><Relationship Id="rId498" Type="http://schemas.openxmlformats.org/officeDocument/2006/relationships/hyperlink" Target="http://literature.proquest.com.ezproxy.lib.usf.edu/contents/abl_toc/TeachingEnglishintheTwoYearColl/20070301.jsp" TargetMode="External"/><Relationship Id="rId13" Type="http://schemas.openxmlformats.org/officeDocument/2006/relationships/hyperlink" Target="http://literature.proquest.com.ezproxy.lib.usf.edu/contents/abl_toc/CollegeEnglish/20141101.jsp" TargetMode="External"/><Relationship Id="rId109" Type="http://schemas.openxmlformats.org/officeDocument/2006/relationships/hyperlink" Target="http://literature.proquest.com.ezproxy.lib.usf.edu/contents/abl_toc/CollegeEnglish/20050101.jsp" TargetMode="External"/><Relationship Id="rId260" Type="http://schemas.openxmlformats.org/officeDocument/2006/relationships/hyperlink" Target="http://muse.jhu.edu.ezproxy.lib.usf.edu/results?section1=author&amp;search1=Gary%20Totten" TargetMode="External"/><Relationship Id="rId316" Type="http://schemas.openxmlformats.org/officeDocument/2006/relationships/hyperlink" Target="http://muse.jhu.edu.ezproxy.lib.usf.edu/journals/pedagogy/v006/6.1webster.html" TargetMode="External"/><Relationship Id="rId55" Type="http://schemas.openxmlformats.org/officeDocument/2006/relationships/hyperlink" Target="http://literature.proquest.com.ezproxy.lib.usf.edu/contents/abl_toc/CollegeEnglish/20091101.jsp" TargetMode="External"/><Relationship Id="rId97" Type="http://schemas.openxmlformats.org/officeDocument/2006/relationships/hyperlink" Target="http://literature.proquest.com.ezproxy.lib.usf.edu/contents/abl_toc/CollegeEnglish/20060101.jsp" TargetMode="External"/><Relationship Id="rId120" Type="http://schemas.openxmlformats.org/officeDocument/2006/relationships/hyperlink" Target="http://muse.jhu.edu.ezproxy.lib.usf.edu/results?section1=author&amp;search1=Susan%20Cook" TargetMode="External"/><Relationship Id="rId358" Type="http://schemas.openxmlformats.org/officeDocument/2006/relationships/hyperlink" Target="http://muse.jhu.edu.ezproxy.lib.usf.edu/journals/pedagogy/v005/5.1orr.pdf" TargetMode="External"/><Relationship Id="rId162" Type="http://schemas.openxmlformats.org/officeDocument/2006/relationships/hyperlink" Target="http://muse.jhu.edu.ezproxy.lib.usf.edu/results?section1=author&amp;search1=Myra%20J.%20Seaman" TargetMode="External"/><Relationship Id="rId218" Type="http://schemas.openxmlformats.org/officeDocument/2006/relationships/hyperlink" Target="http://muse.jhu.edu.ezproxy.lib.usf.edu/results?section1=author&amp;search1=Sayantani%20DasGupta" TargetMode="External"/><Relationship Id="rId425" Type="http://schemas.openxmlformats.org/officeDocument/2006/relationships/hyperlink" Target="http://www.ncte.org/journals/rte/issues/v42-1" TargetMode="External"/><Relationship Id="rId467" Type="http://schemas.openxmlformats.org/officeDocument/2006/relationships/hyperlink" Target="http://literature.proquest.com.ezproxy.lib.usf.edu/contents/abl_toc/TeachingEnglishintheTwoYearColl/20110301.jsp" TargetMode="External"/><Relationship Id="rId271" Type="http://schemas.openxmlformats.org/officeDocument/2006/relationships/hyperlink" Target="http://muse.jhu.edu.ezproxy.lib.usf.edu/article/222139" TargetMode="External"/><Relationship Id="rId24" Type="http://schemas.openxmlformats.org/officeDocument/2006/relationships/hyperlink" Target="http://literature.proquest.com.ezproxy.lib.usf.edu/contents/abl_toc/CollegeEnglish/20130501.jsp" TargetMode="External"/><Relationship Id="rId66" Type="http://schemas.openxmlformats.org/officeDocument/2006/relationships/hyperlink" Target="http://literature.proquest.com.ezproxy.lib.usf.edu/contents/abl_toc/CollegeEnglish/20080901.jsp" TargetMode="External"/><Relationship Id="rId131" Type="http://schemas.openxmlformats.org/officeDocument/2006/relationships/hyperlink" Target="http://muse.jhu.edu.ezproxy.lib.usf.edu/results?section1=author&amp;search1=Daisy%20Zhuo" TargetMode="External"/><Relationship Id="rId327" Type="http://schemas.openxmlformats.org/officeDocument/2006/relationships/hyperlink" Target="http://muse.jhu.edu.ezproxy.lib.usf.edu/journals/pedagogy/v005/5.3mcelligott.html" TargetMode="External"/><Relationship Id="rId369" Type="http://schemas.openxmlformats.org/officeDocument/2006/relationships/hyperlink" Target="http://literature.proquest.com.ezproxy.lib.usf.edu/contents/abl_toc/Reader/20110401.jsp" TargetMode="External"/><Relationship Id="rId173" Type="http://schemas.openxmlformats.org/officeDocument/2006/relationships/hyperlink" Target="http://muse.jhu.edu.ezproxy.lib.usf.edu/results?section1=author&amp;search1=Alex%20Mueller" TargetMode="External"/><Relationship Id="rId229" Type="http://schemas.openxmlformats.org/officeDocument/2006/relationships/hyperlink" Target="http://muse.jhu.edu.ezproxy.lib.usf.edu/results?section1=author&amp;search1=Harriet%20Kramer%20Linkin" TargetMode="External"/><Relationship Id="rId380" Type="http://schemas.openxmlformats.org/officeDocument/2006/relationships/hyperlink" Target="http://literature.proquest.com.ezproxy.lib.usf.edu/contents/abl_toc/Reader/20061001.jsp" TargetMode="External"/><Relationship Id="rId436" Type="http://schemas.openxmlformats.org/officeDocument/2006/relationships/hyperlink" Target="http://www.ncte.org/journals/rte/issues/v39-4" TargetMode="External"/><Relationship Id="rId240" Type="http://schemas.openxmlformats.org/officeDocument/2006/relationships/hyperlink" Target="http://muse.jhu.edu.ezproxy.lib.usf.edu/results?section1=author&amp;search1=Jonathan%20Greenberg" TargetMode="External"/><Relationship Id="rId478" Type="http://schemas.openxmlformats.org/officeDocument/2006/relationships/hyperlink" Target="http://literature.proquest.com.ezproxy.lib.usf.edu/contents/abl_toc/TeachingEnglishintheTwoYearColl/20090901.jsp" TargetMode="External"/><Relationship Id="rId35" Type="http://schemas.openxmlformats.org/officeDocument/2006/relationships/hyperlink" Target="http://literature.proquest.com.ezproxy.lib.usf.edu/contents/abl_toc/CollegeEnglish/20120501.jsp" TargetMode="External"/><Relationship Id="rId77" Type="http://schemas.openxmlformats.org/officeDocument/2006/relationships/hyperlink" Target="http://literature.proquest.com.ezproxy.lib.usf.edu/contents/abl_toc/CollegeEnglish/20070901.jsp" TargetMode="External"/><Relationship Id="rId100" Type="http://schemas.openxmlformats.org/officeDocument/2006/relationships/hyperlink" Target="http://literature.proquest.com.ezproxy.lib.usf.edu/contents/abl_toc/CollegeEnglish/20050901.jsp" TargetMode="External"/><Relationship Id="rId282" Type="http://schemas.openxmlformats.org/officeDocument/2006/relationships/hyperlink" Target="http://muse.jhu.edu.ezproxy.lib.usf.edu/article/215286" TargetMode="External"/><Relationship Id="rId338" Type="http://schemas.openxmlformats.org/officeDocument/2006/relationships/hyperlink" Target="http://muse.jhu.edu.ezproxy.lib.usf.edu/journals/pedagogy/v005/5.3ritchie.pdf" TargetMode="External"/><Relationship Id="rId503" Type="http://schemas.openxmlformats.org/officeDocument/2006/relationships/hyperlink" Target="http://literature.proquest.com.ezproxy.lib.usf.edu/contents/abl_toc/TeachingEnglishintheTwoYearColl/20060901.jsp" TargetMode="External"/><Relationship Id="rId8" Type="http://schemas.openxmlformats.org/officeDocument/2006/relationships/hyperlink" Target="http://literature.proquest.com.ezproxy.lib.usf.edu/contents/abl_toc/CollegeEnglish/20150901.jsp" TargetMode="External"/><Relationship Id="rId142" Type="http://schemas.openxmlformats.org/officeDocument/2006/relationships/hyperlink" Target="http://muse.jhu.edu.ezproxy.lib.usf.edu/results?section1=author&amp;search1=Tara%20Williams" TargetMode="External"/><Relationship Id="rId184" Type="http://schemas.openxmlformats.org/officeDocument/2006/relationships/hyperlink" Target="http://muse.jhu.edu.ezproxy.lib.usf.edu/results?section1=author&amp;search1=Julie%20M.%20Barst" TargetMode="External"/><Relationship Id="rId391" Type="http://schemas.openxmlformats.org/officeDocument/2006/relationships/hyperlink" Target="http://www.ncte.org/journals/rte/issues/v49-4" TargetMode="External"/><Relationship Id="rId405" Type="http://schemas.openxmlformats.org/officeDocument/2006/relationships/hyperlink" Target="http://www.ncte.org/journals/rte/issues/v46-3" TargetMode="External"/><Relationship Id="rId447" Type="http://schemas.openxmlformats.org/officeDocument/2006/relationships/hyperlink" Target="http://literature.proquest.com.ezproxy.lib.usf.edu/contents/abl_toc/TeachingEnglishintheTwoYearColl/20140901.jsp" TargetMode="External"/><Relationship Id="rId251" Type="http://schemas.openxmlformats.org/officeDocument/2006/relationships/hyperlink" Target="http://muse.jhu.edu.ezproxy.lib.usf.edu/results?section1=author&amp;search1=Joe%20Lockard" TargetMode="External"/><Relationship Id="rId489" Type="http://schemas.openxmlformats.org/officeDocument/2006/relationships/hyperlink" Target="http://literature.proquest.com.ezproxy.lib.usf.edu/contents/abl_toc/TeachingEnglishintheTwoYearColl/20080501.jsp" TargetMode="External"/><Relationship Id="rId46" Type="http://schemas.openxmlformats.org/officeDocument/2006/relationships/hyperlink" Target="http://literature.proquest.com.ezproxy.lib.usf.edu/contents/abl_toc/CollegeEnglish/20110101.jsp" TargetMode="External"/><Relationship Id="rId293" Type="http://schemas.openxmlformats.org/officeDocument/2006/relationships/hyperlink" Target="http://muse.jhu.edu.ezproxy.lib.usf.edu/journals/pedagogy/v006/6.3agathocleous.html" TargetMode="External"/><Relationship Id="rId307" Type="http://schemas.openxmlformats.org/officeDocument/2006/relationships/hyperlink" Target="http://muse.jhu.edu.ezproxy.lib.usf.edu/journals/pedagogy/v006/6.2foertsch.pdf" TargetMode="External"/><Relationship Id="rId349" Type="http://schemas.openxmlformats.org/officeDocument/2006/relationships/hyperlink" Target="http://muse.jhu.edu.ezproxy.lib.usf.edu/journals/pedagogy/v005/5.2fisch.pdf" TargetMode="External"/><Relationship Id="rId514" Type="http://schemas.openxmlformats.org/officeDocument/2006/relationships/fontTable" Target="fontTable.xml"/><Relationship Id="rId88" Type="http://schemas.openxmlformats.org/officeDocument/2006/relationships/hyperlink" Target="http://literature.proquest.com.ezproxy.lib.usf.edu/contents/abl_toc/CollegeEnglish/20061101.jsp" TargetMode="External"/><Relationship Id="rId111" Type="http://schemas.openxmlformats.org/officeDocument/2006/relationships/hyperlink" Target="http://muse.jhu.edu.ezproxy.lib.usf.edu/results?section1=author&amp;search1=Chris%20Foss" TargetMode="External"/><Relationship Id="rId153" Type="http://schemas.openxmlformats.org/officeDocument/2006/relationships/hyperlink" Target="http://muse.jhu.edu.ezproxy.lib.usf.edu/results?section1=author&amp;search1=Stefanie%20Stiles" TargetMode="External"/><Relationship Id="rId195" Type="http://schemas.openxmlformats.org/officeDocument/2006/relationships/hyperlink" Target="http://muse.jhu.edu.ezproxy.lib.usf.edu/results?section1=author&amp;search1=Shondel%20J.%20Nero" TargetMode="External"/><Relationship Id="rId209" Type="http://schemas.openxmlformats.org/officeDocument/2006/relationships/hyperlink" Target="http://muse.jhu.edu.ezproxy.lib.usf.edu/results?section1=author&amp;search1=Laura%20J.%20Beard" TargetMode="External"/><Relationship Id="rId360" Type="http://schemas.openxmlformats.org/officeDocument/2006/relationships/hyperlink" Target="http://muse.jhu.edu.ezproxy.lib.usf.edu/journals/pedagogy/v005/5.1jackson.pdf" TargetMode="External"/><Relationship Id="rId416" Type="http://schemas.openxmlformats.org/officeDocument/2006/relationships/hyperlink" Target="http://www.ncte.org/library/NCTEFiles/Resources/Journals/RTE/0442-nov09/RTE0442Sharing.pdf" TargetMode="External"/><Relationship Id="rId220" Type="http://schemas.openxmlformats.org/officeDocument/2006/relationships/hyperlink" Target="http://muse.jhu.edu.ezproxy.lib.usf.edu/results?section1=author&amp;search1=David%20S.%20Goldstein" TargetMode="External"/><Relationship Id="rId458" Type="http://schemas.openxmlformats.org/officeDocument/2006/relationships/hyperlink" Target="http://literature.proquest.com.ezproxy.lib.usf.edu/contents/abl_toc/TeachingEnglishintheTwoYearColl/20121201.jsp" TargetMode="External"/><Relationship Id="rId15" Type="http://schemas.openxmlformats.org/officeDocument/2006/relationships/hyperlink" Target="http://literature.proquest.com.ezproxy.lib.usf.edu/contents/abl_toc/CollegeEnglish/20140701.jsp" TargetMode="External"/><Relationship Id="rId57" Type="http://schemas.openxmlformats.org/officeDocument/2006/relationships/hyperlink" Target="http://literature.proquest.com.ezproxy.lib.usf.edu/contents/abl_toc/CollegeEnglish/20090701.jsp" TargetMode="External"/><Relationship Id="rId262" Type="http://schemas.openxmlformats.org/officeDocument/2006/relationships/hyperlink" Target="http://muse.jhu.edu.ezproxy.lib.usf.edu/results?section1=author&amp;search1=Dan%20Mills" TargetMode="External"/><Relationship Id="rId318" Type="http://schemas.openxmlformats.org/officeDocument/2006/relationships/hyperlink" Target="http://muse.jhu.edu.ezproxy.lib.usf.edu/journals/pedagogy/v006/6.1crawford.html" TargetMode="External"/><Relationship Id="rId99" Type="http://schemas.openxmlformats.org/officeDocument/2006/relationships/hyperlink" Target="http://literature.proquest.com.ezproxy.lib.usf.edu/contents/abl_toc/CollegeEnglish/20050901.jsp" TargetMode="External"/><Relationship Id="rId122" Type="http://schemas.openxmlformats.org/officeDocument/2006/relationships/hyperlink" Target="http://muse.jhu.edu.ezproxy.lib.usf.edu/results?section1=author&amp;search1=Michael%20Borgstrom" TargetMode="External"/><Relationship Id="rId164" Type="http://schemas.openxmlformats.org/officeDocument/2006/relationships/hyperlink" Target="http://muse.jhu.edu.ezproxy.lib.usf.edu/results?section1=author&amp;search1=Moira%20Fitzgibbons" TargetMode="External"/><Relationship Id="rId371" Type="http://schemas.openxmlformats.org/officeDocument/2006/relationships/hyperlink" Target="http://literature.proquest.com.ezproxy.lib.usf.edu/contents/abl_toc/Reader/20101001.jsp" TargetMode="External"/><Relationship Id="rId427" Type="http://schemas.openxmlformats.org/officeDocument/2006/relationships/hyperlink" Target="http://www.ncte.org/journals/rte/issues/v41-3" TargetMode="External"/><Relationship Id="rId469" Type="http://schemas.openxmlformats.org/officeDocument/2006/relationships/hyperlink" Target="http://literature.proquest.com.ezproxy.lib.usf.edu/contents/abl_toc/TeachingEnglishintheTwoYearColl/20100901.jsp" TargetMode="External"/><Relationship Id="rId26" Type="http://schemas.openxmlformats.org/officeDocument/2006/relationships/hyperlink" Target="http://literature.proquest.com.ezproxy.lib.usf.edu/contents/abl_toc/CollegeEnglish/20130101.jsp" TargetMode="External"/><Relationship Id="rId231" Type="http://schemas.openxmlformats.org/officeDocument/2006/relationships/hyperlink" Target="http://muse.jhu.edu.ezproxy.lib.usf.edu/results?section1=author&amp;search1=Robert%20Scholes" TargetMode="External"/><Relationship Id="rId273" Type="http://schemas.openxmlformats.org/officeDocument/2006/relationships/hyperlink" Target="http://muse.jhu.edu.ezproxy.lib.usf.edu/article/222142" TargetMode="External"/><Relationship Id="rId329" Type="http://schemas.openxmlformats.org/officeDocument/2006/relationships/hyperlink" Target="http://muse.jhu.edu.ezproxy.lib.usf.edu/journals/pedagogy/v005/5.3gates.html" TargetMode="External"/><Relationship Id="rId480" Type="http://schemas.openxmlformats.org/officeDocument/2006/relationships/hyperlink" Target="http://literature.proquest.com.ezproxy.lib.usf.edu/contents/abl_toc/TeachingEnglishintheTwoYearColl/20090501.jsp" TargetMode="External"/><Relationship Id="rId68" Type="http://schemas.openxmlformats.org/officeDocument/2006/relationships/hyperlink" Target="http://literature.proquest.com.ezproxy.lib.usf.edu/contents/abl_toc/CollegeEnglish/20080701.jsp" TargetMode="External"/><Relationship Id="rId133" Type="http://schemas.openxmlformats.org/officeDocument/2006/relationships/hyperlink" Target="http://muse.jhu.edu.ezproxy.lib.usf.edu/results?section1=author&amp;search1=Paul%20D.%20Reich" TargetMode="External"/><Relationship Id="rId175" Type="http://schemas.openxmlformats.org/officeDocument/2006/relationships/hyperlink" Target="http://muse.jhu.edu.ezproxy.lib.usf.edu/results?section1=author&amp;search1=Julie%20Orlemanski" TargetMode="External"/><Relationship Id="rId340" Type="http://schemas.openxmlformats.org/officeDocument/2006/relationships/hyperlink" Target="http://muse.jhu.edu.ezproxy.lib.usf.edu/journals/pedagogy/v005/5.3omalley.pdf" TargetMode="External"/><Relationship Id="rId200" Type="http://schemas.openxmlformats.org/officeDocument/2006/relationships/hyperlink" Target="http://muse.jhu.edu.ezproxy.lib.usf.edu/journals/pedagogy/toc/ped.11.3.html" TargetMode="External"/><Relationship Id="rId382" Type="http://schemas.openxmlformats.org/officeDocument/2006/relationships/hyperlink" Target="http://literature.proquest.com.ezproxy.lib.usf.edu/contents/abl_toc/Reader/20060401.jsp" TargetMode="External"/><Relationship Id="rId438" Type="http://schemas.openxmlformats.org/officeDocument/2006/relationships/hyperlink" Target="http://literature.proquest.com.ezproxy.lib.usf.edu/contents/abl_toc/TeachingEnglishintheTwoYearColl/20151201.jsp" TargetMode="External"/><Relationship Id="rId242" Type="http://schemas.openxmlformats.org/officeDocument/2006/relationships/hyperlink" Target="http://muse.jhu.edu.ezproxy.lib.usf.edu/results?section1=author&amp;search1=Leigha%20McReynolds" TargetMode="External"/><Relationship Id="rId284" Type="http://schemas.openxmlformats.org/officeDocument/2006/relationships/hyperlink" Target="http://muse.jhu.edu.ezproxy.lib.usf.edu/journals/pedagogy/toc/ped7.1.html" TargetMode="External"/><Relationship Id="rId491" Type="http://schemas.openxmlformats.org/officeDocument/2006/relationships/hyperlink" Target="http://literature.proquest.com.ezproxy.lib.usf.edu/contents/abl_toc/TeachingEnglishintheTwoYearColl/20080301.jsp" TargetMode="External"/><Relationship Id="rId505" Type="http://schemas.openxmlformats.org/officeDocument/2006/relationships/hyperlink" Target="http://literature.proquest.com.ezproxy.lib.usf.edu/contents/abl_toc/TeachingEnglishintheTwoYearColl/20060501.jsp" TargetMode="External"/><Relationship Id="rId37" Type="http://schemas.openxmlformats.org/officeDocument/2006/relationships/hyperlink" Target="http://literature.proquest.com.ezproxy.lib.usf.edu/contents/abl_toc/CollegeEnglish/20120101.jsp" TargetMode="External"/><Relationship Id="rId79" Type="http://schemas.openxmlformats.org/officeDocument/2006/relationships/hyperlink" Target="http://literature.proquest.com.ezproxy.lib.usf.edu/contents/abl_toc/CollegeEnglish/20070901.jsp" TargetMode="External"/><Relationship Id="rId102" Type="http://schemas.openxmlformats.org/officeDocument/2006/relationships/hyperlink" Target="http://literature.proquest.com.ezproxy.lib.usf.edu/contents/abl_toc/CollegeEnglish/20050901.jsp" TargetMode="External"/><Relationship Id="rId144" Type="http://schemas.openxmlformats.org/officeDocument/2006/relationships/hyperlink" Target="http://muse.jhu.edu.ezproxy.lib.usf.edu/results?section1=author&amp;search1=Richard%20C.%20Raymond" TargetMode="External"/><Relationship Id="rId90" Type="http://schemas.openxmlformats.org/officeDocument/2006/relationships/hyperlink" Target="http://literature.proquest.com.ezproxy.lib.usf.edu/contents/abl_toc/CollegeEnglish/20060901.jsp" TargetMode="External"/><Relationship Id="rId186" Type="http://schemas.openxmlformats.org/officeDocument/2006/relationships/hyperlink" Target="http://muse.jhu.edu.ezproxy.lib.usf.edu/results?section1=author&amp;search1=Beth%20Stickney" TargetMode="External"/><Relationship Id="rId351" Type="http://schemas.openxmlformats.org/officeDocument/2006/relationships/hyperlink" Target="http://muse.jhu.edu.ezproxy.lib.usf.edu/journals/pedagogy/v005/5.1van_engen.html" TargetMode="External"/><Relationship Id="rId393" Type="http://schemas.openxmlformats.org/officeDocument/2006/relationships/hyperlink" Target="http://www.ncte.org/library/NCTEFiles/Resources/Journals/RTE/0493-feb2015/RTE0493Forum.pdf" TargetMode="External"/><Relationship Id="rId407" Type="http://schemas.openxmlformats.org/officeDocument/2006/relationships/hyperlink" Target="http://www.ncte.org/journals/rte/issues/v46-1" TargetMode="External"/><Relationship Id="rId449" Type="http://schemas.openxmlformats.org/officeDocument/2006/relationships/hyperlink" Target="http://literature.proquest.com.ezproxy.lib.usf.edu/contents/abl_toc/TeachingEnglishintheTwoYearColl/20140301.jsp" TargetMode="External"/><Relationship Id="rId211" Type="http://schemas.openxmlformats.org/officeDocument/2006/relationships/hyperlink" Target="http://muse.jhu.edu.ezproxy.lib.usf.edu/results?section1=author&amp;search1=Karin%20H.%20deGravelles" TargetMode="External"/><Relationship Id="rId253" Type="http://schemas.openxmlformats.org/officeDocument/2006/relationships/hyperlink" Target="http://muse.jhu.edu.ezproxy.lib.usf.edu/results?section1=author&amp;search1=Gregory%20Jay" TargetMode="External"/><Relationship Id="rId295" Type="http://schemas.openxmlformats.org/officeDocument/2006/relationships/hyperlink" Target="http://muse.jhu.edu.ezproxy.lib.usf.edu/journals/pedagogy/v006/6.3agathocleous.pdf" TargetMode="External"/><Relationship Id="rId309" Type="http://schemas.openxmlformats.org/officeDocument/2006/relationships/hyperlink" Target="http://muse.jhu.edu.ezproxy.lib.usf.edu/journals/pedagogy/v006/6.2ball.html" TargetMode="External"/><Relationship Id="rId460" Type="http://schemas.openxmlformats.org/officeDocument/2006/relationships/hyperlink" Target="http://literature.proquest.com.ezproxy.lib.usf.edu/contents/abl_toc/TeachingEnglishintheTwoYearColl/20120501.jsp" TargetMode="External"/><Relationship Id="rId48" Type="http://schemas.openxmlformats.org/officeDocument/2006/relationships/hyperlink" Target="http://literature.proquest.com.ezproxy.lib.usf.edu/contents/abl_toc/CollegeEnglish/20101101.jsp" TargetMode="External"/><Relationship Id="rId113" Type="http://schemas.openxmlformats.org/officeDocument/2006/relationships/hyperlink" Target="http://muse.jhu.edu.ezproxy.lib.usf.edu/results?section1=author&amp;search1=David%20R.%20Wessner" TargetMode="External"/><Relationship Id="rId320" Type="http://schemas.openxmlformats.org/officeDocument/2006/relationships/hyperlink" Target="http://muse.jhu.edu.ezproxy.lib.usf.edu/journals/pedagogy/toc/ped5.3.html" TargetMode="External"/><Relationship Id="rId155" Type="http://schemas.openxmlformats.org/officeDocument/2006/relationships/hyperlink" Target="http://muse.jhu.edu.ezproxy.lib.usf.edu/results?section1=author&amp;search1=Daphna%20Atias" TargetMode="External"/><Relationship Id="rId197" Type="http://schemas.openxmlformats.org/officeDocument/2006/relationships/hyperlink" Target="http://muse.jhu.edu.ezproxy.lib.usf.edu/results?section1=author&amp;search1=Erick%20Kelemen" TargetMode="External"/><Relationship Id="rId362" Type="http://schemas.openxmlformats.org/officeDocument/2006/relationships/hyperlink" Target="http://literature.proquest.com.ezproxy.lib.usf.edu/contents/abl_toc/Reader/20141001.jsp" TargetMode="External"/><Relationship Id="rId418" Type="http://schemas.openxmlformats.org/officeDocument/2006/relationships/hyperlink" Target="http://www.ncte.org/journals/rte/issues/v43-4" TargetMode="External"/><Relationship Id="rId222" Type="http://schemas.openxmlformats.org/officeDocument/2006/relationships/hyperlink" Target="http://muse.jhu.edu.ezproxy.lib.usf.edu/results?section1=author&amp;search1=Kathleen%20McCormick" TargetMode="External"/><Relationship Id="rId264" Type="http://schemas.openxmlformats.org/officeDocument/2006/relationships/hyperlink" Target="http://muse.jhu.edu.ezproxy.lib.usf.edu/results?section1=author&amp;search1=Jan%20Wellington" TargetMode="External"/><Relationship Id="rId471" Type="http://schemas.openxmlformats.org/officeDocument/2006/relationships/hyperlink" Target="http://literature.proquest.com.ezproxy.lib.usf.edu/contents/abl_toc/TeachingEnglishintheTwoYearColl/20100501.jsp" TargetMode="External"/><Relationship Id="rId17" Type="http://schemas.openxmlformats.org/officeDocument/2006/relationships/hyperlink" Target="http://literature.proquest.com.ezproxy.lib.usf.edu/contents/abl_toc/CollegeEnglish/20140301.jsp" TargetMode="External"/><Relationship Id="rId59" Type="http://schemas.openxmlformats.org/officeDocument/2006/relationships/hyperlink" Target="http://literature.proquest.com.ezproxy.lib.usf.edu/contents/abl_toc/CollegeEnglish/20090501.jsp" TargetMode="External"/><Relationship Id="rId124" Type="http://schemas.openxmlformats.org/officeDocument/2006/relationships/hyperlink" Target="http://muse.jhu.edu.ezproxy.lib.usf.edu/results?section1=author&amp;search1=Clark%20Barwick" TargetMode="External"/><Relationship Id="rId70" Type="http://schemas.openxmlformats.org/officeDocument/2006/relationships/hyperlink" Target="http://literature.proquest.com.ezproxy.lib.usf.edu/contents/abl_toc/CollegeEnglish/20080301.jsp" TargetMode="External"/><Relationship Id="rId166" Type="http://schemas.openxmlformats.org/officeDocument/2006/relationships/hyperlink" Target="http://muse.jhu.edu.ezproxy.lib.usf.edu/results?section1=author&amp;search1=Theodore%20L.%20Steinberg" TargetMode="External"/><Relationship Id="rId331" Type="http://schemas.openxmlformats.org/officeDocument/2006/relationships/hyperlink" Target="http://muse.jhu.edu.ezproxy.lib.usf.edu/journals/pedagogy/v005/5.3weekes.html" TargetMode="External"/><Relationship Id="rId373" Type="http://schemas.openxmlformats.org/officeDocument/2006/relationships/hyperlink" Target="http://literature.proquest.com.ezproxy.lib.usf.edu/contents/abl_toc/Reader/20101001.jsp" TargetMode="External"/><Relationship Id="rId429" Type="http://schemas.openxmlformats.org/officeDocument/2006/relationships/hyperlink" Target="http://www.ncte.org/journals/rte/issues/v41-2" TargetMode="External"/><Relationship Id="rId1" Type="http://schemas.openxmlformats.org/officeDocument/2006/relationships/numbering" Target="numbering.xml"/><Relationship Id="rId233" Type="http://schemas.openxmlformats.org/officeDocument/2006/relationships/hyperlink" Target="http://muse.jhu.edu.ezproxy.lib.usf.edu/results?section1=author&amp;search1=Nancy%20L.%20Chick" TargetMode="External"/><Relationship Id="rId440" Type="http://schemas.openxmlformats.org/officeDocument/2006/relationships/hyperlink" Target="http://literature.proquest.com.ezproxy.lib.usf.edu/contents/abl_toc/TeachingEnglishintheTwoYearColl/20150901.jsp" TargetMode="External"/><Relationship Id="rId28" Type="http://schemas.openxmlformats.org/officeDocument/2006/relationships/hyperlink" Target="http://literature.proquest.com.ezproxy.lib.usf.edu/contents/abl_toc/CollegeEnglish/20121101.jsp" TargetMode="External"/><Relationship Id="rId275" Type="http://schemas.openxmlformats.org/officeDocument/2006/relationships/hyperlink" Target="http://muse.jhu.edu.ezproxy.lib.usf.edu/journals/pedagogy/toc/ped7.2.html" TargetMode="External"/><Relationship Id="rId300" Type="http://schemas.openxmlformats.org/officeDocument/2006/relationships/hyperlink" Target="http://muse.jhu.edu.ezproxy.lib.usf.edu/journals/pedagogy/v006/6.3hoeveler.pdf" TargetMode="External"/><Relationship Id="rId482" Type="http://schemas.openxmlformats.org/officeDocument/2006/relationships/hyperlink" Target="http://literature.proquest.com.ezproxy.lib.usf.edu/contents/abl_toc/TeachingEnglishintheTwoYearColl/20090301.jsp" TargetMode="External"/><Relationship Id="rId81" Type="http://schemas.openxmlformats.org/officeDocument/2006/relationships/hyperlink" Target="http://literature.proquest.com.ezproxy.lib.usf.edu/contents/abl_toc/CollegeEnglish/20070501.jsp" TargetMode="External"/><Relationship Id="rId135" Type="http://schemas.openxmlformats.org/officeDocument/2006/relationships/hyperlink" Target="http://muse.jhu.edu.ezproxy.lib.usf.edu/results?section1=author&amp;search1=Sean%20Murray" TargetMode="External"/><Relationship Id="rId177" Type="http://schemas.openxmlformats.org/officeDocument/2006/relationships/hyperlink" Target="http://muse.jhu.edu.ezproxy.lib.usf.edu/results?section1=author&amp;search1=Eric%20R.%20Carlson" TargetMode="External"/><Relationship Id="rId342" Type="http://schemas.openxmlformats.org/officeDocument/2006/relationships/hyperlink" Target="http://muse.jhu.edu.ezproxy.lib.usf.edu/journals/pedagogy/v005/5.2daly.html" TargetMode="External"/><Relationship Id="rId384" Type="http://schemas.openxmlformats.org/officeDocument/2006/relationships/hyperlink" Target="http://literature.proquest.com.ezproxy.lib.usf.edu/contents/abl_toc/Reader/20051001.jsp" TargetMode="External"/><Relationship Id="rId202" Type="http://schemas.openxmlformats.org/officeDocument/2006/relationships/hyperlink" Target="http://muse.jhu.edu.ezproxy.lib.usf.edu/results?section1=author&amp;search1=Judith%20W.%20Fisher" TargetMode="External"/><Relationship Id="rId244" Type="http://schemas.openxmlformats.org/officeDocument/2006/relationships/hyperlink" Target="http://muse.jhu.edu.ezproxy.lib.usf.edu/journals/pedagogy/toc/ped.9.1.html" TargetMode="External"/><Relationship Id="rId39" Type="http://schemas.openxmlformats.org/officeDocument/2006/relationships/hyperlink" Target="http://literature.proquest.com.ezproxy.lib.usf.edu/contents/abl_toc/CollegeEnglish/20110901.jsp" TargetMode="External"/><Relationship Id="rId286" Type="http://schemas.openxmlformats.org/officeDocument/2006/relationships/hyperlink" Target="https://muse-jhu-edu.ezproxy.lib.usf.edu/article/208929" TargetMode="External"/><Relationship Id="rId451" Type="http://schemas.openxmlformats.org/officeDocument/2006/relationships/hyperlink" Target="http://literature.proquest.com.ezproxy.lib.usf.edu/contents/abl_toc/TeachingEnglishintheTwoYearColl/20131201.jsp" TargetMode="External"/><Relationship Id="rId493" Type="http://schemas.openxmlformats.org/officeDocument/2006/relationships/hyperlink" Target="http://literature.proquest.com.ezproxy.lib.usf.edu/contents/abl_toc/TeachingEnglishintheTwoYearColl/20071201.jsp" TargetMode="External"/><Relationship Id="rId507" Type="http://schemas.openxmlformats.org/officeDocument/2006/relationships/hyperlink" Target="http://literature.proquest.com.ezproxy.lib.usf.edu/contents/abl_toc/TeachingEnglishintheTwoYearColl/20051201.jsp" TargetMode="External"/><Relationship Id="rId50" Type="http://schemas.openxmlformats.org/officeDocument/2006/relationships/hyperlink" Target="http://literature.proquest.com.ezproxy.lib.usf.edu/contents/abl_toc/CollegeEnglish/20100901.jsp" TargetMode="External"/><Relationship Id="rId104" Type="http://schemas.openxmlformats.org/officeDocument/2006/relationships/hyperlink" Target="http://literature.proquest.com.ezproxy.lib.usf.edu/contents/abl_toc/CollegeEnglish/20050701.jsp" TargetMode="External"/><Relationship Id="rId146" Type="http://schemas.openxmlformats.org/officeDocument/2006/relationships/hyperlink" Target="http://muse.jhu.edu.ezproxy.lib.usf.edu/results?section1=author&amp;search1=Lee%20Bebout" TargetMode="External"/><Relationship Id="rId188" Type="http://schemas.openxmlformats.org/officeDocument/2006/relationships/hyperlink" Target="http://muse.jhu.edu.ezproxy.lib.usf.edu/results?section1=author&amp;search1=Joanne%20T.%20Diaz" TargetMode="External"/><Relationship Id="rId311" Type="http://schemas.openxmlformats.org/officeDocument/2006/relationships/hyperlink" Target="http://muse.jhu.edu.ezproxy.lib.usf.edu/journals/pedagogy/v006/6.2gregory.html" TargetMode="External"/><Relationship Id="rId353" Type="http://schemas.openxmlformats.org/officeDocument/2006/relationships/hyperlink" Target="http://muse.jhu.edu.ezproxy.lib.usf.edu/journals/pedagogy/v005/5.1thomas.html" TargetMode="External"/><Relationship Id="rId395" Type="http://schemas.openxmlformats.org/officeDocument/2006/relationships/hyperlink" Target="http://www.ncte.org/journals/rte/issues/v49-1" TargetMode="External"/><Relationship Id="rId409" Type="http://schemas.openxmlformats.org/officeDocument/2006/relationships/hyperlink" Target="http://www.ncte.org/journals/rte/issues/v45-3" TargetMode="External"/><Relationship Id="rId92" Type="http://schemas.openxmlformats.org/officeDocument/2006/relationships/hyperlink" Target="http://literature.proquest.com.ezproxy.lib.usf.edu/contents/abl_toc/CollegeEnglish/20060701.jsp" TargetMode="External"/><Relationship Id="rId213" Type="http://schemas.openxmlformats.org/officeDocument/2006/relationships/hyperlink" Target="http://muse.jhu.edu.ezproxy.lib.usf.edu/results?section1=author&amp;search1=Sean%20Ross%20Meehan" TargetMode="External"/><Relationship Id="rId420" Type="http://schemas.openxmlformats.org/officeDocument/2006/relationships/hyperlink" Target="http://www.ncte.org/journals/rte/issues/v43-2" TargetMode="External"/><Relationship Id="rId255" Type="http://schemas.openxmlformats.org/officeDocument/2006/relationships/hyperlink" Target="http://muse.jhu.edu.ezproxy.lib.usf.edu/journals/pedagogy/toc/ped8.1.html" TargetMode="External"/><Relationship Id="rId297" Type="http://schemas.openxmlformats.org/officeDocument/2006/relationships/hyperlink" Target="http://muse.jhu.edu.ezproxy.lib.usf.edu/journals/pedagogy/v006/6.3baral.pdf" TargetMode="External"/><Relationship Id="rId462" Type="http://schemas.openxmlformats.org/officeDocument/2006/relationships/hyperlink" Target="http://literature.proquest.com.ezproxy.lib.usf.edu/contents/abl_toc/TeachingEnglishintheTwoYearColl/20111201.jsp" TargetMode="External"/><Relationship Id="rId115" Type="http://schemas.openxmlformats.org/officeDocument/2006/relationships/hyperlink" Target="http://muse.jhu.edu.ezproxy.lib.usf.edu/journals/pedagogy/toc/ped.15.2.html" TargetMode="External"/><Relationship Id="rId157" Type="http://schemas.openxmlformats.org/officeDocument/2006/relationships/hyperlink" Target="http://muse.jhu.edu.ezproxy.lib.usf.edu/results?section1=author&amp;search1=Cordelia%20Zukerman" TargetMode="External"/><Relationship Id="rId322" Type="http://schemas.openxmlformats.org/officeDocument/2006/relationships/hyperlink" Target="http://muse.jhu.edu.ezproxy.lib.usf.edu/journals/pedagogy/v005/5.3kazan.pdf" TargetMode="External"/><Relationship Id="rId364" Type="http://schemas.openxmlformats.org/officeDocument/2006/relationships/hyperlink" Target="http://literature.proquest.com.ezproxy.lib.usf.edu/contents/abl_toc/Reader/20141001.jsp" TargetMode="External"/><Relationship Id="rId61" Type="http://schemas.openxmlformats.org/officeDocument/2006/relationships/hyperlink" Target="http://literature.proquest.com.ezproxy.lib.usf.edu/contents/abl_toc/CollegeEnglish/20090301.jsp" TargetMode="External"/><Relationship Id="rId199" Type="http://schemas.openxmlformats.org/officeDocument/2006/relationships/hyperlink" Target="http://muse.jhu.edu.ezproxy.lib.usf.edu/results?section1=author&amp;search1=Jennifer%20H.%20Williams" TargetMode="External"/><Relationship Id="rId19" Type="http://schemas.openxmlformats.org/officeDocument/2006/relationships/hyperlink" Target="http://literature.proquest.com.ezproxy.lib.usf.edu/contents/abl_toc/CollegeEnglish/20131101.jsp" TargetMode="External"/><Relationship Id="rId224" Type="http://schemas.openxmlformats.org/officeDocument/2006/relationships/hyperlink" Target="http://muse.jhu.edu.ezproxy.lib.usf.edu/results?section1=author&amp;search1=Robin%20Dizard" TargetMode="External"/><Relationship Id="rId266" Type="http://schemas.openxmlformats.org/officeDocument/2006/relationships/hyperlink" Target="http://muse.jhu.edu.ezproxy.lib.usf.edu/journals/pedagogy/toc/ped7.3.html" TargetMode="External"/><Relationship Id="rId431" Type="http://schemas.openxmlformats.org/officeDocument/2006/relationships/hyperlink" Target="http://www.ncte.org/journals/rte/issues/v40-4" TargetMode="External"/><Relationship Id="rId473" Type="http://schemas.openxmlformats.org/officeDocument/2006/relationships/hyperlink" Target="http://literature.proquest.com.ezproxy.lib.usf.edu/contents/abl_toc/TeachingEnglishintheTwoYearColl/20100301.jsp" TargetMode="External"/><Relationship Id="rId30" Type="http://schemas.openxmlformats.org/officeDocument/2006/relationships/hyperlink" Target="http://literature.proquest.com.ezproxy.lib.usf.edu/contents/abl_toc/CollegeEnglish/20120901.jsp" TargetMode="External"/><Relationship Id="rId126" Type="http://schemas.openxmlformats.org/officeDocument/2006/relationships/hyperlink" Target="http://muse.jhu.edu.ezproxy.lib.usf.edu/results?section1=author&amp;search1=Jacqueline%20Jones%20Compaore" TargetMode="External"/><Relationship Id="rId168" Type="http://schemas.openxmlformats.org/officeDocument/2006/relationships/hyperlink" Target="http://muse.jhu.edu.ezproxy.lib.usf.edu/results?section1=author&amp;search1=Andreea%20Boboc" TargetMode="External"/><Relationship Id="rId333" Type="http://schemas.openxmlformats.org/officeDocument/2006/relationships/hyperlink" Target="http://muse.jhu.edu.ezproxy.lib.usf.edu/journals/pedagogy/v005/5.3king01.html" TargetMode="External"/><Relationship Id="rId72" Type="http://schemas.openxmlformats.org/officeDocument/2006/relationships/hyperlink" Target="http://literature.proquest.com.ezproxy.lib.usf.edu/contents/abl_toc/CollegeEnglish/20080301.jsp" TargetMode="External"/><Relationship Id="rId375" Type="http://schemas.openxmlformats.org/officeDocument/2006/relationships/hyperlink" Target="http://literature.proquest.com.ezproxy.lib.usf.edu/contents/abl_toc/Reader/20100101.jsp" TargetMode="External"/><Relationship Id="rId3" Type="http://schemas.openxmlformats.org/officeDocument/2006/relationships/settings" Target="settings.xml"/><Relationship Id="rId235" Type="http://schemas.openxmlformats.org/officeDocument/2006/relationships/hyperlink" Target="http://muse.jhu.edu.ezproxy.lib.usf.edu/results?section1=author&amp;search1=Aeron%20Haynie" TargetMode="External"/><Relationship Id="rId277" Type="http://schemas.openxmlformats.org/officeDocument/2006/relationships/hyperlink" Target="http://muse.jhu.edu.ezproxy.lib.usf.edu/results?section1=author&amp;search1=Rajini%20Srikanth" TargetMode="External"/><Relationship Id="rId400" Type="http://schemas.openxmlformats.org/officeDocument/2006/relationships/hyperlink" Target="http://www.ncte.org/journals/rte/issues/v47-4" TargetMode="External"/><Relationship Id="rId442" Type="http://schemas.openxmlformats.org/officeDocument/2006/relationships/hyperlink" Target="http://literature.proquest.com.ezproxy.lib.usf.edu/contents/abl_toc/TeachingEnglishintheTwoYearColl/20150501.jsp" TargetMode="External"/><Relationship Id="rId484" Type="http://schemas.openxmlformats.org/officeDocument/2006/relationships/hyperlink" Target="http://literature.proquest.com.ezproxy.lib.usf.edu/contents/abl_toc/TeachingEnglishintheTwoYearColl/20081201.jsp" TargetMode="External"/><Relationship Id="rId137" Type="http://schemas.openxmlformats.org/officeDocument/2006/relationships/hyperlink" Target="http://muse.jhu.edu.ezproxy.lib.usf.edu/results?section1=author&amp;search1=Megan%20S.%20Lloyd" TargetMode="External"/><Relationship Id="rId302" Type="http://schemas.openxmlformats.org/officeDocument/2006/relationships/hyperlink" Target="http://muse.jhu.edu.ezproxy.lib.usf.edu/journals/pedagogy/v006/6.3hasseler.pdf" TargetMode="External"/><Relationship Id="rId344" Type="http://schemas.openxmlformats.org/officeDocument/2006/relationships/hyperlink" Target="http://muse.jhu.edu.ezproxy.lib.usf.edu/journals/pedagogy/v005/5.2linkon.html" TargetMode="External"/><Relationship Id="rId41" Type="http://schemas.openxmlformats.org/officeDocument/2006/relationships/hyperlink" Target="http://literature.proquest.com.ezproxy.lib.usf.edu/contents/abl_toc/CollegeEnglish/20110701.jsp" TargetMode="External"/><Relationship Id="rId83" Type="http://schemas.openxmlformats.org/officeDocument/2006/relationships/hyperlink" Target="http://literature.proquest.com.ezproxy.lib.usf.edu/contents/abl_toc/CollegeEnglish/20070101.jsp" TargetMode="External"/><Relationship Id="rId179" Type="http://schemas.openxmlformats.org/officeDocument/2006/relationships/hyperlink" Target="http://muse.jhu.edu.ezproxy.lib.usf.edu/results?section1=author&amp;search1=Christopher%20Kleinhenz" TargetMode="External"/><Relationship Id="rId386" Type="http://schemas.openxmlformats.org/officeDocument/2006/relationships/hyperlink" Target="http://literature.proquest.com.ezproxy.lib.usf.edu/contents/abl_toc/Reader/20050401.jsp" TargetMode="External"/><Relationship Id="rId190" Type="http://schemas.openxmlformats.org/officeDocument/2006/relationships/hyperlink" Target="http://muse.jhu.edu.ezproxy.lib.usf.edu/journals/pedagogy/toc/ped.12.2.html" TargetMode="External"/><Relationship Id="rId204" Type="http://schemas.openxmlformats.org/officeDocument/2006/relationships/hyperlink" Target="http://muse.jhu.edu.ezproxy.lib.usf.edu/results?section1=author&amp;search1=Cara%20Hersh" TargetMode="External"/><Relationship Id="rId246" Type="http://schemas.openxmlformats.org/officeDocument/2006/relationships/hyperlink" Target="http://muse.jhu.edu.ezproxy.lib.usf.edu/results?section1=author&amp;search1=Tara%20Williams" TargetMode="External"/><Relationship Id="rId288" Type="http://schemas.openxmlformats.org/officeDocument/2006/relationships/hyperlink" Target="http://muse.jhu.edu.ezproxy.lib.usf.edu/journals/pedagogy/toc/ped6.3.html" TargetMode="External"/><Relationship Id="rId411" Type="http://schemas.openxmlformats.org/officeDocument/2006/relationships/hyperlink" Target="http://www.ncte.org/journals/rte/issues/v45-2" TargetMode="External"/><Relationship Id="rId453" Type="http://schemas.openxmlformats.org/officeDocument/2006/relationships/hyperlink" Target="http://literature.proquest.com.ezproxy.lib.usf.edu/contents/abl_toc/TeachingEnglishintheTwoYearColl/20130901.jsp" TargetMode="External"/><Relationship Id="rId509" Type="http://schemas.openxmlformats.org/officeDocument/2006/relationships/hyperlink" Target="http://literature.proquest.com.ezproxy.lib.usf.edu/contents/abl_toc/TeachingEnglishintheTwoYearColl/20050901.jsp" TargetMode="External"/><Relationship Id="rId106" Type="http://schemas.openxmlformats.org/officeDocument/2006/relationships/hyperlink" Target="http://literature.proquest.com.ezproxy.lib.usf.edu/contents/abl_toc/CollegeEnglish/20050701.jsp" TargetMode="External"/><Relationship Id="rId313" Type="http://schemas.openxmlformats.org/officeDocument/2006/relationships/hyperlink" Target="http://muse.jhu.edu.ezproxy.lib.usf.edu/journals/pedagogy/toc/ped6.1.html" TargetMode="External"/><Relationship Id="rId495" Type="http://schemas.openxmlformats.org/officeDocument/2006/relationships/hyperlink" Target="http://literature.proquest.com.ezproxy.lib.usf.edu/contents/abl_toc/TeachingEnglishintheTwoYearColl/20070901.jsp" TargetMode="External"/><Relationship Id="rId10" Type="http://schemas.openxmlformats.org/officeDocument/2006/relationships/hyperlink" Target="http://literature.proquest.com.ezproxy.lib.usf.edu/contents/abl_toc/CollegeEnglish/20150501.jsp" TargetMode="External"/><Relationship Id="rId52" Type="http://schemas.openxmlformats.org/officeDocument/2006/relationships/hyperlink" Target="http://literature.proquest.com.ezproxy.lib.usf.edu/contents/abl_toc/CollegeEnglish/20100501.jsp" TargetMode="External"/><Relationship Id="rId94" Type="http://schemas.openxmlformats.org/officeDocument/2006/relationships/hyperlink" Target="http://literature.proquest.com.ezproxy.lib.usf.edu/contents/abl_toc/CollegeEnglish/20060501.jsp" TargetMode="External"/><Relationship Id="rId148" Type="http://schemas.openxmlformats.org/officeDocument/2006/relationships/hyperlink" Target="http://muse.jhu.edu.ezproxy.lib.usf.edu/journals/pedagogy/toc/ped.14.1.html" TargetMode="External"/><Relationship Id="rId355" Type="http://schemas.openxmlformats.org/officeDocument/2006/relationships/hyperlink" Target="http://muse.jhu.edu.ezproxy.lib.usf.edu/journals/pedagogy/v005/5.1hanlon.html" TargetMode="External"/><Relationship Id="rId397" Type="http://schemas.openxmlformats.org/officeDocument/2006/relationships/hyperlink" Target="http://www.ncte.org/journals/rte/issues/v48-3" TargetMode="External"/><Relationship Id="rId215" Type="http://schemas.openxmlformats.org/officeDocument/2006/relationships/hyperlink" Target="http://muse.jhu.edu.ezproxy.lib.usf.edu/results?section1=author&amp;search1=Stephanie%20Foote" TargetMode="External"/><Relationship Id="rId257" Type="http://schemas.openxmlformats.org/officeDocument/2006/relationships/hyperlink" Target="http://muse.jhu.edu.ezproxy.lib.usf.edu/results?section1=author&amp;search1=Jeffrey%20J.%20Williams" TargetMode="External"/><Relationship Id="rId422" Type="http://schemas.openxmlformats.org/officeDocument/2006/relationships/hyperlink" Target="http://www.ncte.org/journals/rte/issues/v42-4" TargetMode="External"/><Relationship Id="rId464" Type="http://schemas.openxmlformats.org/officeDocument/2006/relationships/hyperlink" Target="http://literature.proquest.com.ezproxy.lib.usf.edu/contents/abl_toc/TeachingEnglishintheTwoYearColl/20110901.jsp" TargetMode="External"/><Relationship Id="rId299" Type="http://schemas.openxmlformats.org/officeDocument/2006/relationships/hyperlink" Target="http://muse.jhu.edu.ezproxy.lib.usf.edu/journals/pedagogy/v006/6.3hoevele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324</TotalTime>
  <Pages>33</Pages>
  <Words>13988</Words>
  <Characters>79736</Characters>
  <Application>Microsoft Office Word</Application>
  <DocSecurity>0</DocSecurity>
  <Lines>664</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T. Corrigan</dc:creator>
  <cp:keywords/>
  <dc:description/>
  <cp:lastModifiedBy>Paul T. Corrigan</cp:lastModifiedBy>
  <cp:revision>16</cp:revision>
  <dcterms:created xsi:type="dcterms:W3CDTF">2016-04-24T16:58:00Z</dcterms:created>
  <dcterms:modified xsi:type="dcterms:W3CDTF">2016-04-26T00:37:00Z</dcterms:modified>
</cp:coreProperties>
</file>